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831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textAlignment w:val="baseline"/>
        <w:rPr>
          <w:rFonts w:ascii="黑体" w:hAnsi="黑体" w:eastAsia="黑体" w:cs="黑体"/>
          <w:sz w:val="31"/>
          <w:szCs w:val="31"/>
        </w:rPr>
      </w:pPr>
    </w:p>
    <w:p w14:paraId="2E3BBE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3"/>
          <w:szCs w:val="43"/>
        </w:rPr>
        <w:t>“高效办成一件事”重点事项清单</w:t>
      </w:r>
    </w:p>
    <w:p w14:paraId="12F81ECE">
      <w:pPr>
        <w:pStyle w:val="2"/>
        <w:rPr>
          <w:rFonts w:hint="eastAsia"/>
        </w:rPr>
      </w:pPr>
    </w:p>
    <w:p w14:paraId="60384CB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/>
        <w:textAlignment w:val="baseline"/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451D6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9" w:hRule="atLeast"/>
        </w:trPr>
        <w:tc>
          <w:tcPr>
            <w:tcW w:w="725" w:type="dxa"/>
            <w:vAlign w:val="top"/>
          </w:tcPr>
          <w:p w14:paraId="21F773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23" w:lineRule="auto"/>
              <w:ind w:left="129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top"/>
          </w:tcPr>
          <w:p w14:paraId="62F763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2" w:lineRule="auto"/>
              <w:ind w:left="486" w:right="3" w:hanging="351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“一件事”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4648" w:type="dxa"/>
            <w:vAlign w:val="top"/>
          </w:tcPr>
          <w:p w14:paraId="35296E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2" w:lineRule="auto"/>
              <w:ind w:left="1854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具体事项</w:t>
            </w:r>
          </w:p>
        </w:tc>
        <w:tc>
          <w:tcPr>
            <w:tcW w:w="1589" w:type="dxa"/>
            <w:vAlign w:val="top"/>
          </w:tcPr>
          <w:p w14:paraId="1394A9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1" w:lineRule="auto"/>
              <w:ind w:left="320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牵头部门</w:t>
            </w:r>
          </w:p>
        </w:tc>
        <w:tc>
          <w:tcPr>
            <w:tcW w:w="2797" w:type="dxa"/>
            <w:vAlign w:val="top"/>
          </w:tcPr>
          <w:p w14:paraId="162900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1" w:lineRule="auto"/>
              <w:ind w:left="928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联办部门</w:t>
            </w:r>
          </w:p>
        </w:tc>
        <w:tc>
          <w:tcPr>
            <w:tcW w:w="1422" w:type="dxa"/>
            <w:vAlign w:val="top"/>
          </w:tcPr>
          <w:p w14:paraId="3307F0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1" w:lineRule="auto"/>
              <w:ind w:left="240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上线状态</w:t>
            </w:r>
          </w:p>
        </w:tc>
        <w:tc>
          <w:tcPr>
            <w:tcW w:w="1467" w:type="dxa"/>
            <w:vAlign w:val="top"/>
          </w:tcPr>
          <w:p w14:paraId="33D63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1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备注</w:t>
            </w:r>
          </w:p>
        </w:tc>
      </w:tr>
      <w:tr w14:paraId="3BAAA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532425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B076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E931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666C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04A3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3F2B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67" w:lineRule="auto"/>
              <w:ind w:left="32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1156D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B58F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F139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CEB1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95A7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1" w:lineRule="auto"/>
              <w:ind w:left="106" w:firstLine="5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4"/>
                <w:sz w:val="24"/>
                <w:szCs w:val="24"/>
              </w:rPr>
              <w:t>企业信息变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更“一件事”</w:t>
            </w:r>
          </w:p>
        </w:tc>
        <w:tc>
          <w:tcPr>
            <w:tcW w:w="4648" w:type="dxa"/>
            <w:vAlign w:val="top"/>
          </w:tcPr>
          <w:p w14:paraId="79187B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2" w:lineRule="auto"/>
              <w:ind w:left="166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企业变更登记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7D3B558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DB7F1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7525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BFD8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850D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2F94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13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市场监管局</w:t>
            </w:r>
          </w:p>
        </w:tc>
        <w:tc>
          <w:tcPr>
            <w:tcW w:w="2797" w:type="dxa"/>
            <w:vAlign w:val="top"/>
          </w:tcPr>
          <w:p w14:paraId="5F0321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64D434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4EDAA6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6DE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E9FC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0C2A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2392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2B71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B790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2DE8B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177A9C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2D699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166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企业印章刻制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01358F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C64CA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公安局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36394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CE03D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315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1D302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32ADC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A8D26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1" w:lineRule="auto"/>
              <w:ind w:left="16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基本账户变更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0CC5C2E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A75B7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74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新乡金融监管支局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4434B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8957E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828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B1D63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C335B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5156E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44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税控设备变更发行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B931CC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C44B8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税务局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7BACEF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16687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3D7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4866C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8E606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06E803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4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社会保险登记变更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45BF2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61813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人社局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30EEAB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900E9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3F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04377AD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2BEAB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CA9C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89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住房公积金企业缴存登记变更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625D7B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03C6B5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30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住房公积金管理中心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7642B4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565A15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604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43CC8A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3C73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F726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AA2E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7" w:lineRule="auto"/>
              <w:ind w:left="3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0451C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0A75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3FED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2" w:lineRule="auto"/>
              <w:ind w:left="106" w:firstLine="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4"/>
                <w:sz w:val="24"/>
                <w:szCs w:val="24"/>
              </w:rPr>
              <w:t>开办运输企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业“一件事”</w:t>
            </w:r>
          </w:p>
        </w:tc>
        <w:tc>
          <w:tcPr>
            <w:tcW w:w="4648" w:type="dxa"/>
            <w:vAlign w:val="top"/>
          </w:tcPr>
          <w:p w14:paraId="191EFB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122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企业营业执照信息核验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31F8D3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713E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7DCB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5E3E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13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县交通局</w:t>
            </w:r>
          </w:p>
        </w:tc>
        <w:tc>
          <w:tcPr>
            <w:tcW w:w="2797" w:type="dxa"/>
            <w:vAlign w:val="top"/>
          </w:tcPr>
          <w:p w14:paraId="12AA4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30BDA6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0BFD84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3044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98C08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69C4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1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B21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49EB2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A2092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1FE03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197" w:lineRule="auto"/>
              <w:ind w:left="12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道路货物运输经营许可（危险货物道路运输经</w:t>
            </w:r>
          </w:p>
          <w:p w14:paraId="5C9A46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1" w:lineRule="auto"/>
              <w:ind w:left="11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营、使用总质量4500千克及以下普通货运车辆</w:t>
            </w:r>
          </w:p>
          <w:p w14:paraId="2E89FF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97" w:lineRule="auto"/>
              <w:ind w:left="100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从事普通货运经营的除外）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BD86F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3F1AE3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76DF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2F23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县交通局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3F380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6CFD5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712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1C0EEA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B5AAEE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06C40C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01" w:lineRule="auto"/>
              <w:ind w:left="23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普通道路货物运输车辆《道路运输证》办理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4395A1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 w14:paraId="1FAF87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6B4782E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04D841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11337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C7CAE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14BE42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2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45D71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6F6B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EB058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55E1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C151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CB03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3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0629F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B7C2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06D8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1" w:lineRule="auto"/>
              <w:ind w:left="166" w:right="58" w:firstLine="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开办餐饮店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“一件事”</w:t>
            </w:r>
          </w:p>
        </w:tc>
        <w:tc>
          <w:tcPr>
            <w:tcW w:w="4648" w:type="dxa"/>
            <w:vAlign w:val="center"/>
          </w:tcPr>
          <w:p w14:paraId="7C32BC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企业营业执照信息核验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59B186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975D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7BCD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13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市场监管局</w:t>
            </w: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2D6EC9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57A4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660896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2840FC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0F80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F31F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F6F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F8E7B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81BAF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2F98B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1" w:lineRule="auto"/>
              <w:ind w:left="1661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食品经营许可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FAA8F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 w14:paraId="258A720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C1A39B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5E86A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EDD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62C17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0B66A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37EB84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100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户外招牌设施设置规范管理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1E894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E5882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2" w:lineRule="auto"/>
              <w:ind w:firstLine="708" w:firstLineChars="3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93F9B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B4A1D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E76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6F546A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E031C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49589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12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689052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EB4D5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63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消防救援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队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332BFE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78BDD4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27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59BB84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8D18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D45C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76AE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6AF6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7" w:lineRule="auto"/>
              <w:ind w:left="31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0341EF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C0AA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A4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1" w:lineRule="auto"/>
              <w:ind w:left="166" w:right="58" w:firstLine="8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水电气网联</w:t>
            </w:r>
          </w:p>
          <w:p w14:paraId="2E82A0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1" w:lineRule="auto"/>
              <w:ind w:left="166" w:right="58" w:firstLine="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合报装“一件事”</w:t>
            </w:r>
          </w:p>
        </w:tc>
        <w:tc>
          <w:tcPr>
            <w:tcW w:w="4648" w:type="dxa"/>
            <w:vAlign w:val="top"/>
          </w:tcPr>
          <w:p w14:paraId="17662F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01" w:lineRule="auto"/>
              <w:ind w:left="78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水电气网接入外线工程联合审批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6693290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58D2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86EE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EA98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84BF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</w:p>
        </w:tc>
        <w:tc>
          <w:tcPr>
            <w:tcW w:w="2797" w:type="dxa"/>
            <w:vAlign w:val="top"/>
          </w:tcPr>
          <w:p w14:paraId="598AE6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521" w:right="102" w:hanging="40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自然资源局、交通局、公安局、水利局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17C81A8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B6070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00EA3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30C2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088D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6B72DB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9D40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DD55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5C4D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9524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1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F5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971F9E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2F31AD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25CC9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01" w:lineRule="auto"/>
              <w:ind w:left="188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供电报装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E224A9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1D341E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02" w:lineRule="auto"/>
              <w:ind w:left="74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新乡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供电公司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27A49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32E0CF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98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0A455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2ABFED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2FA7BC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01" w:lineRule="auto"/>
              <w:ind w:left="188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燃气报装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26CB3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EE169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02" w:lineRule="auto"/>
              <w:ind w:firstLine="708" w:firstLineChars="3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48A60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FC3B8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A1D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291A8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7F848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75688A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01" w:lineRule="auto"/>
              <w:ind w:left="1773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供排水报装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A0D5C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87150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02" w:lineRule="auto"/>
              <w:ind w:firstLine="708" w:firstLineChars="3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BAB15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38759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EDC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53DD98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83F9E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7F384B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01" w:lineRule="auto"/>
              <w:ind w:left="188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通信报装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1345E9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CAA7D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02" w:lineRule="auto"/>
              <w:ind w:firstLine="714" w:firstLineChars="3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网络运营商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203090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57BF77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630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154A22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78AF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05D8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6072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8968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4" w:lineRule="auto"/>
              <w:ind w:left="3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FC9238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6C09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D216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981C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10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信用修复“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w w:val="96"/>
                <w:sz w:val="24"/>
                <w:szCs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24"/>
                <w:szCs w:val="24"/>
              </w:rPr>
              <w:t>件事”</w:t>
            </w:r>
          </w:p>
        </w:tc>
        <w:tc>
          <w:tcPr>
            <w:tcW w:w="4648" w:type="dxa"/>
            <w:vAlign w:val="center"/>
          </w:tcPr>
          <w:p w14:paraId="1F19DB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统筹在“信用中国”网站及地方信用平台网站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建立相关失信信息信用修复指引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28159D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BD23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9328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B3ED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971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发改委</w:t>
            </w:r>
          </w:p>
        </w:tc>
        <w:tc>
          <w:tcPr>
            <w:tcW w:w="2797" w:type="dxa"/>
            <w:vAlign w:val="center"/>
          </w:tcPr>
          <w:p w14:paraId="2B2013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发改委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1AAD32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FCE3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E091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45A235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FB9B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5EA2CE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2F62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A0BE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D8D6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7F6A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3976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3C7EF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2D1CF29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11EE76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01" w:lineRule="auto"/>
              <w:ind w:left="144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行政处罚信息修复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724E5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2EBCD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02" w:lineRule="auto"/>
              <w:ind w:left="19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发改委、市场监管局等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4F67B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3999BF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644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D8A92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82EB8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A6072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01" w:lineRule="auto"/>
              <w:ind w:left="1226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异常经营名录信息修复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CEDB9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2406D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C3899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E8FB5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F40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3D1AA1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F713F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0A86F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01" w:lineRule="auto"/>
              <w:ind w:left="100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严重失信主体名单信息修复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5846DA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71DB55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8" w:lineRule="auto"/>
              <w:ind w:left="960" w:right="183" w:hanging="77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设列严重失信主体名单的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有关部门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5893C5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34CB14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01CC6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35479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restart"/>
            <w:tcBorders>
              <w:bottom w:val="single" w:color="000000" w:sz="2" w:space="0"/>
              <w:right w:val="single" w:color="000000" w:sz="4" w:space="0"/>
            </w:tcBorders>
            <w:vAlign w:val="top"/>
          </w:tcPr>
          <w:p w14:paraId="6CA2A8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2FFC8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33D05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C15A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35A12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BA2F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12A20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FF63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FD54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CEBA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61B2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6FAA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A0D7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489D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66" w:lineRule="auto"/>
              <w:ind w:left="31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39" w:type="dxa"/>
            <w:vMerge w:val="restart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E20FB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07CA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66E6A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5205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3554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1B1A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C081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5DD1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5BE3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C4C9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2BBE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17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企业上市合</w:t>
            </w:r>
          </w:p>
          <w:p w14:paraId="5657EB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7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法合规信息</w:t>
            </w:r>
          </w:p>
          <w:p w14:paraId="23B312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7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核查“一件</w:t>
            </w:r>
          </w:p>
          <w:p w14:paraId="7ABF9C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4" w:lineRule="auto"/>
              <w:ind w:left="49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>事”</w:t>
            </w:r>
          </w:p>
        </w:tc>
        <w:tc>
          <w:tcPr>
            <w:tcW w:w="4648" w:type="dxa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034C4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8" w:lineRule="auto"/>
              <w:ind w:left="1884" w:right="120" w:hanging="1757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统筹相关申请核查信息的受理、分派、汇总和结果送达</w:t>
            </w:r>
          </w:p>
        </w:tc>
        <w:tc>
          <w:tcPr>
            <w:tcW w:w="1589" w:type="dxa"/>
            <w:vMerge w:val="restart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CEC65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650A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6EA9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DEEB8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D036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2658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CDC7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2D47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7A32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A3B2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FE4E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8B47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2" w:lineRule="auto"/>
              <w:ind w:left="136" w:right="13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发改委、行政审批和政务</w:t>
            </w:r>
            <w:r>
              <w:rPr>
                <w:rFonts w:hint="eastAsia" w:ascii="仿宋_GB2312" w:hAnsi="仿宋_GB2312" w:eastAsia="仿宋_GB2312" w:cs="仿宋_GB2312"/>
                <w:spacing w:val="21"/>
                <w:sz w:val="24"/>
                <w:szCs w:val="24"/>
              </w:rPr>
              <w:t>信息管理局</w:t>
            </w:r>
          </w:p>
        </w:tc>
        <w:tc>
          <w:tcPr>
            <w:tcW w:w="2797" w:type="dxa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EBD5F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8" w:lineRule="auto"/>
              <w:ind w:left="850" w:right="102" w:hanging="73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发改委、行政审批和政务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信息管理局</w:t>
            </w:r>
          </w:p>
        </w:tc>
        <w:tc>
          <w:tcPr>
            <w:tcW w:w="1422" w:type="dxa"/>
            <w:vMerge w:val="restart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72883E9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F615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809E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13C5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17EE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E458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A26A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7E24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B47F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AACD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AC57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A97F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C81A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7C20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left w:val="single" w:color="000000" w:sz="4" w:space="0"/>
              <w:bottom w:val="single" w:color="000000" w:sz="2" w:space="0"/>
            </w:tcBorders>
            <w:vAlign w:val="top"/>
          </w:tcPr>
          <w:p w14:paraId="5952EF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0849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7233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8D9D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B7C12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A7D6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6368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F133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DD55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1D66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86F7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B6D8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737E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3537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DF6D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7658F3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0E0804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color="000000" w:sz="2" w:space="0"/>
            </w:tcBorders>
            <w:vAlign w:val="center"/>
          </w:tcPr>
          <w:p w14:paraId="29B99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1" w:lineRule="auto"/>
              <w:ind w:left="45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企业城市管理领域无违法违规信息核查</w:t>
            </w:r>
          </w:p>
        </w:tc>
        <w:tc>
          <w:tcPr>
            <w:tcW w:w="1589" w:type="dxa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11E3A0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000000" w:sz="2" w:space="0"/>
            </w:tcBorders>
            <w:vAlign w:val="top"/>
          </w:tcPr>
          <w:p w14:paraId="79C89A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2" w:lineRule="auto"/>
              <w:ind w:firstLine="708" w:firstLineChars="3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县住建城管局</w:t>
            </w:r>
          </w:p>
        </w:tc>
        <w:tc>
          <w:tcPr>
            <w:tcW w:w="1422" w:type="dxa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56AD3D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2" w:space="0"/>
              <w:bottom w:val="nil"/>
            </w:tcBorders>
            <w:vAlign w:val="top"/>
          </w:tcPr>
          <w:p w14:paraId="6D45208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09C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EF489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4F0A1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6F7A7C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236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企业规划自然资源领域无违法违规信息核查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F5609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7EB074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县自然资源局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30EA0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DAC44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AED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C0900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A80E6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6577BD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1" w:lineRule="auto"/>
              <w:ind w:left="56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企业违反劳动保障法律法规信息核查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9D542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CDB96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90042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5DCBF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BDE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20632F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5055A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13D324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236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企业生态环境保护领域无违法违规信息核查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B023F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62A92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县生态环境分局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E597D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0F6FF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974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DA2C0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204ABB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21893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45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企业市场监管领域无违法违规信息核查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F81C0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776C9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CB5D7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84C9A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0B5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95BD4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0518C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155540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1" w:lineRule="auto"/>
              <w:ind w:left="12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企业卫生和人员健康领域无违法违规信息核查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08AA5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77F55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38541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78AFA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446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F0F328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BE0B3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3FC3E1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1" w:lineRule="auto"/>
              <w:ind w:left="12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企业文化和旅游市场领域无违法违规信息核查</w:t>
            </w:r>
          </w:p>
          <w:p w14:paraId="75D1C0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7" w:lineRule="auto"/>
              <w:ind w:left="1321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（条件成熟时纳入）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3096ED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EAEDA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县文旅局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23F8D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CA2188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C1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2D1EB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5F38D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7BAC83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1" w:lineRule="auto"/>
              <w:ind w:left="45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企业应急管理领域无违法违规信息核查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C0ECA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0B19FC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县应急局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63905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8466A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3AA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05715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C2876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0B9C6E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01" w:lineRule="auto"/>
              <w:ind w:left="12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企业住房、工程建设领域无违法违规信息核查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05F29F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1B8E0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1075" w:right="102" w:hanging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住建局、不动产登记和交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易中心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30621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DF93F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F04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FC04B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BA660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7EE770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1" w:lineRule="auto"/>
              <w:ind w:left="67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企业人员住房公积金缴存信息核查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102F8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17F97E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01" w:lineRule="auto"/>
              <w:ind w:left="30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县住房公积金管理中心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8B01E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787A4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0F7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B4AC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E7096B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564C7F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67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企业科技领域无违法违规信息核查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0EA3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A48C4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县科技局</w:t>
            </w:r>
          </w:p>
        </w:tc>
        <w:tc>
          <w:tcPr>
            <w:tcW w:w="14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0D45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D09CA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F82E1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630C7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tcBorders>
              <w:bottom w:val="nil"/>
            </w:tcBorders>
            <w:vAlign w:val="center"/>
          </w:tcPr>
          <w:p w14:paraId="54F57D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816A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9B13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418C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  <w:p w14:paraId="6A4D33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21CC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31C2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7CE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5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restart"/>
            <w:tcBorders>
              <w:bottom w:val="nil"/>
            </w:tcBorders>
            <w:vAlign w:val="center"/>
          </w:tcPr>
          <w:p w14:paraId="44E341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17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企业上市合</w:t>
            </w:r>
          </w:p>
          <w:p w14:paraId="12B71B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7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法合规信息</w:t>
            </w:r>
          </w:p>
          <w:p w14:paraId="702917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7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核查“一件</w:t>
            </w:r>
          </w:p>
          <w:p w14:paraId="40CD5C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>事”</w:t>
            </w:r>
          </w:p>
        </w:tc>
        <w:tc>
          <w:tcPr>
            <w:tcW w:w="4648" w:type="dxa"/>
            <w:vAlign w:val="top"/>
          </w:tcPr>
          <w:p w14:paraId="4AA39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01" w:lineRule="auto"/>
              <w:ind w:left="45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企业交通运输领域无违法违规信息核查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center"/>
          </w:tcPr>
          <w:p w14:paraId="1BD6FD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发改委、行政审批和政务</w:t>
            </w:r>
            <w:r>
              <w:rPr>
                <w:rFonts w:hint="eastAsia" w:ascii="仿宋_GB2312" w:hAnsi="仿宋_GB2312" w:eastAsia="仿宋_GB2312" w:cs="仿宋_GB2312"/>
                <w:spacing w:val="21"/>
                <w:sz w:val="24"/>
                <w:szCs w:val="24"/>
              </w:rPr>
              <w:t>信息管理局</w:t>
            </w:r>
          </w:p>
        </w:tc>
        <w:tc>
          <w:tcPr>
            <w:tcW w:w="2797" w:type="dxa"/>
            <w:vAlign w:val="top"/>
          </w:tcPr>
          <w:p w14:paraId="75DE2C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县交通局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385DA87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42A7DA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BB63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DC303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228939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3CA89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45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企业合法纳税情况无违法违规信息核查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8E791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C679B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县税务局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7D132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A40B7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64A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0D36F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2F003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ED6F3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45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企业知识产权领域无违法违规信息核查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3FC674F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7047F9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9A93CD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E07ED0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74D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EA972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FA7D7F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3DBFD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3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企业水资源保护领域无违法违规信息核查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11DD5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DE29F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县水利局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23C5CB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037C7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86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80778B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FB212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4AA71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67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企业消防安全无违法违规信息核查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3A7383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7F8AF2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634" w:firstLine="238" w:firstLineChars="1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县消防救援大队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731EA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3C7FB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F5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4C089F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E27C4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81393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01" w:lineRule="auto"/>
              <w:ind w:left="69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电信监管领域无行政处罚信息核查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70970D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104D75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县通管办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0B4F2C5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5044CA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5DF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1533F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FA73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3B87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F876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2D88F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17E5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26EA2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06CB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3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52989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9F4C9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64F0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9156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B696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6BF7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17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企业破产信</w:t>
            </w:r>
          </w:p>
          <w:p w14:paraId="7A9E6A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1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4"/>
                <w:sz w:val="24"/>
                <w:szCs w:val="24"/>
              </w:rPr>
              <w:t>息核查“一件</w:t>
            </w:r>
          </w:p>
          <w:p w14:paraId="26F063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4" w:lineRule="auto"/>
              <w:ind w:left="49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>事”</w:t>
            </w:r>
          </w:p>
        </w:tc>
        <w:tc>
          <w:tcPr>
            <w:tcW w:w="4648" w:type="dxa"/>
            <w:vAlign w:val="top"/>
          </w:tcPr>
          <w:p w14:paraId="1A1F09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1884" w:right="120" w:hanging="175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统筹相关申请核查信息的受理、分派、汇总和结果送达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6836359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0B13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2F54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303B0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1839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B5D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县行政审批和政务信息管理局</w:t>
            </w:r>
          </w:p>
        </w:tc>
        <w:tc>
          <w:tcPr>
            <w:tcW w:w="2797" w:type="dxa"/>
            <w:vAlign w:val="top"/>
          </w:tcPr>
          <w:p w14:paraId="1EDE32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1183" w:right="183" w:hanging="99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县行政审批和政务信息管理局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468FEB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7258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188B5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08C8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B991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FB060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26D8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37A9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611E1E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785BF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2FE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D0BB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FC62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744BA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BB6B2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7CB6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0FC7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DE415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487A2D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755BC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00" w:lineRule="auto"/>
              <w:ind w:left="144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企业车辆信息核查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7433F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D609A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00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9FA26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2D3F4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02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A634A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25701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73F3D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00" w:lineRule="auto"/>
              <w:ind w:left="111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企业不动产登记信息核查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4D2C6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DB16E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00" w:lineRule="auto"/>
              <w:ind w:left="19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县不动产登记和交易中心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A0C2F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38CD37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07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D3F75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55275B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5DFD7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0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社会保险参保缴费记录核查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33C52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6942E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52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县人社局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、税务局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CAF1A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C6724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F3E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EC4C2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0FDCF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93B4F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01" w:lineRule="auto"/>
              <w:ind w:left="78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企业注册、登记等基本信息核查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FBBC2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F1893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974CEA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71E64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761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DB9A1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40394E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8F10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10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企业人员医保缴存信息核查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3D8B7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42AC5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52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医保局、税务局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B9F4E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4B0E1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F0F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21BE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91E8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A3C24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01" w:lineRule="auto"/>
              <w:ind w:left="144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企业房产信息核查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8EF1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009032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8" w:lineRule="auto"/>
              <w:ind w:left="1075" w:right="102" w:hanging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县住建城管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局、不动产登记和交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易中心</w:t>
            </w:r>
          </w:p>
        </w:tc>
        <w:tc>
          <w:tcPr>
            <w:tcW w:w="14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01D5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918B6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35FF7A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6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7C27C1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2972B3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57E9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320700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1F3F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312" w:left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F0692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17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企业破产信</w:t>
            </w:r>
          </w:p>
          <w:p w14:paraId="3D64C3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1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4"/>
                <w:sz w:val="24"/>
                <w:szCs w:val="24"/>
              </w:rPr>
              <w:t>息核查“一件</w:t>
            </w:r>
          </w:p>
          <w:p w14:paraId="3A64A8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4" w:lineRule="auto"/>
              <w:ind w:left="499" w:left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>事”</w:t>
            </w:r>
          </w:p>
        </w:tc>
        <w:tc>
          <w:tcPr>
            <w:tcW w:w="4648" w:type="dxa"/>
            <w:vAlign w:val="top"/>
          </w:tcPr>
          <w:p w14:paraId="548003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1" w:lineRule="auto"/>
              <w:ind w:left="67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企业人员住房公积金缴存信息核查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5D8D53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县行政审批和政务信息管理局</w:t>
            </w:r>
          </w:p>
        </w:tc>
        <w:tc>
          <w:tcPr>
            <w:tcW w:w="2797" w:type="dxa"/>
            <w:vAlign w:val="top"/>
          </w:tcPr>
          <w:p w14:paraId="796373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190" w:lineRule="auto"/>
              <w:ind w:left="30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县住房公积金管理中心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527D4A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EEB0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259" w:left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5BADA3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58DE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03" w:leftChars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A50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81CCB0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29D2F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9E51F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1" w:lineRule="auto"/>
              <w:ind w:left="10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企业纳税缴税情况信息核查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876B1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E94E7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县税务局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D6392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A2F5A3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0D1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0270788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B8A6F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05EA36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45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企业海关税款缴纳、货物通关信息核查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1541CB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E7E40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2" w:lineRule="auto"/>
              <w:ind w:firstLine="476" w:firstLineChars="2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新乡海关（对接协调）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5AA5DEF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23A635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6BD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723556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B625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61DC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2D33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4FD9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3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03981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A7139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59FE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0EF6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253B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2" w:lineRule="auto"/>
              <w:ind w:left="107" w:firstLine="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企业注销登记“一件事”</w:t>
            </w:r>
          </w:p>
        </w:tc>
        <w:tc>
          <w:tcPr>
            <w:tcW w:w="4648" w:type="dxa"/>
            <w:vAlign w:val="top"/>
          </w:tcPr>
          <w:p w14:paraId="2BA034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188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税务注销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7363B4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C835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312E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4DA6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AA01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13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2797" w:type="dxa"/>
            <w:vAlign w:val="top"/>
          </w:tcPr>
          <w:p w14:paraId="7514BC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县税务局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4E6242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C1BB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ED8B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BA0A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388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25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1EDA0F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0B8A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C022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4EFC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EB2C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5737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8DC4D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F38BA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953E0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2" w:lineRule="auto"/>
              <w:ind w:left="166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企业注销登记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C2740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13C38D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A5D88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5AEA7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725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DD4A4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B76E9E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96240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2" w:lineRule="auto"/>
              <w:ind w:left="122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海关报关单位备案注销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75B15C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1A7E4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新乡海关（对接协调）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49CF7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E9382F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C1B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3EDC0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EC11D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DAAFF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145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注销社会保险登记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DE2AD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7D9BB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63044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C26AD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8A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B61DBF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27224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7282FA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1" w:lineRule="auto"/>
              <w:ind w:left="16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银行账户注销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4E0ED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70558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1" w:lineRule="auto"/>
              <w:ind w:left="63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新乡金融监管支局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17651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0D6665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FBF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66AEA0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CDAE2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554F4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02" w:lineRule="auto"/>
              <w:ind w:left="166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企业印章注销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370E6F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266F4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46B33B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250EB78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D75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349D77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1BD1F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6DE3A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EC88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779F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9F8C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1B6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66" w:lineRule="auto"/>
              <w:ind w:left="3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29CB54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3BC6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7218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A64D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39D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BBEA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2" w:lineRule="auto"/>
              <w:ind w:left="166" w:right="58" w:firstLine="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新生儿出生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“一件事”</w:t>
            </w:r>
          </w:p>
        </w:tc>
        <w:tc>
          <w:tcPr>
            <w:tcW w:w="4648" w:type="dxa"/>
            <w:vAlign w:val="top"/>
          </w:tcPr>
          <w:p w14:paraId="1DBC9C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197" w:lineRule="auto"/>
              <w:ind w:left="7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《出生医学证明》办理（首签）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6607FD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4195C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FEAE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1D3A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B12A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6E7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2797" w:type="dxa"/>
            <w:vAlign w:val="top"/>
          </w:tcPr>
          <w:p w14:paraId="77195B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23D1F3E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7CF0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F1F8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D4F1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805C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8D0E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27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56D683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4BDD4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110C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BD381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8195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89C2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1F2C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0182209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392D1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7F2C7B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1" w:lineRule="auto"/>
              <w:ind w:left="156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预防接种证办理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119C8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C425A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FCD0F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9D1D2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DC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98AEF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D23F3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BC1D1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8" w:lineRule="auto"/>
              <w:ind w:left="1883" w:right="148" w:hanging="173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户口登记（申报出生登记）1岁以下婚内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生育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4557D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66083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68C8D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A4E81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AA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984EEC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9E60B9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05BA82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155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社会保障卡申领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55B5DF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7321D3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53AB3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09815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C1A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E853F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A01D3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F5888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144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生育医疗费用报销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F7F0D8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07BBA1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46A9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县医保局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DABBF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B8205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98C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E4CFA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011C52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79FA9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144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办理居民医保登记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9E20C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09F41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448E8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8A43D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D4C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tcBorders>
              <w:top w:val="nil"/>
              <w:bottom w:val="single" w:color="000000" w:sz="2" w:space="0"/>
            </w:tcBorders>
            <w:vAlign w:val="top"/>
          </w:tcPr>
          <w:p w14:paraId="1AD21F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single" w:color="000000" w:sz="2" w:space="0"/>
            </w:tcBorders>
            <w:vAlign w:val="top"/>
          </w:tcPr>
          <w:p w14:paraId="2E7F39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78FBD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1448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科学育儿指导服务登记</w:t>
            </w:r>
          </w:p>
        </w:tc>
        <w:tc>
          <w:tcPr>
            <w:tcW w:w="1589" w:type="dxa"/>
            <w:tcBorders>
              <w:top w:val="nil"/>
              <w:bottom w:val="single" w:color="000000" w:sz="2" w:space="0"/>
            </w:tcBorders>
            <w:vAlign w:val="top"/>
          </w:tcPr>
          <w:p w14:paraId="13EA88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auto" w:sz="4" w:space="0"/>
            </w:tcBorders>
            <w:vAlign w:val="center"/>
          </w:tcPr>
          <w:p w14:paraId="0E00F69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1422" w:type="dxa"/>
            <w:tcBorders>
              <w:top w:val="nil"/>
              <w:bottom w:val="single" w:color="000000" w:sz="2" w:space="0"/>
            </w:tcBorders>
            <w:vAlign w:val="top"/>
          </w:tcPr>
          <w:p w14:paraId="6E4EF3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single" w:color="000000" w:sz="2" w:space="0"/>
            </w:tcBorders>
            <w:vAlign w:val="top"/>
          </w:tcPr>
          <w:p w14:paraId="26562A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3E495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637DA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408E5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85A3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2A1A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E1B5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AD2D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26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10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A209E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E1A40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AACA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E149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10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4"/>
                <w:szCs w:val="24"/>
              </w:rPr>
              <w:t>教育入学“</w:t>
            </w:r>
            <w:r>
              <w:rPr>
                <w:rFonts w:hint="eastAsia" w:ascii="仿宋_GB2312" w:hAnsi="仿宋_GB2312" w:eastAsia="仿宋_GB2312" w:cs="仿宋_GB2312"/>
                <w:spacing w:val="-9"/>
                <w:w w:val="96"/>
                <w:sz w:val="24"/>
                <w:szCs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29"/>
                <w:sz w:val="24"/>
                <w:szCs w:val="24"/>
              </w:rPr>
              <w:t>件事”</w:t>
            </w:r>
          </w:p>
        </w:tc>
        <w:tc>
          <w:tcPr>
            <w:tcW w:w="4648" w:type="dxa"/>
            <w:vAlign w:val="top"/>
          </w:tcPr>
          <w:p w14:paraId="4E489C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2" w:lineRule="auto"/>
              <w:ind w:left="144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新生入学信息采集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0DC8B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A313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B930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857A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0808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县教体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</w:p>
        </w:tc>
        <w:tc>
          <w:tcPr>
            <w:tcW w:w="2797" w:type="dxa"/>
            <w:vAlign w:val="top"/>
          </w:tcPr>
          <w:p w14:paraId="6B54A8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县教体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73E225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EC7D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D5719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4F61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4DD6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30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1E38A4A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F6B1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6ED1C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1D70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E2F9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45B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0323A4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2C3FA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143E7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177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户籍类证明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965E5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0B4A9B7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0AE9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D20B0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220CDB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D8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93BE4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4ECA0D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BAF5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199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居住证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EC182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 w14:paraId="418A54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32E42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9A47A1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EB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EF582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FC04D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3487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13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不动产权证书/房产证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19E6B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D0957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19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县不动产登记和交易中心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0CEBD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ED8B3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3F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48AFEC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412F6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735BF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10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社会保险参保缴费记录查询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754E9C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23743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4B1836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2602307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C76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F7A6C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3D19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F797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1ED3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67" w:lineRule="auto"/>
              <w:ind w:left="26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11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EEE850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3B12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16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社会保障卡</w:t>
            </w:r>
          </w:p>
          <w:p w14:paraId="21AB70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01" w:lineRule="auto"/>
              <w:ind w:left="10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w w:val="95"/>
                <w:sz w:val="24"/>
                <w:szCs w:val="24"/>
              </w:rPr>
              <w:t>居民服务“一</w:t>
            </w:r>
          </w:p>
          <w:p w14:paraId="4B514A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3" w:lineRule="auto"/>
              <w:ind w:left="38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9"/>
                <w:sz w:val="24"/>
                <w:szCs w:val="24"/>
              </w:rPr>
              <w:t>件事”</w:t>
            </w:r>
          </w:p>
        </w:tc>
        <w:tc>
          <w:tcPr>
            <w:tcW w:w="4648" w:type="dxa"/>
            <w:vAlign w:val="top"/>
          </w:tcPr>
          <w:p w14:paraId="529AFB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78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就业和人力资源服务、社保服务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D30F6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A051F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399C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D7FF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2797" w:type="dxa"/>
            <w:vAlign w:val="top"/>
          </w:tcPr>
          <w:p w14:paraId="1D21D6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402175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4DA602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292A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1714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1CA05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08DD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38F1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ind w:left="41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94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FA133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C9172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C23E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188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就医购药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DFA39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7A931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县医保局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F1E255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8F5548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3AC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070B2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3021B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8D7CE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188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交通出行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8B163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40A02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县交通局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17D7C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1A20D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0E6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63667A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E1AFE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7041AA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3" w:lineRule="auto"/>
              <w:ind w:left="188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文化体验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4FB3A2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AED19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县文旅局</w:t>
            </w:r>
          </w:p>
        </w:tc>
        <w:tc>
          <w:tcPr>
            <w:tcW w:w="142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F170E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AD8C1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88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vAlign w:val="center"/>
          </w:tcPr>
          <w:p w14:paraId="4587EE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3EE3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A1F5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67" w:lineRule="auto"/>
              <w:ind w:left="26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12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75C87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0978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E58F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2" w:lineRule="auto"/>
              <w:ind w:left="166" w:right="58" w:firstLine="3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EDDB1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2" w:lineRule="auto"/>
              <w:ind w:left="166" w:right="58" w:firstLine="3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17CF31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2" w:lineRule="auto"/>
              <w:ind w:left="166" w:right="58" w:firstLine="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残疾人服务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“一件事”</w:t>
            </w:r>
          </w:p>
        </w:tc>
        <w:tc>
          <w:tcPr>
            <w:tcW w:w="4648" w:type="dxa"/>
            <w:vAlign w:val="top"/>
          </w:tcPr>
          <w:p w14:paraId="7B8472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1413" w:right="17" w:hanging="130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残疾人证新办、换领、迁移、挂失补办、注销、残疾类别/等级变更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09B37F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75F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767D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68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5D53E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68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64197F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6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县残联</w:t>
            </w:r>
          </w:p>
        </w:tc>
        <w:tc>
          <w:tcPr>
            <w:tcW w:w="2797" w:type="dxa"/>
            <w:vAlign w:val="top"/>
          </w:tcPr>
          <w:p w14:paraId="7A674D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02" w:lineRule="auto"/>
              <w:ind w:left="107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县残联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 w14:paraId="73390A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</w:tcBorders>
            <w:vAlign w:val="top"/>
          </w:tcPr>
          <w:p w14:paraId="688A4D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92A9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4C64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2B4D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BC38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58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AD9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vAlign w:val="top"/>
          </w:tcPr>
          <w:p w14:paraId="3F9E65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700C1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986D9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135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困难残疾人生活补贴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3B3C0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4528C9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E1C7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63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县民政局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、残联</w:t>
            </w:r>
          </w:p>
        </w:tc>
        <w:tc>
          <w:tcPr>
            <w:tcW w:w="1422" w:type="dxa"/>
            <w:vMerge w:val="continue"/>
            <w:vAlign w:val="top"/>
          </w:tcPr>
          <w:p w14:paraId="050789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6AD98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8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vAlign w:val="top"/>
          </w:tcPr>
          <w:p w14:paraId="4180F5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74D883A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6E70F1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33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重度残疾人护理补贴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6B5C5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E2E87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top"/>
          </w:tcPr>
          <w:p w14:paraId="1C9F63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E7F2C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1E2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vAlign w:val="top"/>
          </w:tcPr>
          <w:p w14:paraId="57B2D1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vAlign w:val="top"/>
          </w:tcPr>
          <w:p w14:paraId="273AF7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7DECD0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336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残疾人就业帮扶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top"/>
          </w:tcPr>
          <w:p w14:paraId="4104C2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1323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2" w:lineRule="auto"/>
              <w:ind w:left="634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县人社局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、残联</w:t>
            </w:r>
          </w:p>
        </w:tc>
        <w:tc>
          <w:tcPr>
            <w:tcW w:w="1422" w:type="dxa"/>
            <w:vMerge w:val="continue"/>
            <w:vAlign w:val="top"/>
          </w:tcPr>
          <w:p w14:paraId="07063C2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47F2F5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131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  <w:vAlign w:val="top"/>
          </w:tcPr>
          <w:p w14:paraId="2498BF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</w:tcBorders>
            <w:vAlign w:val="top"/>
          </w:tcPr>
          <w:p w14:paraId="02719D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D5F4B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336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城乡居民基本养老保险补助</w:t>
            </w:r>
          </w:p>
        </w:tc>
        <w:tc>
          <w:tcPr>
            <w:tcW w:w="1589" w:type="dxa"/>
            <w:tcBorders>
              <w:top w:val="nil"/>
            </w:tcBorders>
            <w:vAlign w:val="top"/>
          </w:tcPr>
          <w:p w14:paraId="2B7BFB5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8E380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2" w:lineRule="auto"/>
              <w:ind w:left="962"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bottom w:val="single" w:color="000000" w:sz="2" w:space="0"/>
            </w:tcBorders>
            <w:vAlign w:val="top"/>
          </w:tcPr>
          <w:p w14:paraId="0DFF77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single" w:color="000000" w:sz="2" w:space="0"/>
            </w:tcBorders>
            <w:vAlign w:val="top"/>
          </w:tcPr>
          <w:p w14:paraId="78EB95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EA60F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6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5" w:type="default"/>
          <w:pgSz w:w="16839" w:h="11906"/>
          <w:pgMar w:top="1012" w:right="1373" w:bottom="400" w:left="137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A88B8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6B44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738BD6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49232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DF4F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6297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EAA6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08D7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D656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F433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26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13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center"/>
          </w:tcPr>
          <w:p w14:paraId="55430B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7BB8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E13A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17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退休“一件</w:t>
            </w:r>
          </w:p>
          <w:p w14:paraId="4EA119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04" w:lineRule="auto"/>
              <w:ind w:left="49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4"/>
                <w:szCs w:val="24"/>
              </w:rPr>
              <w:t>事”</w:t>
            </w:r>
          </w:p>
        </w:tc>
        <w:tc>
          <w:tcPr>
            <w:tcW w:w="4648" w:type="dxa"/>
            <w:vAlign w:val="top"/>
          </w:tcPr>
          <w:p w14:paraId="453580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1664" w:right="120" w:hanging="154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参保人员达到法定退休年龄领取基本养老保险待遇资格确认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6934A3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21A9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B63C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24E5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B4CE0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AA24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FDB0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1F6E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2520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2EEA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5D3C4C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A612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B924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56D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2F6A0E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51D4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2449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D14E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EB67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4E80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201C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B85B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25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58DE4C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FAD4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4BC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91B5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7438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7177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BFC1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7F8EA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8127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6C9F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C0D7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C89FE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A2ADF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E679A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1" w:lineRule="auto"/>
              <w:ind w:left="78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基本养老保险视同缴费年限认定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410FF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nil"/>
            </w:tcBorders>
            <w:vAlign w:val="top"/>
          </w:tcPr>
          <w:p w14:paraId="748C3C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BA8A1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39B5A8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FC9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2D713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E6D9D6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A04B8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122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特殊工种提前退休核准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626227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nil"/>
            </w:tcBorders>
            <w:vAlign w:val="top"/>
          </w:tcPr>
          <w:p w14:paraId="32F680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7A812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33431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10E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B2B25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AF309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9EE1D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7" w:lineRule="auto"/>
              <w:ind w:left="1650" w:right="120" w:hanging="150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因病或非因工致残完全丧失劳动能力提前退休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（退职）核准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4DB4D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 w14:paraId="49C15D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42EF8C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4B599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37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98DA7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E6ED80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F85D7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1" w:lineRule="auto"/>
              <w:ind w:left="5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新增退休人员养老保险待遇核定发放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138AFBB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580F4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480E1F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53F620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4EB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5A879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3740E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0E9C7A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78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基本医疗保险视同缴费年限核定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E69B0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34E2C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县医保局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72C6E3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897B5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8B5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5FBDF6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CC94ED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B9C05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01" w:lineRule="auto"/>
              <w:ind w:left="100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离休、退休提取住房公积金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064EB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5F5AB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01" w:lineRule="auto"/>
              <w:ind w:left="30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县住房公积金管理中心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1B905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6D9E0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C5B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140FEF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1F90D6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D1B85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11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城镇独生子女父母奖励金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2C462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C24A7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4E59FE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D8EDC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8AB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1094E0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05267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7183E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1" w:lineRule="auto"/>
              <w:ind w:left="166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户籍信息确认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6EA675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2D4D7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551E70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174764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336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5" w:type="dxa"/>
            <w:vMerge w:val="restart"/>
            <w:vAlign w:val="center"/>
          </w:tcPr>
          <w:p w14:paraId="5339F0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14</w:t>
            </w:r>
          </w:p>
        </w:tc>
        <w:tc>
          <w:tcPr>
            <w:tcW w:w="1439" w:type="dxa"/>
            <w:vMerge w:val="restart"/>
            <w:vAlign w:val="center"/>
          </w:tcPr>
          <w:p w14:paraId="50C1A5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9" w:lineRule="auto"/>
              <w:ind w:right="27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企业迁移</w:t>
            </w:r>
          </w:p>
          <w:p w14:paraId="21504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9" w:lineRule="auto"/>
              <w:ind w:right="2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登记</w:t>
            </w:r>
          </w:p>
        </w:tc>
        <w:tc>
          <w:tcPr>
            <w:tcW w:w="4648" w:type="dxa"/>
            <w:vAlign w:val="top"/>
          </w:tcPr>
          <w:p w14:paraId="525EC7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02" w:lineRule="auto"/>
              <w:ind w:left="166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企业迁入申请</w:t>
            </w:r>
          </w:p>
        </w:tc>
        <w:tc>
          <w:tcPr>
            <w:tcW w:w="1589" w:type="dxa"/>
            <w:vMerge w:val="restart"/>
            <w:vAlign w:val="center"/>
          </w:tcPr>
          <w:p w14:paraId="5246F5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2797" w:type="dxa"/>
            <w:vAlign w:val="top"/>
          </w:tcPr>
          <w:p w14:paraId="21FC31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02" w:lineRule="auto"/>
              <w:ind w:left="52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迁入地市场监管局</w:t>
            </w:r>
          </w:p>
        </w:tc>
        <w:tc>
          <w:tcPr>
            <w:tcW w:w="1422" w:type="dxa"/>
            <w:vMerge w:val="restart"/>
            <w:vAlign w:val="center"/>
          </w:tcPr>
          <w:p w14:paraId="30135F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50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4AE32CF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AFCC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EE6F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vAlign w:val="top"/>
          </w:tcPr>
          <w:p w14:paraId="370CC4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vAlign w:val="top"/>
          </w:tcPr>
          <w:p w14:paraId="2EB776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FDD09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166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企业迁出调档</w:t>
            </w:r>
          </w:p>
        </w:tc>
        <w:tc>
          <w:tcPr>
            <w:tcW w:w="1589" w:type="dxa"/>
            <w:vMerge w:val="continue"/>
            <w:vAlign w:val="top"/>
          </w:tcPr>
          <w:p w14:paraId="408E99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154AFE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52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迁出地市场监管局</w:t>
            </w:r>
          </w:p>
        </w:tc>
        <w:tc>
          <w:tcPr>
            <w:tcW w:w="1422" w:type="dxa"/>
            <w:vMerge w:val="continue"/>
            <w:vAlign w:val="top"/>
          </w:tcPr>
          <w:p w14:paraId="7A9821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23F45FB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249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vAlign w:val="top"/>
          </w:tcPr>
          <w:p w14:paraId="49CCB4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vAlign w:val="top"/>
          </w:tcPr>
          <w:p w14:paraId="05B57B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auto"/>
            <w:vAlign w:val="center"/>
          </w:tcPr>
          <w:p w14:paraId="4041AD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2" w:lineRule="auto"/>
              <w:ind w:left="1664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企业变更登记</w:t>
            </w:r>
          </w:p>
        </w:tc>
        <w:tc>
          <w:tcPr>
            <w:tcW w:w="1589" w:type="dxa"/>
            <w:vMerge w:val="continue"/>
            <w:vAlign w:val="top"/>
          </w:tcPr>
          <w:p w14:paraId="070357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3BC885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522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迁入地市场监管局</w:t>
            </w:r>
          </w:p>
        </w:tc>
        <w:tc>
          <w:tcPr>
            <w:tcW w:w="1422" w:type="dxa"/>
            <w:vMerge w:val="continue"/>
            <w:vAlign w:val="top"/>
          </w:tcPr>
          <w:p w14:paraId="3813D2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6FF44E0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21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vAlign w:val="top"/>
          </w:tcPr>
          <w:p w14:paraId="22A7223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vAlign w:val="top"/>
          </w:tcPr>
          <w:p w14:paraId="02EEA0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auto"/>
            <w:vAlign w:val="top"/>
          </w:tcPr>
          <w:p w14:paraId="5EFBFE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1" w:lineRule="auto"/>
              <w:ind w:left="1445"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企业税务迁出申请</w:t>
            </w:r>
          </w:p>
        </w:tc>
        <w:tc>
          <w:tcPr>
            <w:tcW w:w="1589" w:type="dxa"/>
            <w:vMerge w:val="continue"/>
            <w:vAlign w:val="top"/>
          </w:tcPr>
          <w:p w14:paraId="5EDFBAF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BC803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522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迁出地税务局</w:t>
            </w:r>
          </w:p>
        </w:tc>
        <w:tc>
          <w:tcPr>
            <w:tcW w:w="1422" w:type="dxa"/>
            <w:vMerge w:val="continue"/>
            <w:vAlign w:val="top"/>
          </w:tcPr>
          <w:p w14:paraId="281729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5635A8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2B8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vAlign w:val="top"/>
          </w:tcPr>
          <w:p w14:paraId="2BB286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vAlign w:val="top"/>
          </w:tcPr>
          <w:p w14:paraId="59FCC4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auto"/>
            <w:vAlign w:val="top"/>
          </w:tcPr>
          <w:p w14:paraId="7A5C9A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1" w:lineRule="auto"/>
              <w:ind w:left="786"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迁出地住房公积金个人账户封存</w:t>
            </w:r>
          </w:p>
        </w:tc>
        <w:tc>
          <w:tcPr>
            <w:tcW w:w="1589" w:type="dxa"/>
            <w:vMerge w:val="continue"/>
            <w:vAlign w:val="top"/>
          </w:tcPr>
          <w:p w14:paraId="4219A9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vAlign w:val="center"/>
          </w:tcPr>
          <w:p w14:paraId="6CC6D8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住房公积金管理中心</w:t>
            </w:r>
          </w:p>
        </w:tc>
        <w:tc>
          <w:tcPr>
            <w:tcW w:w="1422" w:type="dxa"/>
            <w:vMerge w:val="continue"/>
            <w:vAlign w:val="top"/>
          </w:tcPr>
          <w:p w14:paraId="11D59B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06C4AC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0B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vAlign w:val="top"/>
          </w:tcPr>
          <w:p w14:paraId="101FB85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vAlign w:val="top"/>
          </w:tcPr>
          <w:p w14:paraId="62AB37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auto"/>
            <w:vAlign w:val="top"/>
          </w:tcPr>
          <w:p w14:paraId="0C409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01" w:lineRule="auto"/>
              <w:ind w:left="786"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迁入地住房公积金单位登记开户</w:t>
            </w:r>
          </w:p>
        </w:tc>
        <w:tc>
          <w:tcPr>
            <w:tcW w:w="1589" w:type="dxa"/>
            <w:vMerge w:val="continue"/>
            <w:vAlign w:val="top"/>
          </w:tcPr>
          <w:p w14:paraId="4B4E2D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vAlign w:val="center"/>
          </w:tcPr>
          <w:p w14:paraId="269251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52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top"/>
          </w:tcPr>
          <w:p w14:paraId="378575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203539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54B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vAlign w:val="top"/>
          </w:tcPr>
          <w:p w14:paraId="63A853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vAlign w:val="top"/>
          </w:tcPr>
          <w:p w14:paraId="20A0D7E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auto"/>
            <w:vAlign w:val="top"/>
          </w:tcPr>
          <w:p w14:paraId="67E33F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1" w:lineRule="auto"/>
              <w:ind w:left="675"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迁出地社会保险单位基本信息变更</w:t>
            </w:r>
          </w:p>
        </w:tc>
        <w:tc>
          <w:tcPr>
            <w:tcW w:w="1589" w:type="dxa"/>
            <w:vMerge w:val="continue"/>
            <w:vAlign w:val="top"/>
          </w:tcPr>
          <w:p w14:paraId="30195C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vAlign w:val="center"/>
          </w:tcPr>
          <w:p w14:paraId="1E58E8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人社局</w:t>
            </w:r>
          </w:p>
        </w:tc>
        <w:tc>
          <w:tcPr>
            <w:tcW w:w="1422" w:type="dxa"/>
            <w:vMerge w:val="continue"/>
            <w:vAlign w:val="top"/>
          </w:tcPr>
          <w:p w14:paraId="2C114C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6D3C2F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4EA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5" w:type="dxa"/>
            <w:vMerge w:val="continue"/>
            <w:tcBorders>
              <w:bottom w:val="single" w:color="000000" w:sz="2" w:space="0"/>
            </w:tcBorders>
            <w:vAlign w:val="top"/>
          </w:tcPr>
          <w:p w14:paraId="51E581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bottom w:val="single" w:color="000000" w:sz="2" w:space="0"/>
            </w:tcBorders>
            <w:vAlign w:val="top"/>
          </w:tcPr>
          <w:p w14:paraId="3E6C9B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auto"/>
            <w:vAlign w:val="top"/>
          </w:tcPr>
          <w:p w14:paraId="2CDC78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1115" w:leftChars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迁入地企业社会保险登记</w:t>
            </w:r>
          </w:p>
        </w:tc>
        <w:tc>
          <w:tcPr>
            <w:tcW w:w="1589" w:type="dxa"/>
            <w:vMerge w:val="continue"/>
            <w:tcBorders>
              <w:bottom w:val="single" w:color="000000" w:sz="2" w:space="0"/>
            </w:tcBorders>
            <w:vAlign w:val="top"/>
          </w:tcPr>
          <w:p w14:paraId="7F6E62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vAlign w:val="top"/>
          </w:tcPr>
          <w:p w14:paraId="190858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02" w:lineRule="auto"/>
              <w:ind w:left="522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bottom w:val="single" w:color="000000" w:sz="2" w:space="0"/>
            </w:tcBorders>
            <w:vAlign w:val="top"/>
          </w:tcPr>
          <w:p w14:paraId="4AEA15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single" w:color="000000" w:sz="2" w:space="0"/>
            </w:tcBorders>
            <w:vAlign w:val="top"/>
          </w:tcPr>
          <w:p w14:paraId="4D3A9C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72DE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962C488"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16122F0"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52643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448EE1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DE11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3312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3BFD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02B1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271D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5BA8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D592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26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15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2DFDC2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04F1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1A54B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2DA5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794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502F5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E9CA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1" w:lineRule="auto"/>
              <w:ind w:left="499" w:right="279" w:hanging="22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企业数据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填报</w:t>
            </w:r>
          </w:p>
        </w:tc>
        <w:tc>
          <w:tcPr>
            <w:tcW w:w="4648" w:type="dxa"/>
            <w:vAlign w:val="top"/>
          </w:tcPr>
          <w:p w14:paraId="0673D9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144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市场监管年报填报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60841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54D9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1093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1BC8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D348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EFF8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9AB3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A1D5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13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349BE4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6586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66E9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2B1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1" w:lineRule="auto"/>
              <w:ind w:left="1072" w:right="205" w:hanging="88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县市场监管局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、税务局、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统计局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4FFBA3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7EE2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94D8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323B6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EDE4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1F78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1137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1" w:lineRule="auto"/>
              <w:ind w:left="165" w:right="153" w:firstLine="238" w:firstLineChars="1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66D369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07D8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7AC29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E6A5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60FF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8FBFA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C831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263A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F071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604B2C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B7614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E76E0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10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工业产品获证企业年报填报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7153C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nil"/>
            </w:tcBorders>
            <w:vAlign w:val="top"/>
          </w:tcPr>
          <w:p w14:paraId="443D181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90A21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343EA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B75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4E40A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C94F8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212CF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44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年度财务报表填报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E5213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nil"/>
            </w:tcBorders>
            <w:vAlign w:val="top"/>
          </w:tcPr>
          <w:p w14:paraId="544941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26CE3C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9CE58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CE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C3CE4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481556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6316D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166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统计报表填报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8112E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 w14:paraId="41B0879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7C1BBD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E8B10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EE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CC5EB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4A6A253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0DAD46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1" w:lineRule="auto"/>
              <w:ind w:left="16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社保信息填报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4BA6F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496F5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DA6C95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B11DA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AD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073F5F6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D7DEC0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71936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ind w:left="122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海关管理企业年报填报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2342520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6DB0C0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新乡海关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（对接协调）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19D6F4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3A0CE8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86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41C769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7E7FC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F259B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ind w:left="78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外商投资企业（机构）年报填报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7F0373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78C5BD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商务局</w:t>
            </w: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68F248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25780F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4F649E2"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6D850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04055B8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47486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31F1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1153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42FD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168" w:lineRule="auto"/>
              <w:ind w:left="26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55079D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0C7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6B8D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27DD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0" w:lineRule="auto"/>
              <w:ind w:left="499" w:right="279" w:hanging="21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就医费用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报销</w:t>
            </w:r>
          </w:p>
        </w:tc>
        <w:tc>
          <w:tcPr>
            <w:tcW w:w="4648" w:type="dxa"/>
            <w:vAlign w:val="top"/>
          </w:tcPr>
          <w:p w14:paraId="2869FD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78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职工医保个人账户家庭共济办理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C3716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E6A1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DE32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AB51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FC9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县医保局</w:t>
            </w:r>
          </w:p>
        </w:tc>
        <w:tc>
          <w:tcPr>
            <w:tcW w:w="2797" w:type="dxa"/>
            <w:vMerge w:val="restart"/>
            <w:tcBorders>
              <w:bottom w:val="nil"/>
            </w:tcBorders>
            <w:vAlign w:val="top"/>
          </w:tcPr>
          <w:p w14:paraId="4A47AA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30AE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446E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329E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县医保局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593FA9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1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5DDA90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CDD4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78F7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A3DA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ind w:left="40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6C8C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F507B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DE2A5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1DCF8B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5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基本医疗保险参保人员异地就医备案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0D631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nil"/>
            </w:tcBorders>
            <w:vAlign w:val="top"/>
          </w:tcPr>
          <w:p w14:paraId="2137AEA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08C46BC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41FD3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C2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D33E3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514D4C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48D4E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68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五种门诊慢特病费用跨省直接结算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0210EF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  <w:bottom w:val="nil"/>
            </w:tcBorders>
            <w:vAlign w:val="top"/>
          </w:tcPr>
          <w:p w14:paraId="229BE9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2A9004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6D05F0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F9B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08A615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A8CEE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5A4F8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23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医疗费用报销直接结算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2ADB89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 w14:paraId="3E6B5E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144975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489D408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84D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2" w:hRule="atLeast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3AB98B7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E2F4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CCC4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3E67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CA96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3429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0961F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CF40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ind w:left="26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A4378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7E57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FB55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0337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2" w:lineRule="auto"/>
              <w:ind w:left="276" w:right="166" w:hanging="10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124404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2" w:lineRule="auto"/>
              <w:ind w:left="276" w:right="166" w:hanging="10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1B67C1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2" w:lineRule="auto"/>
              <w:ind w:left="276" w:right="166" w:hanging="10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住房公积金个人住房贷款购房</w:t>
            </w:r>
          </w:p>
        </w:tc>
        <w:tc>
          <w:tcPr>
            <w:tcW w:w="4648" w:type="dxa"/>
            <w:vAlign w:val="top"/>
          </w:tcPr>
          <w:p w14:paraId="03013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122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房屋交易合同网签备案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0B2A8A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1EA5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2B56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82C6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913B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1" w:lineRule="auto"/>
              <w:ind w:left="358" w:right="132" w:hanging="22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县住房公积金管理中心、不动产登记和交易中心</w:t>
            </w:r>
          </w:p>
        </w:tc>
        <w:tc>
          <w:tcPr>
            <w:tcW w:w="2797" w:type="dxa"/>
            <w:vAlign w:val="top"/>
          </w:tcPr>
          <w:p w14:paraId="470FB6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19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县不动产登记和交易中心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1A5AAD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0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F3D00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0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616BA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0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CDCB1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0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D9329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50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6CF0DBC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C70A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0354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596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D2A0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C96D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1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CC50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EA22D0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910B85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789EA1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ind w:left="144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个人身份信息核验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756CA5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31818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F3D52A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2F735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11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3BECE80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0AB07D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49CDCE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6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婚姻信息核验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028C2CF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4692D4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县民政局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FEDBF5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50A324E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C8F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32D3E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6819C5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527E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2" w:lineRule="auto"/>
              <w:ind w:left="166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征信信息查询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606BA1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193BF3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63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新乡金融监管支局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43D47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07113A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D6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7BBED8E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 w14:paraId="3E0DCD4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7CF3FA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贷款审批</w:t>
            </w: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5407296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287A5A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1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县住房公积金管理中心</w:t>
            </w:r>
          </w:p>
        </w:tc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30363E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73E755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FB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tcBorders>
              <w:top w:val="nil"/>
              <w:bottom w:val="nil"/>
            </w:tcBorders>
            <w:vAlign w:val="top"/>
          </w:tcPr>
          <w:p w14:paraId="71EEBF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vAlign w:val="top"/>
          </w:tcPr>
          <w:p w14:paraId="1041A2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32E1AB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借款合同面签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top"/>
          </w:tcPr>
          <w:p w14:paraId="41C762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5B8EBE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1" w:lineRule="auto"/>
              <w:ind w:left="302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县住房公积金管理中心</w:t>
            </w:r>
          </w:p>
        </w:tc>
        <w:tc>
          <w:tcPr>
            <w:tcW w:w="1422" w:type="dxa"/>
            <w:tcBorders>
              <w:top w:val="nil"/>
              <w:bottom w:val="nil"/>
            </w:tcBorders>
            <w:vAlign w:val="top"/>
          </w:tcPr>
          <w:p w14:paraId="07818B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1E9D5F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438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tcBorders>
              <w:top w:val="nil"/>
              <w:bottom w:val="nil"/>
            </w:tcBorders>
            <w:vAlign w:val="top"/>
          </w:tcPr>
          <w:p w14:paraId="43D6DB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</w:tcBorders>
            <w:vAlign w:val="top"/>
          </w:tcPr>
          <w:p w14:paraId="23F9A1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4F2A4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房地产交易税费申报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top"/>
          </w:tcPr>
          <w:p w14:paraId="5E28F1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Align w:val="top"/>
          </w:tcPr>
          <w:p w14:paraId="2F3643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1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县税务局</w:t>
            </w:r>
          </w:p>
        </w:tc>
        <w:tc>
          <w:tcPr>
            <w:tcW w:w="1422" w:type="dxa"/>
            <w:tcBorders>
              <w:top w:val="nil"/>
              <w:bottom w:val="nil"/>
            </w:tcBorders>
            <w:vAlign w:val="top"/>
          </w:tcPr>
          <w:p w14:paraId="724D4B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nil"/>
            </w:tcBorders>
            <w:vAlign w:val="top"/>
          </w:tcPr>
          <w:p w14:paraId="32A44E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C37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tcBorders>
              <w:top w:val="nil"/>
              <w:bottom w:val="single" w:color="000000" w:sz="2" w:space="0"/>
            </w:tcBorders>
            <w:vAlign w:val="top"/>
          </w:tcPr>
          <w:p w14:paraId="38A852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single" w:color="000000" w:sz="2" w:space="0"/>
            </w:tcBorders>
            <w:vAlign w:val="top"/>
          </w:tcPr>
          <w:p w14:paraId="50AC71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vAlign w:val="top"/>
          </w:tcPr>
          <w:p w14:paraId="2E036D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不动产抵押登记</w:t>
            </w:r>
          </w:p>
        </w:tc>
        <w:tc>
          <w:tcPr>
            <w:tcW w:w="1589" w:type="dxa"/>
            <w:tcBorders>
              <w:top w:val="nil"/>
              <w:bottom w:val="single" w:color="000000" w:sz="2" w:space="0"/>
            </w:tcBorders>
            <w:vAlign w:val="top"/>
          </w:tcPr>
          <w:p w14:paraId="7B23FE3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bottom w:val="single" w:color="000000" w:sz="2" w:space="0"/>
            </w:tcBorders>
            <w:vAlign w:val="top"/>
          </w:tcPr>
          <w:p w14:paraId="32578E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1" w:lineRule="auto"/>
              <w:ind w:left="302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县不动产登记和交易中心</w:t>
            </w:r>
          </w:p>
        </w:tc>
        <w:tc>
          <w:tcPr>
            <w:tcW w:w="1422" w:type="dxa"/>
            <w:tcBorders>
              <w:top w:val="nil"/>
              <w:bottom w:val="single" w:color="000000" w:sz="2" w:space="0"/>
            </w:tcBorders>
            <w:vAlign w:val="top"/>
          </w:tcPr>
          <w:p w14:paraId="785A16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bottom w:val="single" w:color="000000" w:sz="2" w:space="0"/>
            </w:tcBorders>
            <w:vAlign w:val="top"/>
          </w:tcPr>
          <w:p w14:paraId="772A4E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26EC5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hint="eastAsia" w:ascii="仿宋_GB2312" w:hAnsi="仿宋_GB2312" w:eastAsia="仿宋_GB2312" w:cs="仿宋_GB2312"/>
          <w:sz w:val="10"/>
          <w:szCs w:val="10"/>
        </w:rPr>
      </w:pPr>
    </w:p>
    <w:tbl>
      <w:tblPr>
        <w:tblStyle w:val="9"/>
        <w:tblW w:w="14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439"/>
        <w:gridCol w:w="4648"/>
        <w:gridCol w:w="1589"/>
        <w:gridCol w:w="2797"/>
        <w:gridCol w:w="1422"/>
        <w:gridCol w:w="1467"/>
      </w:tblGrid>
      <w:tr w14:paraId="10CF2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restart"/>
            <w:tcBorders>
              <w:tl2br w:val="nil"/>
              <w:tr2bl w:val="nil"/>
            </w:tcBorders>
            <w:vAlign w:val="center"/>
          </w:tcPr>
          <w:p w14:paraId="6E44FF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center"/>
          </w:tcPr>
          <w:p w14:paraId="1603AB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申请公租房</w:t>
            </w: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073035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01" w:lineRule="auto"/>
              <w:ind w:left="133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保障性住房信息核查</w:t>
            </w: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 w14:paraId="03C499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县住建城管局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37ED72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住建局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5A07E6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1" w:lineRule="auto"/>
              <w:ind w:right="1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vAlign w:val="top"/>
          </w:tcPr>
          <w:p w14:paraId="77C852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C7947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2250D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3AD7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E51E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D022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95E2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A19A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4BE0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A95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41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E562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43A769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716302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68670F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197" w:lineRule="auto"/>
              <w:ind w:left="67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个人身份信息核验（户籍信息、居</w:t>
            </w:r>
          </w:p>
          <w:p w14:paraId="46DD27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97" w:lineRule="auto"/>
              <w:ind w:left="177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住证信息）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7E3797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10C699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485D15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5A89102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608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560042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4CC30B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453403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ind w:left="166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车辆信息核验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04C878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1144F4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685559E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1371CF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AEB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109438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3E1B969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5110FD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67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低保、特困、低收入人员信息核验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7D084C0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39022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县民政局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4E027C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735DB3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3D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1179D6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0F5C4D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35B053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6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婚姻信息核验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2E8F78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3E5542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县民政局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1711B7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60CBCD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A01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2740A0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08FD4B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4F8F05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89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新就业无房人员学历信息核验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79D5A6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270F9F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1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县教体局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2505D5F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374AE0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A7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22D503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317E5F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2C6A4E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10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社会保险参保缴费记录查询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18E724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66C06C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034C9B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6DFBD9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64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2623DC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0F1033C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1FA30E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33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不动产登记信息核验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6A7BA7E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31B991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9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  <w:lang w:eastAsia="zh-CN"/>
              </w:rPr>
              <w:t>县不动产登记和交易中心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057437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6FC25E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B23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restart"/>
            <w:tcBorders>
              <w:tl2br w:val="nil"/>
              <w:tr2bl w:val="nil"/>
            </w:tcBorders>
            <w:vAlign w:val="center"/>
          </w:tcPr>
          <w:p w14:paraId="71BCB0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166" w:lineRule="auto"/>
              <w:ind w:left="25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</w:pPr>
          </w:p>
          <w:p w14:paraId="0086AB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center"/>
          </w:tcPr>
          <w:p w14:paraId="0F4550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1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退役军人服务</w:t>
            </w: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0EA3A1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ind w:left="188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退役报到</w:t>
            </w: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 w14:paraId="37C89F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县退役军人局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4FEE3D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ind w:left="7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退役军人局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673111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2" w:lineRule="auto"/>
              <w:ind w:left="16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vAlign w:val="center"/>
          </w:tcPr>
          <w:p w14:paraId="40B4C5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2" w:lineRule="auto"/>
              <w:ind w:left="40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87F2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72B2F6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60D098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1" w:lineRule="auto"/>
              <w:ind w:left="50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02FB3A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01" w:lineRule="auto"/>
              <w:ind w:left="71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自主就业一次性经济补助金的给付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115055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l2br w:val="nil"/>
              <w:tr2bl w:val="nil"/>
            </w:tcBorders>
            <w:vAlign w:val="center"/>
          </w:tcPr>
          <w:p w14:paraId="4343436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县退役军人局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0B03C2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02" w:lineRule="auto"/>
              <w:ind w:left="16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78C28DF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475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1FEC5F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2A147E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307638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8" w:lineRule="auto"/>
              <w:ind w:left="1992" w:right="780" w:hanging="116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自主就业职业技能培训和就业创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业指导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337B4F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center"/>
          </w:tcPr>
          <w:p w14:paraId="4AD661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678425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50A492F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11E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29B042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107642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425B95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97" w:lineRule="auto"/>
              <w:ind w:left="78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户口登记（退役军人恢复户口）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14CACB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l2br w:val="nil"/>
              <w:tr2bl w:val="nil"/>
            </w:tcBorders>
            <w:vAlign w:val="center"/>
          </w:tcPr>
          <w:p w14:paraId="50E9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0E81CE3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3A8380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FE3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409B89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6501EA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5972F1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55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居民身份证申领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47C784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center"/>
          </w:tcPr>
          <w:p w14:paraId="70BAE3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2EFF5A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1CD37A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AB9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3B1447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0FDB19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5CB075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166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社会保险登记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59E0A2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l2br w:val="nil"/>
              <w:tr2bl w:val="nil"/>
            </w:tcBorders>
            <w:vAlign w:val="center"/>
          </w:tcPr>
          <w:p w14:paraId="2A187C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177E43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5651F9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60D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7BCBCB5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3C2B3D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1BA318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0" w:lineRule="auto"/>
              <w:ind w:left="100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军地养老保险关系转移接续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2D4914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center"/>
          </w:tcPr>
          <w:p w14:paraId="42F16F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483143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35C288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3E8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03077B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5EA4FA1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5C651B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ind w:left="67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社会保障卡（含电子社保卡）申领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76C76F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center"/>
          </w:tcPr>
          <w:p w14:paraId="087DBD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488C52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7E6E15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BB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7F7CCF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7BD8F3D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2206F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89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基本医疗保险参保和变更登记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4A00F9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l2br w:val="nil"/>
              <w:tr2bl w:val="nil"/>
            </w:tcBorders>
            <w:vAlign w:val="center"/>
          </w:tcPr>
          <w:p w14:paraId="42E62B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县医保局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41DFB5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2CDD8C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BE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3CB8805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16A425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3140B1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00" w:lineRule="auto"/>
              <w:ind w:left="10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基本医疗保险关系转移接续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39B6189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top"/>
          </w:tcPr>
          <w:p w14:paraId="1B5124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74AB18F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46DDF8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FA5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556D05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0D1BA2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596CC7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77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预备役登记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0AEE488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7D73E7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742" w:firstLine="240" w:firstLineChars="10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县人武部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15B92F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0FA3C91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03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restart"/>
            <w:tcBorders>
              <w:tl2br w:val="nil"/>
              <w:tr2bl w:val="nil"/>
            </w:tcBorders>
            <w:vAlign w:val="center"/>
          </w:tcPr>
          <w:p w14:paraId="51D2AB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C837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167" w:lineRule="auto"/>
              <w:ind w:left="25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  <w:lang w:val="en-US" w:eastAsia="zh-CN"/>
              </w:rPr>
              <w:t>20</w:t>
            </w:r>
          </w:p>
          <w:p w14:paraId="177B10D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center"/>
          </w:tcPr>
          <w:p w14:paraId="030187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A1F9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ind w:left="297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留学服务</w:t>
            </w:r>
          </w:p>
          <w:p w14:paraId="43340D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61036F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自费出国留学人员存档服务</w:t>
            </w: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 w14:paraId="66DD43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县教体局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4FA25E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3B5B40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  <w:p w14:paraId="784B39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已上线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vAlign w:val="center"/>
          </w:tcPr>
          <w:p w14:paraId="72E772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2F31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1F393C6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7C9691E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6E4D08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国家公派留学人员派出服务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22FC76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l2br w:val="nil"/>
              <w:tr2bl w:val="nil"/>
            </w:tcBorders>
            <w:vAlign w:val="center"/>
          </w:tcPr>
          <w:p w14:paraId="699AD61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县教体局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4C7C740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3FA745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9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21CC45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4A6DC2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257C01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国（境）外学历学位认证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2A4CA7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center"/>
          </w:tcPr>
          <w:p w14:paraId="39C4E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197" w:lineRule="auto"/>
              <w:ind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4F0CCD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34EBA7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FB62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7B893C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220FEF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6EFC4E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留学人员就业报到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2D1C36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vMerge w:val="continue"/>
            <w:tcBorders>
              <w:tl2br w:val="nil"/>
              <w:tr2bl w:val="nil"/>
            </w:tcBorders>
            <w:vAlign w:val="top"/>
          </w:tcPr>
          <w:p w14:paraId="185C11C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0211E7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7AA0A1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5F1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0BAD88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2F3CBFE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6C31E5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2" w:lineRule="auto"/>
              <w:ind w:left="111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个人因私出入境记录查询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749EB6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3D9B6D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7FA1F4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5B4545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D02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1F29A4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7F8236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441D8E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1" w:lineRule="auto"/>
              <w:ind w:left="122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企业营业执照信息核验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019BD4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6055DC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02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4B69B0B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653C4A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6C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765F2F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55FD68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1765BD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1" w:lineRule="auto"/>
              <w:ind w:left="100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社会保险参保缴费记录查询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034749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3FB7C3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1926D8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3547DF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FD3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top"/>
          </w:tcPr>
          <w:p w14:paraId="0D3C88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 w14:paraId="121C0C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top"/>
          </w:tcPr>
          <w:p w14:paraId="0CA270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ind w:left="78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个人身份信息核验（户籍信息）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top"/>
          </w:tcPr>
          <w:p w14:paraId="5518EA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top"/>
          </w:tcPr>
          <w:p w14:paraId="5A13D5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ind w:left="96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top"/>
          </w:tcPr>
          <w:p w14:paraId="5B5CA4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top"/>
          </w:tcPr>
          <w:p w14:paraId="4F9A276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329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restart"/>
            <w:tcBorders>
              <w:tl2br w:val="nil"/>
              <w:tr2bl w:val="nil"/>
            </w:tcBorders>
            <w:vAlign w:val="center"/>
          </w:tcPr>
          <w:p w14:paraId="4CE31A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center"/>
          </w:tcPr>
          <w:p w14:paraId="500751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企业开办</w:t>
            </w: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0AF081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企业注册登记</w:t>
            </w: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vAlign w:val="center"/>
          </w:tcPr>
          <w:p w14:paraId="39D805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30C5D4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县市场监管局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4F936E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vAlign w:val="center"/>
          </w:tcPr>
          <w:p w14:paraId="67973C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7F4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1E2E65A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656FD4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119F2E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印章刻制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7D3D3A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39481B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452F7E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387316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015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0B98587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448EE6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7D6860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银行预约开户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5E9080C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4327B4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人民银行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58E145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0FE5D93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3FA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47C2E0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302000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1586DD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税务发票申领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4F9278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129C65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县税务局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0C3B06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674482E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91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444D2F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186DD1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201A2C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企业社会保险登记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141662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0F0655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4784BC9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036A353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5E8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tcBorders>
              <w:tl2br w:val="nil"/>
              <w:tr2bl w:val="nil"/>
            </w:tcBorders>
            <w:vAlign w:val="center"/>
          </w:tcPr>
          <w:p w14:paraId="14AD939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center"/>
          </w:tcPr>
          <w:p w14:paraId="0D22104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tcBorders>
              <w:tl2br w:val="nil"/>
              <w:tr2bl w:val="nil"/>
            </w:tcBorders>
            <w:vAlign w:val="center"/>
          </w:tcPr>
          <w:p w14:paraId="762B59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19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住房公积金单位缴存登记</w:t>
            </w:r>
          </w:p>
        </w:tc>
        <w:tc>
          <w:tcPr>
            <w:tcW w:w="1589" w:type="dxa"/>
            <w:vMerge w:val="continue"/>
            <w:tcBorders>
              <w:tl2br w:val="nil"/>
              <w:tr2bl w:val="nil"/>
            </w:tcBorders>
            <w:vAlign w:val="center"/>
          </w:tcPr>
          <w:p w14:paraId="5B481C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tcBorders>
              <w:tl2br w:val="nil"/>
              <w:tr2bl w:val="nil"/>
            </w:tcBorders>
            <w:vAlign w:val="center"/>
          </w:tcPr>
          <w:p w14:paraId="70FAAE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0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县住房公积金中心</w:t>
            </w:r>
          </w:p>
        </w:tc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 w14:paraId="30D2F6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 w14:paraId="1C5F1A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8B4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E3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BB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个体工商户转型为企业</w:t>
            </w:r>
          </w:p>
        </w:tc>
        <w:tc>
          <w:tcPr>
            <w:tcW w:w="4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AF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清税信息核验</w:t>
            </w:r>
          </w:p>
        </w:tc>
        <w:tc>
          <w:tcPr>
            <w:tcW w:w="15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31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B0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税务局</w:t>
            </w:r>
          </w:p>
        </w:tc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 w14:paraId="6AFEE59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vAlign w:val="center"/>
          </w:tcPr>
          <w:p w14:paraId="6021DC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2B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vMerge w:val="continue"/>
          </w:tcPr>
          <w:p w14:paraId="662B6B0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D9760E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083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个体工商户转型为企业变更登记</w:t>
            </w:r>
          </w:p>
        </w:tc>
        <w:tc>
          <w:tcPr>
            <w:tcW w:w="1589" w:type="dxa"/>
            <w:vMerge w:val="continue"/>
          </w:tcPr>
          <w:p w14:paraId="3EEC8AA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8B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市场监管局</w:t>
            </w:r>
          </w:p>
        </w:tc>
        <w:tc>
          <w:tcPr>
            <w:tcW w:w="1422" w:type="dxa"/>
            <w:vMerge w:val="continue"/>
          </w:tcPr>
          <w:p w14:paraId="7EBEC11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72F0C0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43A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vMerge w:val="continue"/>
          </w:tcPr>
          <w:p w14:paraId="3BDC00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BBF83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E30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企业印章刻制</w:t>
            </w:r>
          </w:p>
        </w:tc>
        <w:tc>
          <w:tcPr>
            <w:tcW w:w="1589" w:type="dxa"/>
            <w:vMerge w:val="continue"/>
          </w:tcPr>
          <w:p w14:paraId="069EB1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063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公安局</w:t>
            </w:r>
          </w:p>
        </w:tc>
        <w:tc>
          <w:tcPr>
            <w:tcW w:w="1422" w:type="dxa"/>
            <w:vMerge w:val="continue"/>
          </w:tcPr>
          <w:p w14:paraId="4D84CF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2E0BD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774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vMerge w:val="continue"/>
          </w:tcPr>
          <w:p w14:paraId="56958B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A39E71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156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基本账户开立或账户信息变更</w:t>
            </w:r>
          </w:p>
        </w:tc>
        <w:tc>
          <w:tcPr>
            <w:tcW w:w="1589" w:type="dxa"/>
            <w:vMerge w:val="continue"/>
          </w:tcPr>
          <w:p w14:paraId="55A57AD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277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highlight w:val="none"/>
                <w:lang w:eastAsia="zh-CN"/>
              </w:rPr>
              <w:t>县金融监管支局</w:t>
            </w:r>
          </w:p>
        </w:tc>
        <w:tc>
          <w:tcPr>
            <w:tcW w:w="1422" w:type="dxa"/>
            <w:vMerge w:val="continue"/>
          </w:tcPr>
          <w:p w14:paraId="207D94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78F99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8CD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vMerge w:val="continue"/>
          </w:tcPr>
          <w:p w14:paraId="2BFDAD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DE7E1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4DB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社会保险登记或参保信息变更</w:t>
            </w:r>
          </w:p>
        </w:tc>
        <w:tc>
          <w:tcPr>
            <w:tcW w:w="1589" w:type="dxa"/>
            <w:vMerge w:val="continue"/>
          </w:tcPr>
          <w:p w14:paraId="2EEF70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F36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人社局</w:t>
            </w:r>
          </w:p>
        </w:tc>
        <w:tc>
          <w:tcPr>
            <w:tcW w:w="1422" w:type="dxa"/>
            <w:vMerge w:val="continue"/>
          </w:tcPr>
          <w:p w14:paraId="140B3D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B1C32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82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dxa"/>
            <w:vMerge w:val="continue"/>
          </w:tcPr>
          <w:p w14:paraId="6AF3AE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0E607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51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住房公积金企业缴存登记或信息变更</w:t>
            </w:r>
          </w:p>
        </w:tc>
        <w:tc>
          <w:tcPr>
            <w:tcW w:w="1589" w:type="dxa"/>
            <w:vMerge w:val="continue"/>
          </w:tcPr>
          <w:p w14:paraId="6F8E9F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9E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住房公积金管理中心</w:t>
            </w:r>
          </w:p>
        </w:tc>
        <w:tc>
          <w:tcPr>
            <w:tcW w:w="1422" w:type="dxa"/>
            <w:vMerge w:val="continue"/>
          </w:tcPr>
          <w:p w14:paraId="65BB78F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086C6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F20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68A9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71C52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科技成果转化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BD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科技成果查新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52D02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县科技局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6C8EE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县科技局</w:t>
            </w:r>
          </w:p>
        </w:tc>
        <w:tc>
          <w:tcPr>
            <w:tcW w:w="1422" w:type="dxa"/>
            <w:vMerge w:val="restart"/>
            <w:vAlign w:val="center"/>
          </w:tcPr>
          <w:p w14:paraId="05CAA4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vAlign w:val="center"/>
          </w:tcPr>
          <w:p w14:paraId="51EDBC1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实施层级为市级</w:t>
            </w:r>
          </w:p>
        </w:tc>
      </w:tr>
      <w:tr w14:paraId="553FE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42F6E5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F4871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55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科技成果登记</w:t>
            </w:r>
          </w:p>
        </w:tc>
        <w:tc>
          <w:tcPr>
            <w:tcW w:w="1589" w:type="dxa"/>
            <w:vMerge w:val="continue"/>
          </w:tcPr>
          <w:p w14:paraId="17CE49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1EAF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Merge w:val="continue"/>
          </w:tcPr>
          <w:p w14:paraId="5AE136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37AD9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402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7DFE4B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E4A50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4E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科技成果转化专项资金申请</w:t>
            </w:r>
          </w:p>
        </w:tc>
        <w:tc>
          <w:tcPr>
            <w:tcW w:w="1589" w:type="dxa"/>
            <w:vMerge w:val="continue"/>
          </w:tcPr>
          <w:p w14:paraId="4F4808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5C411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Merge w:val="continue"/>
          </w:tcPr>
          <w:p w14:paraId="57944C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7D31F0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35F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595E7D9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46320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101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知识产权支持资金申请</w:t>
            </w:r>
          </w:p>
        </w:tc>
        <w:tc>
          <w:tcPr>
            <w:tcW w:w="1589" w:type="dxa"/>
            <w:vMerge w:val="continue"/>
          </w:tcPr>
          <w:p w14:paraId="57E5FB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97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1422" w:type="dxa"/>
            <w:vMerge w:val="continue"/>
          </w:tcPr>
          <w:p w14:paraId="2EC87A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C344C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91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3AD2B3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C69FB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E33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现行相关税收优惠政策宣传辅导</w:t>
            </w:r>
          </w:p>
        </w:tc>
        <w:tc>
          <w:tcPr>
            <w:tcW w:w="1589" w:type="dxa"/>
            <w:vMerge w:val="continue"/>
          </w:tcPr>
          <w:p w14:paraId="4E792B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D7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1422" w:type="dxa"/>
            <w:vMerge w:val="continue"/>
          </w:tcPr>
          <w:p w14:paraId="01134D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8023E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468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2998D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412EC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固定资产投资项目审批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58310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企业投资(含外商投资)项目核准/备案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4C9EC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县发改委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656EA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县发改委</w:t>
            </w:r>
          </w:p>
        </w:tc>
        <w:tc>
          <w:tcPr>
            <w:tcW w:w="1422" w:type="dxa"/>
            <w:vMerge w:val="restart"/>
            <w:vAlign w:val="center"/>
          </w:tcPr>
          <w:p w14:paraId="490915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0B2E62C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3B8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25" w:type="dxa"/>
            <w:vMerge w:val="continue"/>
          </w:tcPr>
          <w:p w14:paraId="202DEA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F54C0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12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固定资产投资项目节能审查</w:t>
            </w:r>
          </w:p>
        </w:tc>
        <w:tc>
          <w:tcPr>
            <w:tcW w:w="1589" w:type="dxa"/>
            <w:vMerge w:val="continue"/>
          </w:tcPr>
          <w:p w14:paraId="68E799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45EC2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5E0D85C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90EA5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6E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5" w:type="dxa"/>
            <w:vMerge w:val="continue"/>
          </w:tcPr>
          <w:p w14:paraId="4EFF78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FD096F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DBA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建设项目用地预审与选址意见书核发</w:t>
            </w:r>
          </w:p>
        </w:tc>
        <w:tc>
          <w:tcPr>
            <w:tcW w:w="1589" w:type="dxa"/>
            <w:vMerge w:val="continue"/>
          </w:tcPr>
          <w:p w14:paraId="463CA9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A05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1422" w:type="dxa"/>
            <w:vMerge w:val="continue"/>
          </w:tcPr>
          <w:p w14:paraId="3A71AC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87E75E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E7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5" w:type="dxa"/>
            <w:vMerge w:val="continue"/>
          </w:tcPr>
          <w:p w14:paraId="0EEFE8E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A7E3D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A1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建设项目环境影响评价</w:t>
            </w:r>
          </w:p>
        </w:tc>
        <w:tc>
          <w:tcPr>
            <w:tcW w:w="1589" w:type="dxa"/>
            <w:vMerge w:val="continue"/>
          </w:tcPr>
          <w:p w14:paraId="5FF668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49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县生态环境局</w:t>
            </w:r>
          </w:p>
        </w:tc>
        <w:tc>
          <w:tcPr>
            <w:tcW w:w="1422" w:type="dxa"/>
            <w:vMerge w:val="continue"/>
          </w:tcPr>
          <w:p w14:paraId="75FAD86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A5C02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CE8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0C03A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  <w:p w14:paraId="56788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556BB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新车上牌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E5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机动车注册登记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4AC08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E9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restart"/>
            <w:vAlign w:val="center"/>
          </w:tcPr>
          <w:p w14:paraId="352F52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69858B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5B7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5" w:type="dxa"/>
            <w:vMerge w:val="continue"/>
          </w:tcPr>
          <w:p w14:paraId="07C46F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C61B2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F5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机动车合格证信息核查</w:t>
            </w:r>
          </w:p>
        </w:tc>
        <w:tc>
          <w:tcPr>
            <w:tcW w:w="1589" w:type="dxa"/>
            <w:vMerge w:val="continue"/>
          </w:tcPr>
          <w:p w14:paraId="76478F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D4D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县工信局</w:t>
            </w:r>
          </w:p>
        </w:tc>
        <w:tc>
          <w:tcPr>
            <w:tcW w:w="1422" w:type="dxa"/>
            <w:vMerge w:val="continue"/>
          </w:tcPr>
          <w:p w14:paraId="147E13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23902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C89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5" w:type="dxa"/>
            <w:vMerge w:val="continue"/>
          </w:tcPr>
          <w:p w14:paraId="5180CD8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C84F9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shd w:val="clear" w:color="auto" w:fill="auto"/>
            <w:vAlign w:val="center"/>
          </w:tcPr>
          <w:p w14:paraId="015B8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进口车强制性产品认证(CCC认证)信息核查</w:t>
            </w:r>
          </w:p>
        </w:tc>
        <w:tc>
          <w:tcPr>
            <w:tcW w:w="1589" w:type="dxa"/>
            <w:vMerge w:val="continue"/>
          </w:tcPr>
          <w:p w14:paraId="5F7499A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2906D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  <w:szCs w:val="24"/>
                <w:vertAlign w:val="baseline"/>
                <w:lang w:val="en-US" w:eastAsia="zh-CN"/>
              </w:rPr>
              <w:t>县市场监管局、新乡海关（配合）</w:t>
            </w:r>
          </w:p>
        </w:tc>
        <w:tc>
          <w:tcPr>
            <w:tcW w:w="1422" w:type="dxa"/>
            <w:vMerge w:val="continue"/>
          </w:tcPr>
          <w:p w14:paraId="59364D7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03E6A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A18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  <w:shd w:val="clear" w:color="auto" w:fill="auto"/>
            <w:vAlign w:val="center"/>
          </w:tcPr>
          <w:p w14:paraId="7A5AB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 w14:paraId="48F26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64D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企业营业执照信息核验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38BC4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97B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1422" w:type="dxa"/>
            <w:vMerge w:val="continue"/>
          </w:tcPr>
          <w:p w14:paraId="58DE573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AC12A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2EF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15124F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E89C1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CF8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车辆购置税完税证明和机动车销售统一发票信息共享核查</w:t>
            </w:r>
          </w:p>
        </w:tc>
        <w:tc>
          <w:tcPr>
            <w:tcW w:w="1589" w:type="dxa"/>
            <w:vMerge w:val="continue"/>
          </w:tcPr>
          <w:p w14:paraId="7F2E20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CF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1422" w:type="dxa"/>
            <w:vMerge w:val="continue"/>
          </w:tcPr>
          <w:p w14:paraId="15F87F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2BBB2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0A9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630110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AE301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558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交强险信息核查</w:t>
            </w:r>
          </w:p>
        </w:tc>
        <w:tc>
          <w:tcPr>
            <w:tcW w:w="1589" w:type="dxa"/>
            <w:vMerge w:val="continue"/>
          </w:tcPr>
          <w:p w14:paraId="6E459F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4DB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vertAlign w:val="baseline"/>
                <w:lang w:val="en-US" w:eastAsia="zh-CN"/>
              </w:rPr>
              <w:t>县金融监管中心</w:t>
            </w:r>
          </w:p>
        </w:tc>
        <w:tc>
          <w:tcPr>
            <w:tcW w:w="1422" w:type="dxa"/>
            <w:vMerge w:val="continue"/>
          </w:tcPr>
          <w:p w14:paraId="1F182A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A331D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79F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7B42EF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6DF55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4B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社会团体、民办非企业单位和基金会登记证书信息核查</w:t>
            </w:r>
          </w:p>
        </w:tc>
        <w:tc>
          <w:tcPr>
            <w:tcW w:w="1589" w:type="dxa"/>
            <w:vMerge w:val="continue"/>
          </w:tcPr>
          <w:p w14:paraId="0CBB20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09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422" w:type="dxa"/>
            <w:vMerge w:val="continue"/>
          </w:tcPr>
          <w:p w14:paraId="54C2218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6CD61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302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D243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1CA90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建设项目开工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95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建筑工程施工许可证核发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2A3A9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县住建城管局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48DF9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县住建城管局</w:t>
            </w:r>
          </w:p>
        </w:tc>
        <w:tc>
          <w:tcPr>
            <w:tcW w:w="1422" w:type="dxa"/>
            <w:vMerge w:val="restart"/>
            <w:vAlign w:val="center"/>
          </w:tcPr>
          <w:p w14:paraId="1CB7CD1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08D3ABC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37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69D007B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EAB3AE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026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建设工程消防设计审查</w:t>
            </w:r>
          </w:p>
        </w:tc>
        <w:tc>
          <w:tcPr>
            <w:tcW w:w="1589" w:type="dxa"/>
            <w:vMerge w:val="continue"/>
          </w:tcPr>
          <w:p w14:paraId="400D2D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9555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34A38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88025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52A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3A2B40E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731D2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BBE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建设工程质量监督手续办理</w:t>
            </w:r>
          </w:p>
        </w:tc>
        <w:tc>
          <w:tcPr>
            <w:tcW w:w="1589" w:type="dxa"/>
            <w:vMerge w:val="continue"/>
          </w:tcPr>
          <w:p w14:paraId="3BBE5E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041A7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3D6A57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BD06F7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AB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04AFDC5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BEF47B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B44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城市建筑垃圾处置核准</w:t>
            </w:r>
          </w:p>
        </w:tc>
        <w:tc>
          <w:tcPr>
            <w:tcW w:w="1589" w:type="dxa"/>
            <w:vMerge w:val="continue"/>
          </w:tcPr>
          <w:p w14:paraId="4CA20A7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7D63B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1EF339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409315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F1D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3CB0F3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33FED5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43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城镇污水排入排水管网许可</w:t>
            </w:r>
          </w:p>
          <w:p w14:paraId="17993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(临时)</w:t>
            </w:r>
          </w:p>
        </w:tc>
        <w:tc>
          <w:tcPr>
            <w:tcW w:w="1589" w:type="dxa"/>
            <w:vMerge w:val="continue"/>
          </w:tcPr>
          <w:p w14:paraId="23C5FB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6ECD1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2369E9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FE70E8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BDF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restart"/>
            <w:vAlign w:val="center"/>
          </w:tcPr>
          <w:p w14:paraId="22926C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58E2B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个人创业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C7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就业创业证申领</w:t>
            </w:r>
          </w:p>
        </w:tc>
        <w:tc>
          <w:tcPr>
            <w:tcW w:w="1589" w:type="dxa"/>
            <w:vMerge w:val="restart"/>
            <w:vAlign w:val="center"/>
          </w:tcPr>
          <w:p w14:paraId="63D6237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2797" w:type="dxa"/>
            <w:vMerge w:val="restart"/>
            <w:vAlign w:val="center"/>
          </w:tcPr>
          <w:p w14:paraId="6BC7B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1422" w:type="dxa"/>
            <w:vMerge w:val="restart"/>
            <w:vAlign w:val="center"/>
          </w:tcPr>
          <w:p w14:paraId="75A4280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6D88FDD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3B2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67D0FA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F4861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3E7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无雇工个体工商户及灵活就业人员参加养老保险登记</w:t>
            </w:r>
          </w:p>
        </w:tc>
        <w:tc>
          <w:tcPr>
            <w:tcW w:w="1589" w:type="dxa"/>
            <w:vMerge w:val="continue"/>
          </w:tcPr>
          <w:p w14:paraId="78FF095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  <w:vAlign w:val="center"/>
          </w:tcPr>
          <w:p w14:paraId="1EDB9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065C5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0E716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3C2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6C55FA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45BA5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FC7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创业补贴申领</w:t>
            </w:r>
          </w:p>
        </w:tc>
        <w:tc>
          <w:tcPr>
            <w:tcW w:w="1589" w:type="dxa"/>
            <w:vMerge w:val="continue"/>
          </w:tcPr>
          <w:p w14:paraId="71DE74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  <w:vAlign w:val="center"/>
          </w:tcPr>
          <w:p w14:paraId="4C0BF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3C53866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AEF7B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90F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0B8FFE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0A1E6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shd w:val="clear" w:color="auto" w:fill="auto"/>
            <w:vAlign w:val="center"/>
          </w:tcPr>
          <w:p w14:paraId="16EBB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经营主体登记注册</w:t>
            </w:r>
          </w:p>
        </w:tc>
        <w:tc>
          <w:tcPr>
            <w:tcW w:w="1589" w:type="dxa"/>
            <w:vMerge w:val="continue"/>
          </w:tcPr>
          <w:p w14:paraId="7907AE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Align w:val="center"/>
          </w:tcPr>
          <w:p w14:paraId="63C20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县市场监督局</w:t>
            </w:r>
          </w:p>
        </w:tc>
        <w:tc>
          <w:tcPr>
            <w:tcW w:w="1422" w:type="dxa"/>
            <w:vMerge w:val="continue"/>
          </w:tcPr>
          <w:p w14:paraId="4BE4A6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7BD790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24F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1159F96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6A6508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2F7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纳税人信息确认</w:t>
            </w:r>
          </w:p>
        </w:tc>
        <w:tc>
          <w:tcPr>
            <w:tcW w:w="1589" w:type="dxa"/>
            <w:vMerge w:val="continue"/>
          </w:tcPr>
          <w:p w14:paraId="0A6D5F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F020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1422" w:type="dxa"/>
            <w:vMerge w:val="continue"/>
          </w:tcPr>
          <w:p w14:paraId="3B8426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74439B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4F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A206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0C827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结婚落户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30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内地居民婚姻登记</w:t>
            </w:r>
          </w:p>
        </w:tc>
        <w:tc>
          <w:tcPr>
            <w:tcW w:w="1589" w:type="dxa"/>
            <w:vMerge w:val="restart"/>
            <w:vAlign w:val="center"/>
          </w:tcPr>
          <w:p w14:paraId="053A1A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0" w:type="auto"/>
            <w:vAlign w:val="center"/>
          </w:tcPr>
          <w:p w14:paraId="41E1B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422" w:type="dxa"/>
            <w:vMerge w:val="restart"/>
            <w:vAlign w:val="center"/>
          </w:tcPr>
          <w:p w14:paraId="6CC1236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vAlign w:val="center"/>
          </w:tcPr>
          <w:p w14:paraId="523083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F29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</w:tcPr>
          <w:p w14:paraId="6004C2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9E5502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1A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户口登记项目变更(婚姻状况)</w:t>
            </w:r>
          </w:p>
        </w:tc>
        <w:tc>
          <w:tcPr>
            <w:tcW w:w="1589" w:type="dxa"/>
            <w:vMerge w:val="continue"/>
          </w:tcPr>
          <w:p w14:paraId="3E0B805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restart"/>
            <w:vAlign w:val="center"/>
          </w:tcPr>
          <w:p w14:paraId="3DEC3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continue"/>
          </w:tcPr>
          <w:p w14:paraId="006DA61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52B2429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013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5" w:type="dxa"/>
            <w:vMerge w:val="continue"/>
          </w:tcPr>
          <w:p w14:paraId="210CBEE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070A9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AC9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户口迁移(夫妻投靠落户)</w:t>
            </w:r>
          </w:p>
        </w:tc>
        <w:tc>
          <w:tcPr>
            <w:tcW w:w="1589" w:type="dxa"/>
            <w:vMerge w:val="continue"/>
          </w:tcPr>
          <w:p w14:paraId="64121B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21EF5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06F9D2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7594D7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4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8A7C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76CCF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家电以旧换新和手机等购新补贴申请(2025年度)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46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家电以旧换新和手机等购新补贴</w:t>
            </w:r>
          </w:p>
          <w:p w14:paraId="29B47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资格校验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18C21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7CE6C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1422" w:type="dxa"/>
            <w:vMerge w:val="restart"/>
            <w:vAlign w:val="center"/>
          </w:tcPr>
          <w:p w14:paraId="3DD4A2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  <w:vAlign w:val="center"/>
          </w:tcPr>
          <w:p w14:paraId="4537ED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669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25" w:type="dxa"/>
            <w:vMerge w:val="continue"/>
          </w:tcPr>
          <w:p w14:paraId="1B743D2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377ED9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B37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家电以旧换新和手机等购新补贴核销数据归集</w:t>
            </w:r>
          </w:p>
        </w:tc>
        <w:tc>
          <w:tcPr>
            <w:tcW w:w="1589" w:type="dxa"/>
            <w:vMerge w:val="continue"/>
          </w:tcPr>
          <w:p w14:paraId="4CC569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40FA3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278C02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A6BAD5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9B5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25" w:type="dxa"/>
            <w:vMerge w:val="continue"/>
          </w:tcPr>
          <w:p w14:paraId="447A1E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4AA8B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7EB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发票核验</w:t>
            </w:r>
          </w:p>
        </w:tc>
        <w:tc>
          <w:tcPr>
            <w:tcW w:w="1589" w:type="dxa"/>
            <w:vMerge w:val="continue"/>
          </w:tcPr>
          <w:p w14:paraId="71CB56F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CF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1422" w:type="dxa"/>
            <w:vMerge w:val="continue"/>
          </w:tcPr>
          <w:p w14:paraId="22339B1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397E6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59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25" w:type="dxa"/>
            <w:vMerge w:val="continue"/>
          </w:tcPr>
          <w:p w14:paraId="3ABAFA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5F0F2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9AB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个人身份信息核验</w:t>
            </w:r>
          </w:p>
        </w:tc>
        <w:tc>
          <w:tcPr>
            <w:tcW w:w="1589" w:type="dxa"/>
            <w:vMerge w:val="continue"/>
          </w:tcPr>
          <w:p w14:paraId="665F4FB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CB9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continue"/>
          </w:tcPr>
          <w:p w14:paraId="78C2DCF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1CA04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20F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0DD64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2E1CC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汽车以旧换新补贴申请(2025年</w:t>
            </w:r>
          </w:p>
          <w:p w14:paraId="0A14B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度)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0A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汽车报废更新补贴申请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4153A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06348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1422" w:type="dxa"/>
            <w:vMerge w:val="restart"/>
            <w:vAlign w:val="center"/>
          </w:tcPr>
          <w:p w14:paraId="0E04079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6EFBB37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AE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1D93A24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6E9AF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897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报废机动车回收证明信息核查</w:t>
            </w:r>
          </w:p>
        </w:tc>
        <w:tc>
          <w:tcPr>
            <w:tcW w:w="1589" w:type="dxa"/>
            <w:vMerge w:val="continue"/>
          </w:tcPr>
          <w:p w14:paraId="526762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22AC3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7D998DD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E09858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442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51CFFA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85995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2E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新能源汽车车型信息核查</w:t>
            </w:r>
          </w:p>
        </w:tc>
        <w:tc>
          <w:tcPr>
            <w:tcW w:w="1589" w:type="dxa"/>
            <w:vMerge w:val="continue"/>
          </w:tcPr>
          <w:p w14:paraId="56BB255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0B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县工信局</w:t>
            </w:r>
          </w:p>
        </w:tc>
        <w:tc>
          <w:tcPr>
            <w:tcW w:w="1422" w:type="dxa"/>
            <w:vMerge w:val="continue"/>
          </w:tcPr>
          <w:p w14:paraId="28D28FB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0E003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E18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5" w:type="dxa"/>
            <w:vMerge w:val="continue"/>
          </w:tcPr>
          <w:p w14:paraId="68A8923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BBEDCB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C86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机动车注销和注册登记信息核查</w:t>
            </w:r>
          </w:p>
        </w:tc>
        <w:tc>
          <w:tcPr>
            <w:tcW w:w="1589" w:type="dxa"/>
            <w:vMerge w:val="continue"/>
          </w:tcPr>
          <w:p w14:paraId="6E43B22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049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continue"/>
          </w:tcPr>
          <w:p w14:paraId="4211BE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E3ED35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48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C9E9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128E8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个人身后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11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出具死亡证明(正常死亡)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2C2D1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0B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县卫健委</w:t>
            </w:r>
          </w:p>
        </w:tc>
        <w:tc>
          <w:tcPr>
            <w:tcW w:w="1422" w:type="dxa"/>
            <w:vMerge w:val="restart"/>
            <w:vAlign w:val="center"/>
          </w:tcPr>
          <w:p w14:paraId="58F5499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7478259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26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406A75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A3C13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89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出具死亡证明(非正常死亡)</w:t>
            </w:r>
          </w:p>
        </w:tc>
        <w:tc>
          <w:tcPr>
            <w:tcW w:w="1589" w:type="dxa"/>
            <w:vMerge w:val="continue"/>
          </w:tcPr>
          <w:p w14:paraId="6CFA26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8C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continue"/>
          </w:tcPr>
          <w:p w14:paraId="080816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16558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69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04B945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4C98C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356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出具火化证明</w:t>
            </w:r>
          </w:p>
        </w:tc>
        <w:tc>
          <w:tcPr>
            <w:tcW w:w="1589" w:type="dxa"/>
            <w:vMerge w:val="continue"/>
          </w:tcPr>
          <w:p w14:paraId="5B3994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FC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422" w:type="dxa"/>
            <w:vMerge w:val="continue"/>
          </w:tcPr>
          <w:p w14:paraId="49E195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61B06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2C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  <w:shd w:val="clear" w:color="auto" w:fill="auto"/>
            <w:vAlign w:val="center"/>
          </w:tcPr>
          <w:p w14:paraId="592A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 w14:paraId="40800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1C6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户口注销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18E1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4A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continue"/>
          </w:tcPr>
          <w:p w14:paraId="45A747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5583D3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211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27D72E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3F2D6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36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社会保险待遇暂停</w:t>
            </w:r>
          </w:p>
        </w:tc>
        <w:tc>
          <w:tcPr>
            <w:tcW w:w="1589" w:type="dxa"/>
            <w:vMerge w:val="continue"/>
          </w:tcPr>
          <w:p w14:paraId="51CA7E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7D5AF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1422" w:type="dxa"/>
            <w:vMerge w:val="continue"/>
          </w:tcPr>
          <w:p w14:paraId="5D332D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19AB7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4CC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763108E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92EBA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F0C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个人账户一次性待遇申领(基本养老保险)</w:t>
            </w:r>
          </w:p>
        </w:tc>
        <w:tc>
          <w:tcPr>
            <w:tcW w:w="1589" w:type="dxa"/>
            <w:vMerge w:val="continue"/>
          </w:tcPr>
          <w:p w14:paraId="4B899E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7FF72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518455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8FD81C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210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104442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E904E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2AA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遗属待遇申领</w:t>
            </w:r>
          </w:p>
        </w:tc>
        <w:tc>
          <w:tcPr>
            <w:tcW w:w="1589" w:type="dxa"/>
            <w:vMerge w:val="continue"/>
          </w:tcPr>
          <w:p w14:paraId="5933D03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E6E6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7D88440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525D91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6DC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1BCCE27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05FDD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71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参保人员职工基本医疗保险个人账户余额一次性支取</w:t>
            </w:r>
          </w:p>
        </w:tc>
        <w:tc>
          <w:tcPr>
            <w:tcW w:w="1589" w:type="dxa"/>
            <w:vMerge w:val="continue"/>
          </w:tcPr>
          <w:p w14:paraId="08DD944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C8F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  <w:tc>
          <w:tcPr>
            <w:tcW w:w="1422" w:type="dxa"/>
            <w:vMerge w:val="continue"/>
          </w:tcPr>
          <w:p w14:paraId="1A8E18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006F5A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BE3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39DCA0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606639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A4A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驾驶证注销</w:t>
            </w:r>
          </w:p>
        </w:tc>
        <w:tc>
          <w:tcPr>
            <w:tcW w:w="1589" w:type="dxa"/>
            <w:vMerge w:val="continue"/>
          </w:tcPr>
          <w:p w14:paraId="750FC4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CB5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continue"/>
          </w:tcPr>
          <w:p w14:paraId="280333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042A7B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E74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0563C21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CA17B1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376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住房公积金提取(死亡)</w:t>
            </w:r>
          </w:p>
        </w:tc>
        <w:tc>
          <w:tcPr>
            <w:tcW w:w="1589" w:type="dxa"/>
            <w:vMerge w:val="continue"/>
          </w:tcPr>
          <w:p w14:paraId="7ED576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766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县住房公积金管理中心</w:t>
            </w:r>
          </w:p>
        </w:tc>
        <w:tc>
          <w:tcPr>
            <w:tcW w:w="1422" w:type="dxa"/>
            <w:vMerge w:val="continue"/>
          </w:tcPr>
          <w:p w14:paraId="416BAF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E929A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F3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793A429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984B0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0F7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遗嘱公证信息核查</w:t>
            </w:r>
          </w:p>
        </w:tc>
        <w:tc>
          <w:tcPr>
            <w:tcW w:w="1589" w:type="dxa"/>
            <w:vMerge w:val="continue"/>
          </w:tcPr>
          <w:p w14:paraId="6F1B52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A5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县司法局</w:t>
            </w:r>
          </w:p>
        </w:tc>
        <w:tc>
          <w:tcPr>
            <w:tcW w:w="1422" w:type="dxa"/>
            <w:vMerge w:val="continue"/>
          </w:tcPr>
          <w:p w14:paraId="1EAF1FC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48038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8F8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3F37B1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4860E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798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已故人员股权登记信息查询(继承人查询)</w:t>
            </w:r>
          </w:p>
        </w:tc>
        <w:tc>
          <w:tcPr>
            <w:tcW w:w="1589" w:type="dxa"/>
            <w:vMerge w:val="continue"/>
          </w:tcPr>
          <w:p w14:paraId="169661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EC3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1422" w:type="dxa"/>
            <w:vMerge w:val="continue"/>
          </w:tcPr>
          <w:p w14:paraId="6B9475E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A059C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904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784A6E4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5982C4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73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已故存款人小额存款提取(继承人提取)</w:t>
            </w:r>
          </w:p>
        </w:tc>
        <w:tc>
          <w:tcPr>
            <w:tcW w:w="1589" w:type="dxa"/>
            <w:vMerge w:val="continue"/>
          </w:tcPr>
          <w:p w14:paraId="505ED9B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A3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县金融监管中心</w:t>
            </w:r>
          </w:p>
        </w:tc>
        <w:tc>
          <w:tcPr>
            <w:tcW w:w="1422" w:type="dxa"/>
            <w:vMerge w:val="continue"/>
          </w:tcPr>
          <w:p w14:paraId="0D42EF7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AABB2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2E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2C026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608D0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高新技术企业政</w:t>
            </w:r>
          </w:p>
          <w:p w14:paraId="5A0B5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策扶持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79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高新技术企业认定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565D3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县科技局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1F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县科技局</w:t>
            </w:r>
          </w:p>
        </w:tc>
        <w:tc>
          <w:tcPr>
            <w:tcW w:w="1422" w:type="dxa"/>
            <w:vMerge w:val="restart"/>
            <w:vAlign w:val="center"/>
          </w:tcPr>
          <w:p w14:paraId="0CE57E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7DBD934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43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1A74D1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839A5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18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税收优惠政策兑现</w:t>
            </w:r>
          </w:p>
        </w:tc>
        <w:tc>
          <w:tcPr>
            <w:tcW w:w="1589" w:type="dxa"/>
            <w:vMerge w:val="continue"/>
          </w:tcPr>
          <w:p w14:paraId="025AC3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C89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1422" w:type="dxa"/>
            <w:vMerge w:val="continue"/>
          </w:tcPr>
          <w:p w14:paraId="39FDE8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1C3B06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9CE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4F21BA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0D9DD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20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研发投入奖补资金兑现</w:t>
            </w:r>
          </w:p>
        </w:tc>
        <w:tc>
          <w:tcPr>
            <w:tcW w:w="1589" w:type="dxa"/>
            <w:vMerge w:val="continue"/>
          </w:tcPr>
          <w:p w14:paraId="0D93E01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DB2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县科技局、县财政局</w:t>
            </w:r>
          </w:p>
        </w:tc>
        <w:tc>
          <w:tcPr>
            <w:tcW w:w="1422" w:type="dxa"/>
            <w:vMerge w:val="continue"/>
          </w:tcPr>
          <w:p w14:paraId="0B54EA7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66EC9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003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1BFAD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3C4BB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企业用工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79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劳动用工备案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7A24E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53AC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1422" w:type="dxa"/>
            <w:vMerge w:val="restart"/>
            <w:vAlign w:val="center"/>
          </w:tcPr>
          <w:p w14:paraId="000BFB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15026C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E3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0A50F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E00F1B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EEE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职工社保参保登记</w:t>
            </w:r>
          </w:p>
        </w:tc>
        <w:tc>
          <w:tcPr>
            <w:tcW w:w="1589" w:type="dxa"/>
            <w:vMerge w:val="continue"/>
          </w:tcPr>
          <w:p w14:paraId="108320D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F8D3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2FA59B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A131B3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70D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468517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C2383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EF7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档案的接收和传递(流动人员)</w:t>
            </w:r>
          </w:p>
        </w:tc>
        <w:tc>
          <w:tcPr>
            <w:tcW w:w="1589" w:type="dxa"/>
            <w:vMerge w:val="continue"/>
          </w:tcPr>
          <w:p w14:paraId="0C89E1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6B62E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387F7E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EA997D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094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28C1C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072FAF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48" w:type="dxa"/>
            <w:shd w:val="clear" w:color="auto" w:fill="auto"/>
            <w:vAlign w:val="center"/>
          </w:tcPr>
          <w:p w14:paraId="6E4DC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社保补贴(就业困难人员、离校2年内毕业生)</w:t>
            </w:r>
          </w:p>
        </w:tc>
        <w:tc>
          <w:tcPr>
            <w:tcW w:w="1589" w:type="dxa"/>
            <w:vMerge w:val="continue"/>
          </w:tcPr>
          <w:p w14:paraId="3CCD826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2AD01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E0748C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BDAC2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B5F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6FFC9A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76C5E4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530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就业见习基地认定</w:t>
            </w:r>
          </w:p>
        </w:tc>
        <w:tc>
          <w:tcPr>
            <w:tcW w:w="1589" w:type="dxa"/>
            <w:vMerge w:val="continue"/>
          </w:tcPr>
          <w:p w14:paraId="17AC6C8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0D4F8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702DA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D5DD3D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64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12C961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6CA8D9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8C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职工参保登记(医保)</w:t>
            </w:r>
          </w:p>
        </w:tc>
        <w:tc>
          <w:tcPr>
            <w:tcW w:w="1589" w:type="dxa"/>
            <w:vMerge w:val="continue"/>
          </w:tcPr>
          <w:p w14:paraId="395B3C2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912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  <w:tc>
          <w:tcPr>
            <w:tcW w:w="1422" w:type="dxa"/>
            <w:vMerge w:val="continue"/>
          </w:tcPr>
          <w:p w14:paraId="34ADCE2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BF76D6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9B1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061963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6265D1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55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住房公积金个人账户设立</w:t>
            </w:r>
          </w:p>
        </w:tc>
        <w:tc>
          <w:tcPr>
            <w:tcW w:w="1589" w:type="dxa"/>
            <w:vMerge w:val="continue"/>
          </w:tcPr>
          <w:p w14:paraId="3E43DA4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75E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县住房公积金管理中心</w:t>
            </w:r>
          </w:p>
        </w:tc>
        <w:tc>
          <w:tcPr>
            <w:tcW w:w="1422" w:type="dxa"/>
            <w:vMerge w:val="continue"/>
          </w:tcPr>
          <w:p w14:paraId="0B4162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EE60EC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C5D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0A464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698D3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二手房转移登记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74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存量房买卖合同网签备案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2605B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县不动产登记和交易中心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0D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县不动产登记和交易中心</w:t>
            </w:r>
          </w:p>
        </w:tc>
        <w:tc>
          <w:tcPr>
            <w:tcW w:w="1422" w:type="dxa"/>
            <w:vMerge w:val="restart"/>
            <w:vAlign w:val="center"/>
          </w:tcPr>
          <w:p w14:paraId="5A3B1ED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19FA8C9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C43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79EF463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876292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BFA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房地产交易税费申报</w:t>
            </w:r>
          </w:p>
        </w:tc>
        <w:tc>
          <w:tcPr>
            <w:tcW w:w="1589" w:type="dxa"/>
            <w:vMerge w:val="continue"/>
          </w:tcPr>
          <w:p w14:paraId="0F42427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5E3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1422" w:type="dxa"/>
            <w:vMerge w:val="continue"/>
          </w:tcPr>
          <w:p w14:paraId="052FCC0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67D168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394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466D1D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21865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838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不动产统一登记</w:t>
            </w:r>
          </w:p>
        </w:tc>
        <w:tc>
          <w:tcPr>
            <w:tcW w:w="1589" w:type="dxa"/>
            <w:vMerge w:val="continue"/>
          </w:tcPr>
          <w:p w14:paraId="3763E93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006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县不动产登记和交易中心</w:t>
            </w:r>
          </w:p>
        </w:tc>
        <w:tc>
          <w:tcPr>
            <w:tcW w:w="1422" w:type="dxa"/>
            <w:vMerge w:val="continue"/>
          </w:tcPr>
          <w:p w14:paraId="7F5EBC7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4B4AF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5A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1E75B68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23C14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C0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用电过户</w:t>
            </w:r>
          </w:p>
        </w:tc>
        <w:tc>
          <w:tcPr>
            <w:tcW w:w="1589" w:type="dxa"/>
            <w:vMerge w:val="continue"/>
          </w:tcPr>
          <w:p w14:paraId="00647E3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BC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县供电公司</w:t>
            </w:r>
          </w:p>
        </w:tc>
        <w:tc>
          <w:tcPr>
            <w:tcW w:w="1422" w:type="dxa"/>
            <w:vMerge w:val="continue"/>
          </w:tcPr>
          <w:p w14:paraId="0ABBE79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4FA31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BA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703CEB2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009814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330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水表更名、过户</w:t>
            </w:r>
          </w:p>
        </w:tc>
        <w:tc>
          <w:tcPr>
            <w:tcW w:w="1589" w:type="dxa"/>
            <w:vMerge w:val="continue"/>
          </w:tcPr>
          <w:p w14:paraId="16EAB4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301E9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县住建城管局</w:t>
            </w:r>
          </w:p>
        </w:tc>
        <w:tc>
          <w:tcPr>
            <w:tcW w:w="1422" w:type="dxa"/>
            <w:vMerge w:val="continue"/>
          </w:tcPr>
          <w:p w14:paraId="5CE71E6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EA3AF5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89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4F5274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B89B7C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404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燃气用户信息变更</w:t>
            </w:r>
          </w:p>
        </w:tc>
        <w:tc>
          <w:tcPr>
            <w:tcW w:w="1589" w:type="dxa"/>
            <w:vMerge w:val="continue"/>
          </w:tcPr>
          <w:p w14:paraId="453C7F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70A17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085566C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6497E6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52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353C963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E3690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71B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供热用户信息变更</w:t>
            </w:r>
          </w:p>
        </w:tc>
        <w:tc>
          <w:tcPr>
            <w:tcW w:w="1589" w:type="dxa"/>
            <w:vMerge w:val="continue"/>
          </w:tcPr>
          <w:p w14:paraId="368217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2AC1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41F019E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63B427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BCB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4A28B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53850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员工录用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65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就业登记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74B88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2797" w:type="dxa"/>
            <w:vMerge w:val="restart"/>
            <w:vAlign w:val="center"/>
          </w:tcPr>
          <w:p w14:paraId="3D2AA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1422" w:type="dxa"/>
            <w:vMerge w:val="restart"/>
            <w:vAlign w:val="center"/>
          </w:tcPr>
          <w:p w14:paraId="7622851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5545CEB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1C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74DA6CE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73C76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3B82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流动人员人事档案接收</w:t>
            </w:r>
          </w:p>
        </w:tc>
        <w:tc>
          <w:tcPr>
            <w:tcW w:w="1589" w:type="dxa"/>
            <w:vMerge w:val="continue"/>
          </w:tcPr>
          <w:p w14:paraId="74908F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6840F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2DB0E0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524F20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97C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380238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46D5C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7FD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劳动用工备案</w:t>
            </w:r>
          </w:p>
        </w:tc>
        <w:tc>
          <w:tcPr>
            <w:tcW w:w="1589" w:type="dxa"/>
            <w:vMerge w:val="continue"/>
          </w:tcPr>
          <w:p w14:paraId="157FD82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F58B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A4E39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9EDE32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12D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3F7C94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166E67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BB7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职工参保登记</w:t>
            </w:r>
          </w:p>
        </w:tc>
        <w:tc>
          <w:tcPr>
            <w:tcW w:w="1589" w:type="dxa"/>
            <w:vMerge w:val="continue"/>
          </w:tcPr>
          <w:p w14:paraId="4BE4A1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8CBA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263E2AF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2C5D98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08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07B63DE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933F78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6E9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社会保障卡申领</w:t>
            </w:r>
          </w:p>
        </w:tc>
        <w:tc>
          <w:tcPr>
            <w:tcW w:w="1589" w:type="dxa"/>
            <w:vMerge w:val="continue"/>
          </w:tcPr>
          <w:p w14:paraId="7E41370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97" w:type="dxa"/>
            <w:vMerge w:val="continue"/>
          </w:tcPr>
          <w:p w14:paraId="328EB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1FC0A7E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803442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1A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5B72EA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9D19E5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F659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个人住房公积金账户设立</w:t>
            </w:r>
          </w:p>
        </w:tc>
        <w:tc>
          <w:tcPr>
            <w:tcW w:w="1589" w:type="dxa"/>
            <w:vMerge w:val="continue"/>
            <w:shd w:val="clear" w:color="auto" w:fill="auto"/>
            <w:vAlign w:val="top"/>
          </w:tcPr>
          <w:p w14:paraId="6BFEE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9378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县住建城管</w:t>
            </w:r>
          </w:p>
        </w:tc>
        <w:tc>
          <w:tcPr>
            <w:tcW w:w="1422" w:type="dxa"/>
            <w:vMerge w:val="continue"/>
          </w:tcPr>
          <w:p w14:paraId="0DB6B08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B29148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1B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5C8E37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10CE2B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A22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职工医疗保险参保登记</w:t>
            </w:r>
          </w:p>
        </w:tc>
        <w:tc>
          <w:tcPr>
            <w:tcW w:w="1589" w:type="dxa"/>
            <w:vMerge w:val="continue"/>
            <w:shd w:val="clear" w:color="auto" w:fill="auto"/>
            <w:vAlign w:val="top"/>
          </w:tcPr>
          <w:p w14:paraId="59156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532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县医保局</w:t>
            </w:r>
          </w:p>
        </w:tc>
        <w:tc>
          <w:tcPr>
            <w:tcW w:w="1422" w:type="dxa"/>
            <w:vMerge w:val="continue"/>
          </w:tcPr>
          <w:p w14:paraId="64DB1D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71438E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C90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9E77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0C797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建设项目联合验收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90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房屋建筑和市政基础设施工程竣工验收备案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5F18B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县住建城管局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4BC99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县住建城管局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门</w:t>
            </w:r>
          </w:p>
        </w:tc>
        <w:tc>
          <w:tcPr>
            <w:tcW w:w="1422" w:type="dxa"/>
            <w:vMerge w:val="restart"/>
            <w:vAlign w:val="center"/>
          </w:tcPr>
          <w:p w14:paraId="7A9726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1C608A9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8B4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38E8C6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7049F2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C92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建设工程档案验收</w:t>
            </w:r>
          </w:p>
        </w:tc>
        <w:tc>
          <w:tcPr>
            <w:tcW w:w="1589" w:type="dxa"/>
            <w:vMerge w:val="continue"/>
          </w:tcPr>
          <w:p w14:paraId="75939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  <w:shd w:val="clear" w:color="auto" w:fill="auto"/>
            <w:vAlign w:val="top"/>
          </w:tcPr>
          <w:p w14:paraId="72A1E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Merge w:val="continue"/>
          </w:tcPr>
          <w:p w14:paraId="44F5473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F2CEF4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47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5E47360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1E86ED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BA1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建设工程消防验收、消防验收备案</w:t>
            </w:r>
          </w:p>
        </w:tc>
        <w:tc>
          <w:tcPr>
            <w:tcW w:w="1589" w:type="dxa"/>
            <w:vMerge w:val="continue"/>
          </w:tcPr>
          <w:p w14:paraId="437D1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  <w:shd w:val="clear" w:color="auto" w:fill="auto"/>
            <w:vAlign w:val="top"/>
          </w:tcPr>
          <w:p w14:paraId="0CBEB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Merge w:val="continue"/>
          </w:tcPr>
          <w:p w14:paraId="54D9154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1B126C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88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7DE6616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6107A8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2A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规划核实和土地核验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690F4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C80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1422" w:type="dxa"/>
            <w:vMerge w:val="continue"/>
          </w:tcPr>
          <w:p w14:paraId="58BC29E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5691A6D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CE8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5" w:type="dxa"/>
            <w:vMerge w:val="continue"/>
          </w:tcPr>
          <w:p w14:paraId="480E460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5C2D532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CE0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人防工程竣工验收备案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6402A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77D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县人防办</w:t>
            </w:r>
          </w:p>
        </w:tc>
        <w:tc>
          <w:tcPr>
            <w:tcW w:w="1422" w:type="dxa"/>
            <w:vMerge w:val="continue"/>
          </w:tcPr>
          <w:p w14:paraId="1C90D375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63673F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23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1DEDA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5EC5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登记失业人员就业帮扶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55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失业登记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69EA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县人社局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52C4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县人社局</w:t>
            </w:r>
          </w:p>
        </w:tc>
        <w:tc>
          <w:tcPr>
            <w:tcW w:w="1422" w:type="dxa"/>
            <w:vMerge w:val="restart"/>
            <w:vAlign w:val="center"/>
          </w:tcPr>
          <w:p w14:paraId="6C3F22F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0DBC337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6B9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185522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B9BEC5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8B7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失业保险待遇申请和受理</w:t>
            </w:r>
          </w:p>
        </w:tc>
        <w:tc>
          <w:tcPr>
            <w:tcW w:w="1589" w:type="dxa"/>
            <w:vMerge w:val="continue"/>
          </w:tcPr>
          <w:p w14:paraId="491D6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01F2E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3D67E23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77D3B94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8C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7D74FC4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B565F8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EF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就业服务</w:t>
            </w:r>
          </w:p>
        </w:tc>
        <w:tc>
          <w:tcPr>
            <w:tcW w:w="1589" w:type="dxa"/>
            <w:vMerge w:val="continue"/>
          </w:tcPr>
          <w:p w14:paraId="3DF02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2B6A3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76DABCE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692490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AE7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4E0DA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1211A4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BDD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技能培训意愿登记和培训信息推送</w:t>
            </w:r>
          </w:p>
        </w:tc>
        <w:tc>
          <w:tcPr>
            <w:tcW w:w="1589" w:type="dxa"/>
            <w:vMerge w:val="continue"/>
          </w:tcPr>
          <w:p w14:paraId="3FDE0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67748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14B7D56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5ABAA6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000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26C8E32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3C63AF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E76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就业创业扶持政策申请和受理</w:t>
            </w:r>
          </w:p>
        </w:tc>
        <w:tc>
          <w:tcPr>
            <w:tcW w:w="1589" w:type="dxa"/>
            <w:vMerge w:val="continue"/>
          </w:tcPr>
          <w:p w14:paraId="51792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10680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7D2E9DA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99239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8D0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954AEC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293C70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A41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就业援助</w:t>
            </w:r>
          </w:p>
        </w:tc>
        <w:tc>
          <w:tcPr>
            <w:tcW w:w="1589" w:type="dxa"/>
            <w:vMerge w:val="continue"/>
          </w:tcPr>
          <w:p w14:paraId="599AB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26D02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2BACE1C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38D6F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2BD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  <w:vMerge w:val="continue"/>
          </w:tcPr>
          <w:p w14:paraId="5F46C9A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3658C04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22B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失业登记注销</w:t>
            </w:r>
          </w:p>
        </w:tc>
        <w:tc>
          <w:tcPr>
            <w:tcW w:w="1589" w:type="dxa"/>
            <w:vMerge w:val="continue"/>
          </w:tcPr>
          <w:p w14:paraId="4BDF0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29CA2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19BD7A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3727A2D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1C0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76982D5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41C490E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3AE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就业登记</w:t>
            </w:r>
          </w:p>
        </w:tc>
        <w:tc>
          <w:tcPr>
            <w:tcW w:w="1589" w:type="dxa"/>
            <w:vMerge w:val="continue"/>
          </w:tcPr>
          <w:p w14:paraId="2E1DA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7B711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E2DC5B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09675C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DE0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3F19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091E6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公安交管服务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65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补换领机动车号牌</w:t>
            </w:r>
          </w:p>
        </w:tc>
        <w:tc>
          <w:tcPr>
            <w:tcW w:w="1589" w:type="dxa"/>
            <w:vMerge w:val="restart"/>
            <w:vAlign w:val="center"/>
          </w:tcPr>
          <w:p w14:paraId="1F61C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2797" w:type="dxa"/>
            <w:vMerge w:val="restart"/>
            <w:vAlign w:val="center"/>
          </w:tcPr>
          <w:p w14:paraId="5A88C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1422" w:type="dxa"/>
            <w:vMerge w:val="restart"/>
            <w:vAlign w:val="center"/>
          </w:tcPr>
          <w:p w14:paraId="2F5964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0F778B0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A4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2B40C50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CA5E44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24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补换领机动车行驶证</w:t>
            </w:r>
          </w:p>
        </w:tc>
        <w:tc>
          <w:tcPr>
            <w:tcW w:w="1589" w:type="dxa"/>
            <w:vMerge w:val="continue"/>
          </w:tcPr>
          <w:p w14:paraId="699A7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6893B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3398AD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2E2EA4F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EAC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232B23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C7F8C3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F14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补换领机动车驾驶证</w:t>
            </w:r>
          </w:p>
        </w:tc>
        <w:tc>
          <w:tcPr>
            <w:tcW w:w="1589" w:type="dxa"/>
            <w:vMerge w:val="continue"/>
          </w:tcPr>
          <w:p w14:paraId="56AC2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2E039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1DBCF6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17C8DF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B53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17DBF94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71B014F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811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驾驶人考试预约</w:t>
            </w:r>
          </w:p>
        </w:tc>
        <w:tc>
          <w:tcPr>
            <w:tcW w:w="1589" w:type="dxa"/>
            <w:vMerge w:val="continue"/>
          </w:tcPr>
          <w:p w14:paraId="192AB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6F111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0B240A1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65CD4CA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89C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29CBCC26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07FE72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391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轻微交通事故视频快速处置</w:t>
            </w:r>
          </w:p>
        </w:tc>
        <w:tc>
          <w:tcPr>
            <w:tcW w:w="1589" w:type="dxa"/>
            <w:vMerge w:val="continue"/>
          </w:tcPr>
          <w:p w14:paraId="644F3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</w:tcPr>
          <w:p w14:paraId="7C02E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</w:tcPr>
          <w:p w14:paraId="65FC720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4853FF3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96B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58E70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4EC9F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对外承包工程一般项目备案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F0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对外承包工程一般项目备案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14:paraId="0216B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149FE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1422" w:type="dxa"/>
            <w:vMerge w:val="restart"/>
            <w:vAlign w:val="center"/>
          </w:tcPr>
          <w:p w14:paraId="75D0DB3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已上线</w:t>
            </w:r>
          </w:p>
        </w:tc>
        <w:tc>
          <w:tcPr>
            <w:tcW w:w="1467" w:type="dxa"/>
            <w:vMerge w:val="restart"/>
          </w:tcPr>
          <w:p w14:paraId="59EFA67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E4A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73CA27F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1151851C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650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对外承包工程项目信息报告</w:t>
            </w:r>
          </w:p>
        </w:tc>
        <w:tc>
          <w:tcPr>
            <w:tcW w:w="1589" w:type="dxa"/>
            <w:vMerge w:val="continue"/>
          </w:tcPr>
          <w:p w14:paraId="026F5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vMerge w:val="continue"/>
            <w:shd w:val="clear" w:color="auto" w:fill="auto"/>
            <w:vAlign w:val="top"/>
          </w:tcPr>
          <w:p w14:paraId="62BF3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  <w:vMerge w:val="continue"/>
          </w:tcPr>
          <w:p w14:paraId="012FC1A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0C14D347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A8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5" w:type="dxa"/>
            <w:vMerge w:val="continue"/>
          </w:tcPr>
          <w:p w14:paraId="737C659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Merge w:val="continue"/>
          </w:tcPr>
          <w:p w14:paraId="60372A6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8C6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企业营业执照信息核验</w:t>
            </w:r>
          </w:p>
        </w:tc>
        <w:tc>
          <w:tcPr>
            <w:tcW w:w="1589" w:type="dxa"/>
            <w:vMerge w:val="continue"/>
            <w:shd w:val="clear" w:color="auto" w:fill="auto"/>
            <w:vAlign w:val="center"/>
          </w:tcPr>
          <w:p w14:paraId="5A02B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94E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1422" w:type="dxa"/>
            <w:vMerge w:val="continue"/>
          </w:tcPr>
          <w:p w14:paraId="39C592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</w:tcPr>
          <w:p w14:paraId="1A0458D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5301B6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</w:pPr>
    </w:p>
    <w:sectPr>
      <w:footerReference r:id="rId6" w:type="default"/>
      <w:pgSz w:w="16839" w:h="11906" w:orient="landscape"/>
      <w:pgMar w:top="1596" w:right="1431" w:bottom="1205" w:left="1312" w:header="0" w:footer="113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C576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1F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4E0D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4E0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RhZjhlYWExNjA0NmYyZWEyNDNkNGY3N2Q5MzVkNjgifQ=="/>
  </w:docVars>
  <w:rsids>
    <w:rsidRoot w:val="00000000"/>
    <w:rsid w:val="01C25065"/>
    <w:rsid w:val="02443CCC"/>
    <w:rsid w:val="02D2752A"/>
    <w:rsid w:val="04904FA7"/>
    <w:rsid w:val="061D286A"/>
    <w:rsid w:val="07574825"/>
    <w:rsid w:val="0757624F"/>
    <w:rsid w:val="07671469"/>
    <w:rsid w:val="0945213B"/>
    <w:rsid w:val="0A79472F"/>
    <w:rsid w:val="0AFA5870"/>
    <w:rsid w:val="0C8A2C23"/>
    <w:rsid w:val="0F2C1D70"/>
    <w:rsid w:val="11E16CCE"/>
    <w:rsid w:val="153100E0"/>
    <w:rsid w:val="165027E8"/>
    <w:rsid w:val="17771FF6"/>
    <w:rsid w:val="1ACB68E1"/>
    <w:rsid w:val="20DA787C"/>
    <w:rsid w:val="214B5F91"/>
    <w:rsid w:val="21B87493"/>
    <w:rsid w:val="23BE5FEB"/>
    <w:rsid w:val="23E17175"/>
    <w:rsid w:val="24A7216D"/>
    <w:rsid w:val="260158AC"/>
    <w:rsid w:val="26D55A12"/>
    <w:rsid w:val="27C76682"/>
    <w:rsid w:val="27C923FA"/>
    <w:rsid w:val="284F225A"/>
    <w:rsid w:val="285223EF"/>
    <w:rsid w:val="2B072F88"/>
    <w:rsid w:val="2BC67CA0"/>
    <w:rsid w:val="2BF31CCB"/>
    <w:rsid w:val="2C1520B2"/>
    <w:rsid w:val="2D750B6D"/>
    <w:rsid w:val="2DA3072D"/>
    <w:rsid w:val="2EBF6305"/>
    <w:rsid w:val="30497594"/>
    <w:rsid w:val="309E221A"/>
    <w:rsid w:val="312D39F9"/>
    <w:rsid w:val="327F6F25"/>
    <w:rsid w:val="346E55E0"/>
    <w:rsid w:val="35AB1391"/>
    <w:rsid w:val="36162CAE"/>
    <w:rsid w:val="36AF4EB1"/>
    <w:rsid w:val="36DB5CA6"/>
    <w:rsid w:val="36F756A5"/>
    <w:rsid w:val="37351F61"/>
    <w:rsid w:val="37F04AA0"/>
    <w:rsid w:val="38C23843"/>
    <w:rsid w:val="39152DF5"/>
    <w:rsid w:val="39805DB2"/>
    <w:rsid w:val="39EB26A4"/>
    <w:rsid w:val="3AF230FF"/>
    <w:rsid w:val="3B783AC3"/>
    <w:rsid w:val="3CA52A99"/>
    <w:rsid w:val="401845A9"/>
    <w:rsid w:val="405F16F6"/>
    <w:rsid w:val="41A27AEC"/>
    <w:rsid w:val="41D318E4"/>
    <w:rsid w:val="42A47C82"/>
    <w:rsid w:val="430F51D8"/>
    <w:rsid w:val="43566DE0"/>
    <w:rsid w:val="445F56EF"/>
    <w:rsid w:val="455235D7"/>
    <w:rsid w:val="45575091"/>
    <w:rsid w:val="47CA56A6"/>
    <w:rsid w:val="47D34E27"/>
    <w:rsid w:val="48D75BC2"/>
    <w:rsid w:val="498668DA"/>
    <w:rsid w:val="4ACF1226"/>
    <w:rsid w:val="4B1856CA"/>
    <w:rsid w:val="4B1F7A74"/>
    <w:rsid w:val="4B7122DD"/>
    <w:rsid w:val="4BD66ECE"/>
    <w:rsid w:val="4D44414D"/>
    <w:rsid w:val="4E173610"/>
    <w:rsid w:val="4F3361DF"/>
    <w:rsid w:val="4F7C6076"/>
    <w:rsid w:val="50C80BF1"/>
    <w:rsid w:val="516129C3"/>
    <w:rsid w:val="52302EF2"/>
    <w:rsid w:val="54484523"/>
    <w:rsid w:val="55F76A1D"/>
    <w:rsid w:val="5650651D"/>
    <w:rsid w:val="56807F55"/>
    <w:rsid w:val="59B14918"/>
    <w:rsid w:val="5A2055FA"/>
    <w:rsid w:val="5A494D86"/>
    <w:rsid w:val="5A7A7577"/>
    <w:rsid w:val="5D683540"/>
    <w:rsid w:val="5E7F4FE5"/>
    <w:rsid w:val="5E9465B6"/>
    <w:rsid w:val="5F6048BD"/>
    <w:rsid w:val="5F772160"/>
    <w:rsid w:val="60116111"/>
    <w:rsid w:val="6098672D"/>
    <w:rsid w:val="60C03693"/>
    <w:rsid w:val="61C62F2B"/>
    <w:rsid w:val="62DE7EE0"/>
    <w:rsid w:val="638B34E3"/>
    <w:rsid w:val="6472739A"/>
    <w:rsid w:val="6490513E"/>
    <w:rsid w:val="64AD03D2"/>
    <w:rsid w:val="653F727C"/>
    <w:rsid w:val="66681372"/>
    <w:rsid w:val="66EB7F2E"/>
    <w:rsid w:val="672E5D0F"/>
    <w:rsid w:val="67FF0F45"/>
    <w:rsid w:val="696C260A"/>
    <w:rsid w:val="69974E8E"/>
    <w:rsid w:val="6EDD18B4"/>
    <w:rsid w:val="6FA67B98"/>
    <w:rsid w:val="709340BA"/>
    <w:rsid w:val="709B4B8A"/>
    <w:rsid w:val="70B7060E"/>
    <w:rsid w:val="710F1749"/>
    <w:rsid w:val="725A2FB5"/>
    <w:rsid w:val="729D2F10"/>
    <w:rsid w:val="7354654E"/>
    <w:rsid w:val="74E8105B"/>
    <w:rsid w:val="75F47C0F"/>
    <w:rsid w:val="76004806"/>
    <w:rsid w:val="761E4C8C"/>
    <w:rsid w:val="76F24793"/>
    <w:rsid w:val="7A910122"/>
    <w:rsid w:val="7B2C7E4B"/>
    <w:rsid w:val="7B7610C6"/>
    <w:rsid w:val="7B7E2A90"/>
    <w:rsid w:val="7B890DF9"/>
    <w:rsid w:val="7C324FED"/>
    <w:rsid w:val="7C5C650E"/>
    <w:rsid w:val="7D1D5C9D"/>
    <w:rsid w:val="7D9D7F9E"/>
    <w:rsid w:val="7EDE145C"/>
    <w:rsid w:val="7EEC1DCB"/>
    <w:rsid w:val="7FAC4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2486</Words>
  <Characters>2498</Characters>
  <TotalTime>6</TotalTime>
  <ScaleCrop>false</ScaleCrop>
  <LinksUpToDate>false</LinksUpToDate>
  <CharactersWithSpaces>2506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2024-07-31T11:49:00Z</dcterms:created>
  <dc:creator>Administrator</dc:creator>
  <cp:lastModifiedBy>W</cp:lastModifiedBy>
  <dcterms:modified xsi:type="dcterms:W3CDTF">2026-01-07T06:19:28Z</dcterms:modified>
  <dc:title>新乡市人民政府信息中心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2024-08-13T16:49:21Z</vt:filetime>
  </property>
  <property fmtid="{D5CDD505-2E9C-101B-9397-08002B2CF9AE}" pid="4" name="KSOProductBuildVer">
    <vt:lpwstr>2052-12.1.0.24034</vt:lpwstr>
  </property>
  <property fmtid="{D5CDD505-2E9C-101B-9397-08002B2CF9AE}" pid="5" name="ICV">
    <vt:lpwstr>8C5A760E500248B59EEC159D8AE86AFE_12</vt:lpwstr>
  </property>
  <property fmtid="{D5CDD505-2E9C-101B-9397-08002B2CF9AE}" pid="6" name="KSOTemplateDocerSaveRecord">
    <vt:lpwstr>eyJoZGlkIjoiNTcyZTkzY2ZkZDE5NjIxZDUyYjNlNWI0YWQ4MTVkZTkiLCJ1c2VySWQiOiIyNTU5MTcwMDcifQ==</vt:lpwstr>
  </property>
</Properties>
</file>