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E6" w:rsidRDefault="00545A82">
      <w:pPr>
        <w:pStyle w:val="a3"/>
        <w:widowControl/>
        <w:spacing w:line="390" w:lineRule="atLeast"/>
        <w:jc w:val="center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20</w:t>
      </w:r>
      <w:r w:rsidR="004B4C3A"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年度新乡县</w:t>
      </w:r>
      <w:r w:rsidR="004B4C3A"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财政专项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扶贫资金</w:t>
      </w:r>
      <w:r w:rsidR="004B4C3A"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分配结果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pacing w:val="15"/>
          <w:sz w:val="44"/>
          <w:szCs w:val="44"/>
        </w:rPr>
        <w:t>公示公告</w:t>
      </w:r>
    </w:p>
    <w:p w:rsidR="004B4C3A" w:rsidRPr="007F3AE8" w:rsidRDefault="004B4C3A" w:rsidP="004B4C3A">
      <w:pPr>
        <w:spacing w:line="570" w:lineRule="exact"/>
        <w:ind w:firstLineChars="200" w:firstLine="70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/>
          <w:b/>
          <w:color w:val="333333"/>
          <w:spacing w:val="15"/>
          <w:sz w:val="32"/>
          <w:szCs w:val="32"/>
        </w:rPr>
        <w:t>2020年1月</w:t>
      </w:r>
      <w:r w:rsidRPr="007F3AE8">
        <w:rPr>
          <w:rFonts w:ascii="Times New Roman" w:eastAsia="仿宋_GB2312" w:hAnsi="Times New Roman" w:cs="Times New Roman"/>
          <w:sz w:val="32"/>
          <w:szCs w:val="32"/>
        </w:rPr>
        <w:t>上级下达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新乡</w:t>
      </w:r>
      <w:r w:rsidRPr="007F3AE8">
        <w:rPr>
          <w:rFonts w:ascii="Times New Roman" w:eastAsia="仿宋_GB2312" w:hAnsi="Times New Roman" w:cs="Times New Roman"/>
          <w:sz w:val="32"/>
          <w:szCs w:val="32"/>
        </w:rPr>
        <w:t>县专项扶贫资金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693</w:t>
      </w:r>
      <w:r w:rsidRPr="007F3AE8">
        <w:rPr>
          <w:rFonts w:ascii="Times New Roman" w:eastAsia="仿宋_GB2312" w:hAnsi="Times New Roman" w:cs="Times New Roman"/>
          <w:sz w:val="32"/>
          <w:szCs w:val="32"/>
        </w:rPr>
        <w:t>万元，根据《新乡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县</w:t>
      </w:r>
      <w:r w:rsidRPr="007F3AE8">
        <w:rPr>
          <w:rFonts w:ascii="Times New Roman" w:eastAsia="仿宋_GB2312" w:hAnsi="Times New Roman" w:cs="Times New Roman"/>
          <w:sz w:val="32"/>
          <w:szCs w:val="32"/>
        </w:rPr>
        <w:t>扶贫资金项目公告公示实施细则》有关规定，现将资金分配使用情况公告如下：</w:t>
      </w:r>
    </w:p>
    <w:p w:rsidR="009B11E6" w:rsidRDefault="00545A82">
      <w:pPr>
        <w:pStyle w:val="1"/>
        <w:widowControl/>
        <w:spacing w:line="390" w:lineRule="atLeast"/>
        <w:ind w:firstLine="643"/>
        <w:rPr>
          <w:rFonts w:ascii="仿宋_GB2312" w:eastAsia="仿宋_GB2312" w:hAnsi="仿宋_GB2312" w:cs="仿宋_GB2312" w:hint="default"/>
          <w:sz w:val="32"/>
          <w:szCs w:val="32"/>
        </w:rPr>
      </w:pP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一、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资金来源：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 xml:space="preserve"> </w:t>
      </w:r>
    </w:p>
    <w:p w:rsidR="009B11E6" w:rsidRDefault="00545A82" w:rsidP="004B4C3A">
      <w:pPr>
        <w:pStyle w:val="1"/>
        <w:widowControl/>
        <w:spacing w:line="390" w:lineRule="atLeast"/>
        <w:ind w:firstLine="662"/>
        <w:rPr>
          <w:rFonts w:ascii="仿宋_GB2312" w:eastAsia="仿宋_GB2312" w:hAnsi="仿宋_GB2312" w:cs="仿宋_GB2312" w:hint="default"/>
          <w:sz w:val="32"/>
          <w:szCs w:val="32"/>
        </w:rPr>
      </w:pP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（一）中央专项扶贫资金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164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万元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。</w:t>
      </w:r>
    </w:p>
    <w:p w:rsidR="009B11E6" w:rsidRDefault="00545A82" w:rsidP="004B4C3A">
      <w:pPr>
        <w:pStyle w:val="1"/>
        <w:widowControl/>
        <w:spacing w:line="390" w:lineRule="atLeast"/>
        <w:ind w:firstLine="662"/>
        <w:rPr>
          <w:rFonts w:ascii="仿宋_GB2312" w:eastAsia="仿宋_GB2312" w:hAnsi="仿宋_GB2312" w:cs="仿宋_GB2312" w:hint="default"/>
          <w:color w:val="333333"/>
          <w:spacing w:val="15"/>
          <w:sz w:val="32"/>
          <w:szCs w:val="32"/>
        </w:rPr>
      </w:pP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（二）省级专项扶贫资金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331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 xml:space="preserve"> 万元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。</w:t>
      </w:r>
    </w:p>
    <w:p w:rsidR="009B11E6" w:rsidRDefault="00545A82" w:rsidP="004B4C3A">
      <w:pPr>
        <w:pStyle w:val="1"/>
        <w:widowControl/>
        <w:spacing w:line="390" w:lineRule="atLeast"/>
        <w:ind w:firstLine="662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（三）市级专项扶贫资金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198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 xml:space="preserve"> 万元</w:t>
      </w:r>
      <w:r w:rsidR="004B4C3A"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。</w:t>
      </w:r>
    </w:p>
    <w:p w:rsidR="004B4C3A" w:rsidRPr="004B4C3A" w:rsidRDefault="004B4C3A" w:rsidP="004B4C3A">
      <w:pPr>
        <w:rPr>
          <w:rFonts w:ascii="Times New Roman" w:eastAsia="仿宋_GB2312" w:hAnsi="Times New Roman" w:cs="Times New Roman"/>
          <w:sz w:val="32"/>
          <w:szCs w:val="32"/>
        </w:rPr>
      </w:pPr>
      <w:r w:rsidRPr="004B4C3A">
        <w:rPr>
          <w:rFonts w:ascii="Times New Roman" w:eastAsia="仿宋_GB2312" w:hAnsi="Times New Roman" w:cs="Times New Roman" w:hint="eastAsia"/>
          <w:sz w:val="32"/>
          <w:szCs w:val="32"/>
        </w:rPr>
        <w:t>以上资金合计</w:t>
      </w:r>
      <w:r w:rsidRPr="004B4C3A">
        <w:rPr>
          <w:rFonts w:ascii="Times New Roman" w:eastAsia="仿宋_GB2312" w:hAnsi="Times New Roman" w:cs="Times New Roman" w:hint="eastAsia"/>
          <w:sz w:val="32"/>
          <w:szCs w:val="32"/>
        </w:rPr>
        <w:t>693</w:t>
      </w:r>
      <w:r w:rsidRPr="004B4C3A">
        <w:rPr>
          <w:rFonts w:ascii="Times New Roman" w:eastAsia="仿宋_GB2312" w:hAnsi="Times New Roman" w:cs="Times New Roman" w:hint="eastAsia"/>
          <w:sz w:val="32"/>
          <w:szCs w:val="32"/>
        </w:rPr>
        <w:t>万元。</w:t>
      </w:r>
    </w:p>
    <w:p w:rsidR="004B4C3A" w:rsidRPr="004B4C3A" w:rsidRDefault="004B4C3A" w:rsidP="004B4C3A">
      <w:pPr>
        <w:spacing w:line="560" w:lineRule="exact"/>
        <w:ind w:firstLineChars="200" w:firstLine="703"/>
        <w:rPr>
          <w:rFonts w:ascii="仿宋_GB2312" w:eastAsia="仿宋_GB2312" w:hAnsi="仿宋_GB2312" w:cs="仿宋_GB2312" w:hint="eastAsia"/>
          <w:b/>
          <w:color w:val="333333"/>
          <w:spacing w:val="15"/>
          <w:kern w:val="44"/>
          <w:sz w:val="32"/>
          <w:szCs w:val="32"/>
        </w:rPr>
      </w:pPr>
      <w:r w:rsidRPr="004B4C3A">
        <w:rPr>
          <w:rFonts w:ascii="仿宋_GB2312" w:eastAsia="仿宋_GB2312" w:hAnsi="仿宋_GB2312" w:cs="仿宋_GB2312" w:hint="eastAsia"/>
          <w:b/>
          <w:color w:val="333333"/>
          <w:spacing w:val="15"/>
          <w:kern w:val="44"/>
          <w:sz w:val="32"/>
          <w:szCs w:val="32"/>
        </w:rPr>
        <w:t>二、分配原则：</w:t>
      </w:r>
    </w:p>
    <w:p w:rsidR="009B11E6" w:rsidRDefault="004B4C3A" w:rsidP="004B4C3A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 w:rsidRPr="004B4C3A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为贯彻落实中央、省、市精准扶贫、精准脱贫政策措施，按照我县实际情况，</w:t>
      </w:r>
      <w:r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予以分配</w:t>
      </w:r>
      <w:r w:rsidRPr="004B4C3A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。</w:t>
      </w:r>
      <w:r w:rsidR="00545A82"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>具体见附表</w:t>
      </w:r>
      <w:bookmarkStart w:id="0" w:name="_GoBack"/>
      <w:bookmarkEnd w:id="0"/>
    </w:p>
    <w:tbl>
      <w:tblPr>
        <w:tblStyle w:val="a7"/>
        <w:tblW w:w="8522" w:type="dxa"/>
        <w:tblLayout w:type="fixed"/>
        <w:tblLook w:val="04A0"/>
      </w:tblPr>
      <w:tblGrid>
        <w:gridCol w:w="959"/>
        <w:gridCol w:w="1417"/>
        <w:gridCol w:w="1836"/>
        <w:gridCol w:w="1468"/>
        <w:gridCol w:w="1421"/>
        <w:gridCol w:w="1421"/>
      </w:tblGrid>
      <w:tr w:rsidR="004B4C3A" w:rsidRPr="007F3AE8" w:rsidTr="00F62B4B">
        <w:tc>
          <w:tcPr>
            <w:tcW w:w="8522" w:type="dxa"/>
            <w:gridSpan w:val="6"/>
          </w:tcPr>
          <w:p w:rsidR="004B4C3A" w:rsidRPr="007F3AE8" w:rsidRDefault="004B4C3A" w:rsidP="004B4C3A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kern w:val="0"/>
                <w:sz w:val="30"/>
                <w:szCs w:val="30"/>
              </w:rPr>
              <w:t>新乡</w:t>
            </w: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县（市、区）</w:t>
            </w:r>
            <w:r>
              <w:rPr>
                <w:rFonts w:ascii="Times New Roman" w:hAnsi="Times New Roman" w:cs="Times New Roman" w:hint="eastAsia"/>
                <w:kern w:val="0"/>
                <w:sz w:val="30"/>
                <w:szCs w:val="30"/>
              </w:rPr>
              <w:t>2020</w:t>
            </w: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年度第</w:t>
            </w:r>
            <w:r>
              <w:rPr>
                <w:rFonts w:ascii="Times New Roman" w:hAnsi="Times New Roman" w:cs="Times New Roman" w:hint="eastAsia"/>
                <w:kern w:val="0"/>
                <w:sz w:val="30"/>
                <w:szCs w:val="30"/>
              </w:rPr>
              <w:t>1</w:t>
            </w: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批专项扶贫资金分配表</w:t>
            </w:r>
          </w:p>
        </w:tc>
      </w:tr>
      <w:tr w:rsidR="004B4C3A" w:rsidRPr="007F3AE8" w:rsidTr="00F62B4B">
        <w:tc>
          <w:tcPr>
            <w:tcW w:w="959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序号</w:t>
            </w:r>
          </w:p>
        </w:tc>
        <w:tc>
          <w:tcPr>
            <w:tcW w:w="1417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1836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建设地点</w:t>
            </w:r>
          </w:p>
        </w:tc>
        <w:tc>
          <w:tcPr>
            <w:tcW w:w="1468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建设内容</w:t>
            </w:r>
          </w:p>
        </w:tc>
        <w:tc>
          <w:tcPr>
            <w:tcW w:w="1421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投资规模</w:t>
            </w:r>
          </w:p>
        </w:tc>
        <w:tc>
          <w:tcPr>
            <w:tcW w:w="1421" w:type="dxa"/>
          </w:tcPr>
          <w:p w:rsidR="004B4C3A" w:rsidRPr="007F3AE8" w:rsidRDefault="004B4C3A" w:rsidP="00F62B4B"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 w:rsidRPr="007F3AE8">
              <w:rPr>
                <w:rFonts w:ascii="Times New Roman" w:hAnsi="Times New Roman" w:cs="Times New Roman"/>
                <w:kern w:val="0"/>
                <w:sz w:val="30"/>
                <w:szCs w:val="30"/>
              </w:rPr>
              <w:t>责任单位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年新乡县合河乡前村农田生产道路项目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新乡县合河乡前村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村内路：</w:t>
            </w:r>
            <w:r>
              <w:rPr>
                <w:rFonts w:hint="eastAsia"/>
                <w:sz w:val="20"/>
                <w:szCs w:val="20"/>
              </w:rPr>
              <w:br/>
              <w:t>1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150m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4m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600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t>;4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75m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4m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300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t>;6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112m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3m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336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br/>
              <w:t>9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69m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3m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207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t>;10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47m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3m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141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lastRenderedPageBreak/>
              <w:t>村外生产路：</w:t>
            </w:r>
            <w:r>
              <w:rPr>
                <w:rFonts w:hint="eastAsia"/>
                <w:sz w:val="20"/>
                <w:szCs w:val="20"/>
              </w:rPr>
              <w:br/>
              <w:t>2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414m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4m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1656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t>;3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131m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4m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524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br/>
              <w:t>5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218m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3m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654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t>;7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93m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4m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372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br/>
              <w:t>8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215m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3m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645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t>;11</w:t>
            </w:r>
            <w:r>
              <w:rPr>
                <w:rFonts w:hint="eastAsia"/>
                <w:sz w:val="20"/>
                <w:szCs w:val="20"/>
              </w:rPr>
              <w:t>号长</w:t>
            </w:r>
            <w:r>
              <w:rPr>
                <w:rFonts w:hint="eastAsia"/>
                <w:sz w:val="20"/>
                <w:szCs w:val="20"/>
              </w:rPr>
              <w:t>213m</w:t>
            </w:r>
            <w:r>
              <w:rPr>
                <w:rFonts w:hint="eastAsia"/>
                <w:sz w:val="20"/>
                <w:szCs w:val="20"/>
              </w:rPr>
              <w:t>、宽</w:t>
            </w:r>
            <w:r>
              <w:rPr>
                <w:rFonts w:hint="eastAsia"/>
                <w:sz w:val="20"/>
                <w:szCs w:val="20"/>
              </w:rPr>
              <w:t>3m</w:t>
            </w:r>
            <w:r>
              <w:rPr>
                <w:rFonts w:hint="eastAsia"/>
                <w:sz w:val="20"/>
                <w:szCs w:val="20"/>
              </w:rPr>
              <w:t>、计</w:t>
            </w:r>
            <w:r>
              <w:rPr>
                <w:rFonts w:hint="eastAsia"/>
                <w:sz w:val="20"/>
                <w:szCs w:val="20"/>
              </w:rPr>
              <w:t>639</w:t>
            </w:r>
            <w:r>
              <w:rPr>
                <w:rFonts w:hint="eastAsia"/>
                <w:sz w:val="20"/>
                <w:szCs w:val="20"/>
              </w:rPr>
              <w:t>㎡</w:t>
            </w:r>
            <w:r>
              <w:rPr>
                <w:rFonts w:hint="eastAsia"/>
                <w:sz w:val="20"/>
                <w:szCs w:val="20"/>
              </w:rPr>
              <w:t>,C25</w:t>
            </w:r>
            <w:r>
              <w:rPr>
                <w:rFonts w:hint="eastAsia"/>
                <w:sz w:val="20"/>
                <w:szCs w:val="20"/>
              </w:rPr>
              <w:t>商砼</w:t>
            </w:r>
            <w:r>
              <w:rPr>
                <w:rFonts w:hint="eastAsia"/>
                <w:sz w:val="20"/>
                <w:szCs w:val="20"/>
              </w:rPr>
              <w:t>,</w:t>
            </w:r>
            <w:r>
              <w:rPr>
                <w:rFonts w:hint="eastAsia"/>
                <w:sz w:val="20"/>
                <w:szCs w:val="20"/>
              </w:rPr>
              <w:t>厚度均为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 xml:space="preserve">          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77.7472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lastRenderedPageBreak/>
              <w:t>2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年新乡县七里营镇大赵庄村农田生产道路建设项目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新乡县七里营镇大赵庄村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号路、</w:t>
            </w:r>
            <w:r>
              <w:rPr>
                <w:rFonts w:hint="eastAsia"/>
                <w:sz w:val="18"/>
                <w:szCs w:val="18"/>
              </w:rPr>
              <w:t>805</w:t>
            </w:r>
            <w:r>
              <w:rPr>
                <w:rFonts w:hint="eastAsia"/>
                <w:sz w:val="18"/>
                <w:szCs w:val="18"/>
              </w:rPr>
              <w:t>米</w:t>
            </w:r>
            <w:r>
              <w:rPr>
                <w:rFonts w:hint="eastAsia"/>
                <w:sz w:val="18"/>
                <w:szCs w:val="18"/>
              </w:rPr>
              <w:t>*4.5</w:t>
            </w:r>
            <w:r>
              <w:rPr>
                <w:rFonts w:hint="eastAsia"/>
                <w:sz w:val="18"/>
                <w:szCs w:val="18"/>
              </w:rPr>
              <w:t>米；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号路、</w:t>
            </w:r>
            <w:r>
              <w:rPr>
                <w:rFonts w:hint="eastAsia"/>
                <w:sz w:val="18"/>
                <w:szCs w:val="18"/>
              </w:rPr>
              <w:t>364</w:t>
            </w:r>
            <w:r>
              <w:rPr>
                <w:rFonts w:hint="eastAsia"/>
                <w:sz w:val="18"/>
                <w:szCs w:val="18"/>
              </w:rPr>
              <w:t>米</w:t>
            </w:r>
            <w:r>
              <w:rPr>
                <w:rFonts w:hint="eastAsia"/>
                <w:sz w:val="18"/>
                <w:szCs w:val="18"/>
              </w:rPr>
              <w:t>*4</w:t>
            </w:r>
            <w:r>
              <w:rPr>
                <w:rFonts w:hint="eastAsia"/>
                <w:sz w:val="18"/>
                <w:szCs w:val="18"/>
              </w:rPr>
              <w:t>米；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号路、</w:t>
            </w:r>
            <w:r>
              <w:rPr>
                <w:rFonts w:hint="eastAsia"/>
                <w:sz w:val="18"/>
                <w:szCs w:val="18"/>
              </w:rPr>
              <w:t>238</w:t>
            </w:r>
            <w:r>
              <w:rPr>
                <w:rFonts w:hint="eastAsia"/>
                <w:sz w:val="18"/>
                <w:szCs w:val="18"/>
              </w:rPr>
              <w:t>米</w:t>
            </w:r>
            <w:r>
              <w:rPr>
                <w:rFonts w:hint="eastAsia"/>
                <w:sz w:val="18"/>
                <w:szCs w:val="18"/>
              </w:rPr>
              <w:t>*3</w:t>
            </w:r>
            <w:r>
              <w:rPr>
                <w:rFonts w:hint="eastAsia"/>
                <w:sz w:val="18"/>
                <w:szCs w:val="18"/>
              </w:rPr>
              <w:t>米；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号路、</w:t>
            </w:r>
            <w:r>
              <w:rPr>
                <w:rFonts w:hint="eastAsia"/>
                <w:sz w:val="18"/>
                <w:szCs w:val="18"/>
              </w:rPr>
              <w:t>788</w:t>
            </w:r>
            <w:r>
              <w:rPr>
                <w:rFonts w:hint="eastAsia"/>
                <w:sz w:val="18"/>
                <w:szCs w:val="18"/>
              </w:rPr>
              <w:t>米</w:t>
            </w:r>
            <w:r>
              <w:rPr>
                <w:rFonts w:hint="eastAsia"/>
                <w:sz w:val="18"/>
                <w:szCs w:val="18"/>
              </w:rPr>
              <w:t>*4.5</w:t>
            </w:r>
            <w:r>
              <w:rPr>
                <w:rFonts w:hint="eastAsia"/>
                <w:sz w:val="18"/>
                <w:szCs w:val="18"/>
              </w:rPr>
              <w:t>米；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号路、</w:t>
            </w:r>
            <w:r>
              <w:rPr>
                <w:rFonts w:hint="eastAsia"/>
                <w:sz w:val="18"/>
                <w:szCs w:val="18"/>
              </w:rPr>
              <w:t>820</w:t>
            </w:r>
            <w:r>
              <w:rPr>
                <w:rFonts w:hint="eastAsia"/>
                <w:sz w:val="18"/>
                <w:szCs w:val="18"/>
              </w:rPr>
              <w:t>米</w:t>
            </w:r>
            <w:r>
              <w:rPr>
                <w:rFonts w:hint="eastAsia"/>
                <w:sz w:val="18"/>
                <w:szCs w:val="18"/>
              </w:rPr>
              <w:t>*4</w:t>
            </w:r>
            <w:r>
              <w:rPr>
                <w:rFonts w:hint="eastAsia"/>
                <w:sz w:val="18"/>
                <w:szCs w:val="18"/>
              </w:rPr>
              <w:t>米。总长度</w:t>
            </w:r>
            <w:r>
              <w:rPr>
                <w:rFonts w:hint="eastAsia"/>
                <w:sz w:val="18"/>
                <w:szCs w:val="18"/>
              </w:rPr>
              <w:t>3015</w:t>
            </w:r>
            <w:r>
              <w:rPr>
                <w:rFonts w:hint="eastAsia"/>
                <w:sz w:val="18"/>
                <w:szCs w:val="18"/>
              </w:rPr>
              <w:t>米，面积</w:t>
            </w:r>
            <w:r>
              <w:rPr>
                <w:rFonts w:hint="eastAsia"/>
                <w:sz w:val="18"/>
                <w:szCs w:val="18"/>
              </w:rPr>
              <w:t>12618.5</w:t>
            </w:r>
            <w:r>
              <w:rPr>
                <w:rFonts w:hint="eastAsia"/>
                <w:sz w:val="18"/>
                <w:szCs w:val="18"/>
              </w:rPr>
              <w:t>平方米，</w:t>
            </w:r>
            <w:r>
              <w:rPr>
                <w:rFonts w:hint="eastAsia"/>
                <w:sz w:val="18"/>
                <w:szCs w:val="18"/>
              </w:rPr>
              <w:t>C25</w:t>
            </w:r>
            <w:r>
              <w:rPr>
                <w:rFonts w:hint="eastAsia"/>
                <w:sz w:val="18"/>
                <w:szCs w:val="18"/>
              </w:rPr>
              <w:t>商砼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厚度均为</w:t>
            </w:r>
            <w:r>
              <w:rPr>
                <w:rFonts w:hint="eastAsia"/>
                <w:sz w:val="18"/>
                <w:szCs w:val="18"/>
              </w:rPr>
              <w:t>0.15</w:t>
            </w:r>
            <w:r>
              <w:rPr>
                <w:rFonts w:hint="eastAsia"/>
                <w:sz w:val="18"/>
                <w:szCs w:val="18"/>
              </w:rPr>
              <w:t>米。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138.9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年新乡县大召营镇张唐马村浇地井及配套建设项目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新乡县大召营镇张唐马村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浇地井及配套：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农田机井</w:t>
            </w: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眼及配套、机井配套</w:t>
            </w: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套，地埋管</w:t>
            </w:r>
            <w:r>
              <w:rPr>
                <w:rFonts w:hint="eastAsia"/>
                <w:sz w:val="18"/>
                <w:szCs w:val="18"/>
              </w:rPr>
              <w:t>1300</w:t>
            </w:r>
            <w:r>
              <w:rPr>
                <w:rFonts w:hint="eastAsia"/>
                <w:sz w:val="18"/>
                <w:szCs w:val="18"/>
              </w:rPr>
              <w:t>米，地埋线</w:t>
            </w:r>
            <w:r>
              <w:rPr>
                <w:rFonts w:hint="eastAsia"/>
                <w:sz w:val="18"/>
                <w:szCs w:val="18"/>
              </w:rPr>
              <w:t>1300</w:t>
            </w: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年新乡县翟坡镇岗头村田间道路项目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新乡县翟坡镇岗头村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田间道路：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号路</w:t>
            </w:r>
            <w:r>
              <w:rPr>
                <w:rFonts w:hint="eastAsia"/>
                <w:sz w:val="20"/>
                <w:szCs w:val="20"/>
              </w:rPr>
              <w:t>1650</w:t>
            </w:r>
            <w:r>
              <w:rPr>
                <w:rFonts w:hint="eastAsia"/>
                <w:sz w:val="20"/>
                <w:szCs w:val="20"/>
              </w:rPr>
              <w:t>米，</w:t>
            </w:r>
            <w:r>
              <w:rPr>
                <w:rFonts w:hint="eastAsia"/>
                <w:sz w:val="20"/>
                <w:szCs w:val="20"/>
              </w:rPr>
              <w:t>6600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号路</w:t>
            </w:r>
            <w:r>
              <w:rPr>
                <w:rFonts w:hint="eastAsia"/>
                <w:sz w:val="20"/>
                <w:szCs w:val="20"/>
              </w:rPr>
              <w:t>710</w:t>
            </w:r>
            <w:r>
              <w:rPr>
                <w:rFonts w:hint="eastAsia"/>
                <w:sz w:val="20"/>
                <w:szCs w:val="20"/>
              </w:rPr>
              <w:t>米，</w:t>
            </w:r>
            <w:r>
              <w:rPr>
                <w:rFonts w:hint="eastAsia"/>
                <w:sz w:val="20"/>
                <w:szCs w:val="20"/>
              </w:rPr>
              <w:t>3195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号路</w:t>
            </w:r>
            <w:r>
              <w:rPr>
                <w:rFonts w:hint="eastAsia"/>
                <w:sz w:val="20"/>
                <w:szCs w:val="20"/>
              </w:rPr>
              <w:t>206</w:t>
            </w:r>
            <w:r>
              <w:rPr>
                <w:rFonts w:hint="eastAsia"/>
                <w:sz w:val="20"/>
                <w:szCs w:val="20"/>
              </w:rPr>
              <w:t>米，</w:t>
            </w:r>
            <w:r>
              <w:rPr>
                <w:rFonts w:hint="eastAsia"/>
                <w:sz w:val="20"/>
                <w:szCs w:val="20"/>
              </w:rPr>
              <w:t>824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号路</w:t>
            </w:r>
            <w:r>
              <w:rPr>
                <w:rFonts w:hint="eastAsia"/>
                <w:sz w:val="20"/>
                <w:szCs w:val="20"/>
              </w:rPr>
              <w:t>345</w:t>
            </w:r>
            <w:r>
              <w:rPr>
                <w:rFonts w:hint="eastAsia"/>
                <w:sz w:val="20"/>
                <w:szCs w:val="20"/>
              </w:rPr>
              <w:t>米，</w:t>
            </w:r>
            <w:r>
              <w:rPr>
                <w:rFonts w:hint="eastAsia"/>
                <w:sz w:val="20"/>
                <w:szCs w:val="20"/>
              </w:rPr>
              <w:lastRenderedPageBreak/>
              <w:t>1380</w:t>
            </w:r>
            <w:r>
              <w:rPr>
                <w:rFonts w:hint="eastAsia"/>
                <w:sz w:val="20"/>
                <w:szCs w:val="20"/>
              </w:rPr>
              <w:t>平方米；</w:t>
            </w:r>
            <w:r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号路</w:t>
            </w:r>
            <w:r>
              <w:rPr>
                <w:rFonts w:hint="eastAsia"/>
                <w:sz w:val="20"/>
                <w:szCs w:val="20"/>
              </w:rPr>
              <w:t>450</w:t>
            </w:r>
            <w:r>
              <w:rPr>
                <w:rFonts w:hint="eastAsia"/>
                <w:sz w:val="20"/>
                <w:szCs w:val="20"/>
              </w:rPr>
              <w:t>米，</w:t>
            </w:r>
            <w:r>
              <w:rPr>
                <w:rFonts w:hint="eastAsia"/>
                <w:sz w:val="20"/>
                <w:szCs w:val="20"/>
              </w:rPr>
              <w:t>1800</w:t>
            </w:r>
            <w:r>
              <w:rPr>
                <w:rFonts w:hint="eastAsia"/>
                <w:sz w:val="20"/>
                <w:szCs w:val="20"/>
              </w:rPr>
              <w:t>平方米。（路面厚度</w:t>
            </w:r>
            <w:r>
              <w:rPr>
                <w:rFonts w:hint="eastAsia"/>
                <w:sz w:val="20"/>
                <w:szCs w:val="20"/>
              </w:rPr>
              <w:t>15cm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137.99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lastRenderedPageBreak/>
              <w:t>5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年新乡县朗公庙镇西马头王村小型农田水利基本建设项目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朗公庙镇西马头王村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、新打机井</w:t>
            </w:r>
            <w:r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眼，水泵</w:t>
            </w:r>
            <w:r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套，井堡</w:t>
            </w:r>
            <w:r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个，；</w:t>
            </w:r>
            <w:r>
              <w:rPr>
                <w:rFonts w:hint="eastAsia"/>
                <w:sz w:val="20"/>
                <w:szCs w:val="20"/>
              </w:rPr>
              <w:br/>
              <w:t>2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眼老井配套（含水泵），；</w:t>
            </w:r>
            <w:r>
              <w:rPr>
                <w:rFonts w:hint="eastAsia"/>
                <w:sz w:val="20"/>
                <w:szCs w:val="20"/>
              </w:rPr>
              <w:br/>
              <w:t>3</w:t>
            </w:r>
            <w:r>
              <w:rPr>
                <w:rFonts w:hint="eastAsia"/>
                <w:sz w:val="20"/>
                <w:szCs w:val="20"/>
              </w:rPr>
              <w:t>、地埋管</w:t>
            </w:r>
            <w:r>
              <w:rPr>
                <w:rFonts w:hint="eastAsia"/>
                <w:sz w:val="20"/>
                <w:szCs w:val="20"/>
              </w:rPr>
              <w:t>6400</w:t>
            </w:r>
            <w:r>
              <w:rPr>
                <w:rFonts w:hint="eastAsia"/>
                <w:sz w:val="20"/>
                <w:szCs w:val="20"/>
              </w:rPr>
              <w:t>米、地埋线</w:t>
            </w:r>
            <w:r>
              <w:rPr>
                <w:rFonts w:hint="eastAsia"/>
                <w:sz w:val="20"/>
                <w:szCs w:val="20"/>
              </w:rPr>
              <w:t>9000</w:t>
            </w:r>
            <w:r>
              <w:rPr>
                <w:rFonts w:hint="eastAsia"/>
                <w:sz w:val="20"/>
                <w:szCs w:val="20"/>
              </w:rPr>
              <w:t>米，出水口</w:t>
            </w:r>
            <w:r>
              <w:rPr>
                <w:rFonts w:hint="eastAsia"/>
                <w:sz w:val="20"/>
                <w:szCs w:val="20"/>
              </w:rPr>
              <w:t>210</w:t>
            </w:r>
            <w:r>
              <w:rPr>
                <w:rFonts w:hint="eastAsia"/>
                <w:sz w:val="20"/>
                <w:szCs w:val="20"/>
              </w:rPr>
              <w:t>个，。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100.8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年新乡县翟坡镇高任旺村田间道路项目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新乡县翟坡镇高任旺村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1#</w:t>
            </w:r>
            <w:r>
              <w:rPr>
                <w:rFonts w:hint="eastAsia"/>
                <w:sz w:val="20"/>
                <w:szCs w:val="20"/>
              </w:rPr>
              <w:t>生产力路，长</w:t>
            </w:r>
            <w:r>
              <w:rPr>
                <w:rFonts w:hint="eastAsia"/>
                <w:sz w:val="20"/>
                <w:szCs w:val="20"/>
              </w:rPr>
              <w:t>115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>;                    2#</w:t>
            </w:r>
            <w:r>
              <w:rPr>
                <w:rFonts w:hint="eastAsia"/>
                <w:sz w:val="20"/>
                <w:szCs w:val="20"/>
              </w:rPr>
              <w:t>生产力路，长</w:t>
            </w:r>
            <w:r>
              <w:rPr>
                <w:rFonts w:hint="eastAsia"/>
                <w:sz w:val="20"/>
                <w:szCs w:val="20"/>
              </w:rPr>
              <w:t>368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>;                   3#</w:t>
            </w:r>
            <w:r>
              <w:rPr>
                <w:rFonts w:hint="eastAsia"/>
                <w:sz w:val="20"/>
                <w:szCs w:val="20"/>
              </w:rPr>
              <w:t>生产路，长</w:t>
            </w:r>
            <w:r>
              <w:rPr>
                <w:rFonts w:hint="eastAsia"/>
                <w:sz w:val="20"/>
                <w:szCs w:val="20"/>
              </w:rPr>
              <w:t>485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>;                     4#</w:t>
            </w:r>
            <w:r>
              <w:rPr>
                <w:rFonts w:hint="eastAsia"/>
                <w:sz w:val="20"/>
                <w:szCs w:val="20"/>
              </w:rPr>
              <w:t>生产路，长</w:t>
            </w:r>
            <w:r>
              <w:rPr>
                <w:rFonts w:hint="eastAsia"/>
                <w:sz w:val="20"/>
                <w:szCs w:val="20"/>
              </w:rPr>
              <w:t>171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>;                      5#</w:t>
            </w:r>
            <w:r>
              <w:rPr>
                <w:rFonts w:hint="eastAsia"/>
                <w:sz w:val="20"/>
                <w:szCs w:val="20"/>
              </w:rPr>
              <w:t>生产路，长</w:t>
            </w:r>
            <w:r>
              <w:rPr>
                <w:rFonts w:hint="eastAsia"/>
                <w:sz w:val="20"/>
                <w:szCs w:val="20"/>
              </w:rPr>
              <w:t>220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>;                     6#</w:t>
            </w:r>
            <w:r>
              <w:rPr>
                <w:rFonts w:hint="eastAsia"/>
                <w:sz w:val="20"/>
                <w:szCs w:val="20"/>
              </w:rPr>
              <w:t>生产路，长</w:t>
            </w:r>
            <w:r>
              <w:rPr>
                <w:rFonts w:hint="eastAsia"/>
                <w:sz w:val="20"/>
                <w:szCs w:val="20"/>
              </w:rPr>
              <w:t>270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>;                      7#</w:t>
            </w:r>
            <w:r>
              <w:rPr>
                <w:rFonts w:hint="eastAsia"/>
                <w:sz w:val="20"/>
                <w:szCs w:val="20"/>
              </w:rPr>
              <w:t>生产路，长</w:t>
            </w:r>
            <w:r>
              <w:rPr>
                <w:rFonts w:hint="eastAsia"/>
                <w:sz w:val="20"/>
                <w:szCs w:val="20"/>
              </w:rPr>
              <w:t>280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</w:t>
            </w:r>
            <w:r>
              <w:rPr>
                <w:rFonts w:hint="eastAsia"/>
                <w:sz w:val="20"/>
                <w:szCs w:val="20"/>
              </w:rPr>
              <w:t>;                      8#</w:t>
            </w:r>
            <w:r>
              <w:rPr>
                <w:rFonts w:hint="eastAsia"/>
                <w:sz w:val="20"/>
                <w:szCs w:val="20"/>
              </w:rPr>
              <w:t>生产路，长</w:t>
            </w:r>
            <w:r>
              <w:rPr>
                <w:rFonts w:hint="eastAsia"/>
                <w:sz w:val="20"/>
                <w:szCs w:val="20"/>
              </w:rPr>
              <w:t>370</w:t>
            </w:r>
            <w:r>
              <w:rPr>
                <w:rFonts w:hint="eastAsia"/>
                <w:sz w:val="20"/>
                <w:szCs w:val="20"/>
              </w:rPr>
              <w:t>米、宽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米、厚</w:t>
            </w:r>
            <w:r>
              <w:rPr>
                <w:rFonts w:hint="eastAsia"/>
                <w:sz w:val="20"/>
                <w:szCs w:val="20"/>
              </w:rPr>
              <w:t>0.15</w:t>
            </w:r>
            <w:r>
              <w:rPr>
                <w:rFonts w:hint="eastAsia"/>
                <w:sz w:val="20"/>
                <w:szCs w:val="20"/>
              </w:rPr>
              <w:t>米合计：</w:t>
            </w:r>
            <w:r>
              <w:rPr>
                <w:rFonts w:hint="eastAsia"/>
                <w:sz w:val="20"/>
                <w:szCs w:val="20"/>
              </w:rPr>
              <w:br/>
              <w:t>1-8#</w:t>
            </w:r>
            <w:r>
              <w:rPr>
                <w:rFonts w:hint="eastAsia"/>
                <w:sz w:val="20"/>
                <w:szCs w:val="20"/>
              </w:rPr>
              <w:t>生产路总</w:t>
            </w:r>
            <w:r>
              <w:rPr>
                <w:rFonts w:hint="eastAsia"/>
                <w:sz w:val="20"/>
                <w:szCs w:val="20"/>
              </w:rPr>
              <w:lastRenderedPageBreak/>
              <w:t>长</w:t>
            </w:r>
            <w:r>
              <w:rPr>
                <w:rFonts w:hint="eastAsia"/>
                <w:sz w:val="20"/>
                <w:szCs w:val="20"/>
              </w:rPr>
              <w:t xml:space="preserve"> 2279</w:t>
            </w:r>
            <w:r>
              <w:rPr>
                <w:rFonts w:hint="eastAsia"/>
                <w:sz w:val="20"/>
                <w:szCs w:val="20"/>
              </w:rPr>
              <w:t>米；宽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米；总面积</w:t>
            </w:r>
            <w:r>
              <w:rPr>
                <w:rFonts w:hint="eastAsia"/>
                <w:sz w:val="20"/>
                <w:szCs w:val="20"/>
              </w:rPr>
              <w:t>9116</w:t>
            </w:r>
            <w:r>
              <w:rPr>
                <w:rFonts w:hint="eastAsia"/>
                <w:sz w:val="20"/>
                <w:szCs w:val="20"/>
              </w:rPr>
              <w:t>平米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123.5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lastRenderedPageBreak/>
              <w:t>7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年新乡县“雨露计划”职业教育补助扶贫项目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春、秋季对中职中专高职高专的贫困户学生进行每季</w:t>
            </w:r>
            <w:r>
              <w:rPr>
                <w:rFonts w:hint="eastAsia"/>
                <w:sz w:val="20"/>
                <w:szCs w:val="20"/>
              </w:rPr>
              <w:t>1500</w:t>
            </w:r>
            <w:r>
              <w:rPr>
                <w:rFonts w:hint="eastAsia"/>
                <w:sz w:val="20"/>
                <w:szCs w:val="20"/>
              </w:rPr>
              <w:t>元的补助，预计培训了</w:t>
            </w:r>
            <w:r>
              <w:rPr>
                <w:rFonts w:hint="eastAsia"/>
                <w:sz w:val="20"/>
                <w:szCs w:val="20"/>
              </w:rPr>
              <w:t>200</w:t>
            </w:r>
            <w:r>
              <w:rPr>
                <w:rFonts w:hint="eastAsia"/>
                <w:sz w:val="20"/>
                <w:szCs w:val="20"/>
              </w:rPr>
              <w:t>人次。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9B0369" w:rsidRPr="007F3AE8" w:rsidTr="00F46E5E">
        <w:tc>
          <w:tcPr>
            <w:tcW w:w="959" w:type="dxa"/>
          </w:tcPr>
          <w:p w:rsidR="009B0369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1417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</w:t>
            </w:r>
            <w:r>
              <w:rPr>
                <w:rFonts w:hint="eastAsia"/>
                <w:sz w:val="20"/>
                <w:szCs w:val="20"/>
              </w:rPr>
              <w:t>年新乡县“雨露计划”短期技能培训补助扶贫项目</w:t>
            </w:r>
          </w:p>
        </w:tc>
        <w:tc>
          <w:tcPr>
            <w:tcW w:w="1836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新乡县</w:t>
            </w:r>
          </w:p>
        </w:tc>
        <w:tc>
          <w:tcPr>
            <w:tcW w:w="1468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2019</w:t>
            </w:r>
            <w:r>
              <w:rPr>
                <w:rFonts w:hint="eastAsia"/>
                <w:sz w:val="20"/>
                <w:szCs w:val="20"/>
              </w:rPr>
              <w:t>年对农村建档立卡贫困人接受我省、市、县三级培训给予补助，每人计划按</w:t>
            </w:r>
            <w:r>
              <w:rPr>
                <w:rFonts w:hint="eastAsia"/>
                <w:sz w:val="20"/>
                <w:szCs w:val="20"/>
              </w:rPr>
              <w:t>1500-2000</w:t>
            </w:r>
            <w:r>
              <w:rPr>
                <w:rFonts w:hint="eastAsia"/>
                <w:sz w:val="20"/>
                <w:szCs w:val="20"/>
              </w:rPr>
              <w:t>元补贴，预计培训</w:t>
            </w:r>
            <w:r>
              <w:rPr>
                <w:rFonts w:hint="eastAsia"/>
                <w:sz w:val="20"/>
                <w:szCs w:val="20"/>
              </w:rPr>
              <w:t>170</w:t>
            </w:r>
            <w:r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33.0628</w:t>
            </w:r>
          </w:p>
        </w:tc>
        <w:tc>
          <w:tcPr>
            <w:tcW w:w="1421" w:type="dxa"/>
            <w:vAlign w:val="center"/>
          </w:tcPr>
          <w:p w:rsidR="009B0369" w:rsidRDefault="009B036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新乡县扶贫办</w:t>
            </w:r>
          </w:p>
        </w:tc>
      </w:tr>
      <w:tr w:rsidR="004B4C3A" w:rsidRPr="007F3AE8" w:rsidTr="00F62B4B">
        <w:tc>
          <w:tcPr>
            <w:tcW w:w="959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417" w:type="dxa"/>
          </w:tcPr>
          <w:p w:rsidR="004B4C3A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合计：</w:t>
            </w:r>
          </w:p>
        </w:tc>
        <w:tc>
          <w:tcPr>
            <w:tcW w:w="1836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468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421" w:type="dxa"/>
          </w:tcPr>
          <w:p w:rsidR="004B4C3A" w:rsidRPr="007F3AE8" w:rsidRDefault="009B0369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0"/>
                <w:sz w:val="32"/>
                <w:szCs w:val="32"/>
              </w:rPr>
              <w:t>693</w:t>
            </w:r>
          </w:p>
        </w:tc>
        <w:tc>
          <w:tcPr>
            <w:tcW w:w="1421" w:type="dxa"/>
          </w:tcPr>
          <w:p w:rsidR="004B4C3A" w:rsidRPr="007F3AE8" w:rsidRDefault="004B4C3A" w:rsidP="00F62B4B">
            <w:pPr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</w:tr>
    </w:tbl>
    <w:p w:rsidR="009B11E6" w:rsidRDefault="009B11E6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宋体" w:eastAsia="宋体" w:hAnsi="宋体" w:cs="宋体" w:hint="eastAsia"/>
          <w:color w:val="333333"/>
          <w:shd w:val="clear" w:color="auto" w:fill="FFFFFF"/>
        </w:rPr>
      </w:pPr>
    </w:p>
    <w:p w:rsidR="004B4C3A" w:rsidRDefault="004B4C3A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宋体" w:eastAsia="宋体" w:hAnsi="宋体" w:cs="宋体" w:hint="eastAsia"/>
          <w:color w:val="333333"/>
          <w:shd w:val="clear" w:color="auto" w:fill="FFFFFF"/>
        </w:rPr>
      </w:pPr>
    </w:p>
    <w:p w:rsidR="004B4C3A" w:rsidRDefault="004B4C3A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宋体" w:eastAsia="宋体" w:hAnsi="宋体" w:cs="宋体"/>
          <w:color w:val="333333"/>
          <w:shd w:val="clear" w:color="auto" w:fill="FFFFFF"/>
        </w:rPr>
      </w:pPr>
    </w:p>
    <w:p w:rsidR="009B11E6" w:rsidRDefault="00545A82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仿宋" w:eastAsia="仿宋" w:hAnsi="仿宋" w:cs="仿宋"/>
          <w:spacing w:val="10"/>
          <w:kern w:val="2"/>
          <w:sz w:val="32"/>
          <w:szCs w:val="32"/>
        </w:rPr>
      </w:pPr>
      <w:r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监督电话：0373-5589403</w:t>
      </w:r>
      <w:r w:rsidR="009B0369"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；12317</w:t>
      </w:r>
    </w:p>
    <w:p w:rsidR="009B11E6" w:rsidRDefault="00545A82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仿宋" w:eastAsia="仿宋" w:hAnsi="仿宋" w:cs="仿宋"/>
          <w:spacing w:val="10"/>
          <w:kern w:val="2"/>
          <w:sz w:val="32"/>
          <w:szCs w:val="32"/>
        </w:rPr>
      </w:pPr>
      <w:r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联系单位：新乡县财政局</w:t>
      </w:r>
    </w:p>
    <w:p w:rsidR="009B11E6" w:rsidRDefault="00545A82">
      <w:pPr>
        <w:pStyle w:val="a3"/>
        <w:widowControl/>
        <w:shd w:val="clear" w:color="auto" w:fill="FFFFFF"/>
        <w:spacing w:line="560" w:lineRule="exact"/>
        <w:ind w:firstLine="420"/>
        <w:jc w:val="both"/>
        <w:rPr>
          <w:rFonts w:ascii="仿宋" w:eastAsia="仿宋" w:hAnsi="仿宋" w:cs="仿宋"/>
          <w:spacing w:val="10"/>
          <w:kern w:val="2"/>
          <w:sz w:val="32"/>
          <w:szCs w:val="32"/>
        </w:rPr>
      </w:pPr>
      <w:r>
        <w:rPr>
          <w:rFonts w:ascii="仿宋" w:eastAsia="仿宋" w:hAnsi="仿宋" w:cs="仿宋" w:hint="eastAsia"/>
          <w:spacing w:val="10"/>
          <w:kern w:val="2"/>
          <w:sz w:val="32"/>
          <w:szCs w:val="32"/>
        </w:rPr>
        <w:t>电子信箱：xxxczjnyk@163.com</w:t>
      </w:r>
    </w:p>
    <w:p w:rsidR="009B11E6" w:rsidRDefault="009B11E6">
      <w:pPr>
        <w:spacing w:line="560" w:lineRule="exact"/>
        <w:ind w:firstLineChars="200" w:firstLine="700"/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</w:pPr>
    </w:p>
    <w:p w:rsidR="009B0369" w:rsidRDefault="009B0369">
      <w:pPr>
        <w:spacing w:line="560" w:lineRule="exact"/>
        <w:ind w:firstLineChars="200" w:firstLine="700"/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 xml:space="preserve">                            新乡县财政局</w:t>
      </w:r>
    </w:p>
    <w:p w:rsidR="009B0369" w:rsidRDefault="009B0369">
      <w:pPr>
        <w:spacing w:line="560" w:lineRule="exact"/>
        <w:ind w:firstLineChars="200" w:firstLine="700"/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2"/>
          <w:szCs w:val="32"/>
        </w:rPr>
        <w:t xml:space="preserve">                          </w:t>
      </w:r>
      <w:r>
        <w:rPr>
          <w:rFonts w:ascii="仿宋_GB2312" w:eastAsia="仿宋_GB2312" w:hAnsi="仿宋_GB2312" w:cs="仿宋_GB2312"/>
          <w:color w:val="333333"/>
          <w:spacing w:val="15"/>
          <w:sz w:val="32"/>
          <w:szCs w:val="32"/>
        </w:rPr>
        <w:t>2020年1月17日</w:t>
      </w:r>
    </w:p>
    <w:sectPr w:rsidR="009B0369" w:rsidSect="009B1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B11E6"/>
    <w:rsid w:val="003823C8"/>
    <w:rsid w:val="004B4C3A"/>
    <w:rsid w:val="00545A82"/>
    <w:rsid w:val="009B0369"/>
    <w:rsid w:val="009B11E6"/>
    <w:rsid w:val="11220D2F"/>
    <w:rsid w:val="1DD210DE"/>
    <w:rsid w:val="248D71AD"/>
    <w:rsid w:val="2B451704"/>
    <w:rsid w:val="2EE362CA"/>
    <w:rsid w:val="3B8F652D"/>
    <w:rsid w:val="53E52BD7"/>
    <w:rsid w:val="54DE70A8"/>
    <w:rsid w:val="74CC0DCE"/>
    <w:rsid w:val="793716D9"/>
    <w:rsid w:val="7E720E70"/>
    <w:rsid w:val="7F87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1E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9B11E6"/>
    <w:pPr>
      <w:jc w:val="left"/>
      <w:outlineLvl w:val="0"/>
    </w:pPr>
    <w:rPr>
      <w:rFonts w:ascii="宋体" w:eastAsia="宋体" w:hAnsi="宋体" w:cs="Times New Roman" w:hint="eastAsia"/>
      <w:b/>
      <w:kern w:val="4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B11E6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9B11E6"/>
    <w:rPr>
      <w:color w:val="333333"/>
      <w:u w:val="none"/>
    </w:rPr>
  </w:style>
  <w:style w:type="character" w:styleId="a5">
    <w:name w:val="Emphasis"/>
    <w:basedOn w:val="a0"/>
    <w:qFormat/>
    <w:rsid w:val="009B11E6"/>
  </w:style>
  <w:style w:type="character" w:styleId="HTML">
    <w:name w:val="HTML Definition"/>
    <w:basedOn w:val="a0"/>
    <w:qFormat/>
    <w:rsid w:val="009B11E6"/>
  </w:style>
  <w:style w:type="character" w:styleId="HTML0">
    <w:name w:val="HTML Typewriter"/>
    <w:basedOn w:val="a0"/>
    <w:qFormat/>
    <w:rsid w:val="009B11E6"/>
    <w:rPr>
      <w:rFonts w:ascii="Courier New" w:hAnsi="Courier New" w:cs="Courier New"/>
      <w:sz w:val="20"/>
    </w:rPr>
  </w:style>
  <w:style w:type="character" w:styleId="HTML1">
    <w:name w:val="HTML Variable"/>
    <w:basedOn w:val="a0"/>
    <w:qFormat/>
    <w:rsid w:val="009B11E6"/>
  </w:style>
  <w:style w:type="character" w:styleId="a6">
    <w:name w:val="Hyperlink"/>
    <w:basedOn w:val="a0"/>
    <w:qFormat/>
    <w:rsid w:val="009B11E6"/>
    <w:rPr>
      <w:color w:val="333333"/>
      <w:u w:val="none"/>
    </w:rPr>
  </w:style>
  <w:style w:type="character" w:styleId="HTML2">
    <w:name w:val="HTML Code"/>
    <w:basedOn w:val="a0"/>
    <w:qFormat/>
    <w:rsid w:val="009B11E6"/>
    <w:rPr>
      <w:rFonts w:ascii="Courier New" w:hAnsi="Courier New" w:cs="Courier New" w:hint="default"/>
      <w:sz w:val="20"/>
    </w:rPr>
  </w:style>
  <w:style w:type="character" w:styleId="HTML3">
    <w:name w:val="HTML Cite"/>
    <w:basedOn w:val="a0"/>
    <w:qFormat/>
    <w:rsid w:val="009B11E6"/>
  </w:style>
  <w:style w:type="character" w:styleId="HTML4">
    <w:name w:val="HTML Keyboard"/>
    <w:basedOn w:val="a0"/>
    <w:qFormat/>
    <w:rsid w:val="009B11E6"/>
    <w:rPr>
      <w:rFonts w:ascii="Courier New" w:hAnsi="Courier New" w:cs="Courier New" w:hint="default"/>
      <w:sz w:val="20"/>
    </w:rPr>
  </w:style>
  <w:style w:type="character" w:styleId="HTML5">
    <w:name w:val="HTML Sample"/>
    <w:basedOn w:val="a0"/>
    <w:qFormat/>
    <w:rsid w:val="009B11E6"/>
    <w:rPr>
      <w:rFonts w:ascii="Courier New" w:hAnsi="Courier New" w:cs="Courier New" w:hint="default"/>
    </w:rPr>
  </w:style>
  <w:style w:type="character" w:customStyle="1" w:styleId="current">
    <w:name w:val="current"/>
    <w:basedOn w:val="a0"/>
    <w:qFormat/>
    <w:rsid w:val="009B11E6"/>
    <w:rPr>
      <w:b/>
      <w:color w:val="FFFFFF"/>
      <w:shd w:val="clear" w:color="auto" w:fill="313131"/>
    </w:rPr>
  </w:style>
  <w:style w:type="character" w:customStyle="1" w:styleId="current1">
    <w:name w:val="current1"/>
    <w:basedOn w:val="a0"/>
    <w:qFormat/>
    <w:rsid w:val="009B11E6"/>
    <w:rPr>
      <w:b/>
      <w:color w:val="FFFFFF"/>
      <w:bdr w:val="single" w:sz="6" w:space="0" w:color="000000"/>
      <w:shd w:val="clear" w:color="auto" w:fill="000000"/>
    </w:rPr>
  </w:style>
  <w:style w:type="character" w:customStyle="1" w:styleId="current2">
    <w:name w:val="current2"/>
    <w:basedOn w:val="a0"/>
    <w:qFormat/>
    <w:rsid w:val="009B11E6"/>
    <w:rPr>
      <w:color w:val="6D643C"/>
      <w:shd w:val="clear" w:color="auto" w:fill="F6EFCC"/>
    </w:rPr>
  </w:style>
  <w:style w:type="character" w:customStyle="1" w:styleId="current3">
    <w:name w:val="current3"/>
    <w:basedOn w:val="a0"/>
    <w:qFormat/>
    <w:rsid w:val="009B11E6"/>
    <w:rPr>
      <w:b/>
      <w:color w:val="FFFFFF"/>
      <w:bdr w:val="single" w:sz="6" w:space="0" w:color="AAD83E"/>
      <w:shd w:val="clear" w:color="auto" w:fill="AAD83E"/>
    </w:rPr>
  </w:style>
  <w:style w:type="character" w:customStyle="1" w:styleId="current4">
    <w:name w:val="current4"/>
    <w:basedOn w:val="a0"/>
    <w:rsid w:val="009B11E6"/>
    <w:rPr>
      <w:b/>
      <w:color w:val="000000"/>
    </w:rPr>
  </w:style>
  <w:style w:type="character" w:customStyle="1" w:styleId="current5">
    <w:name w:val="current5"/>
    <w:basedOn w:val="a0"/>
    <w:qFormat/>
    <w:rsid w:val="009B11E6"/>
    <w:rPr>
      <w:b/>
      <w:color w:val="FFFFFF"/>
      <w:bdr w:val="single" w:sz="6" w:space="0" w:color="D9D300"/>
      <w:shd w:val="clear" w:color="auto" w:fill="D9D300"/>
    </w:rPr>
  </w:style>
  <w:style w:type="character" w:customStyle="1" w:styleId="current6">
    <w:name w:val="current6"/>
    <w:basedOn w:val="a0"/>
    <w:qFormat/>
    <w:rsid w:val="009B11E6"/>
    <w:rPr>
      <w:color w:val="000000"/>
      <w:shd w:val="clear" w:color="auto" w:fill="FFFFFF"/>
    </w:rPr>
  </w:style>
  <w:style w:type="character" w:customStyle="1" w:styleId="current7">
    <w:name w:val="current7"/>
    <w:basedOn w:val="a0"/>
    <w:rsid w:val="009B11E6"/>
    <w:rPr>
      <w:b/>
      <w:color w:val="99210B"/>
    </w:rPr>
  </w:style>
  <w:style w:type="character" w:customStyle="1" w:styleId="current8">
    <w:name w:val="current8"/>
    <w:basedOn w:val="a0"/>
    <w:qFormat/>
    <w:rsid w:val="009B11E6"/>
    <w:rPr>
      <w:b/>
      <w:color w:val="AAAAAA"/>
      <w:bdr w:val="single" w:sz="6" w:space="0" w:color="E0E0E0"/>
      <w:shd w:val="clear" w:color="auto" w:fill="F0F0F0"/>
    </w:rPr>
  </w:style>
  <w:style w:type="character" w:customStyle="1" w:styleId="current9">
    <w:name w:val="current9"/>
    <w:basedOn w:val="a0"/>
    <w:qFormat/>
    <w:rsid w:val="009B11E6"/>
    <w:rPr>
      <w:b/>
      <w:color w:val="FFFFFF"/>
      <w:bdr w:val="single" w:sz="6" w:space="0" w:color="000099"/>
      <w:shd w:val="clear" w:color="auto" w:fill="000099"/>
    </w:rPr>
  </w:style>
  <w:style w:type="character" w:customStyle="1" w:styleId="current10">
    <w:name w:val="current10"/>
    <w:basedOn w:val="a0"/>
    <w:qFormat/>
    <w:rsid w:val="009B11E6"/>
    <w:rPr>
      <w:b/>
      <w:color w:val="FF6500"/>
      <w:bdr w:val="single" w:sz="6" w:space="0" w:color="FF6500"/>
      <w:shd w:val="clear" w:color="auto" w:fill="FFBE94"/>
    </w:rPr>
  </w:style>
  <w:style w:type="character" w:customStyle="1" w:styleId="current11">
    <w:name w:val="current11"/>
    <w:basedOn w:val="a0"/>
    <w:qFormat/>
    <w:rsid w:val="009B11E6"/>
    <w:rPr>
      <w:b/>
      <w:color w:val="FF0084"/>
    </w:rPr>
  </w:style>
  <w:style w:type="character" w:customStyle="1" w:styleId="current12">
    <w:name w:val="current12"/>
    <w:basedOn w:val="a0"/>
    <w:qFormat/>
    <w:rsid w:val="009B11E6"/>
    <w:rPr>
      <w:b/>
      <w:color w:val="FFFFFF"/>
      <w:bdr w:val="single" w:sz="6" w:space="0" w:color="B2E05D"/>
      <w:shd w:val="clear" w:color="auto" w:fill="B2E05D"/>
    </w:rPr>
  </w:style>
  <w:style w:type="character" w:customStyle="1" w:styleId="current13">
    <w:name w:val="current13"/>
    <w:basedOn w:val="a0"/>
    <w:qFormat/>
    <w:rsid w:val="009B11E6"/>
    <w:rPr>
      <w:b/>
      <w:color w:val="FFFFFF"/>
      <w:bdr w:val="single" w:sz="6" w:space="0" w:color="FFFFFF"/>
      <w:shd w:val="clear" w:color="auto" w:fill="606060"/>
    </w:rPr>
  </w:style>
  <w:style w:type="character" w:customStyle="1" w:styleId="current14">
    <w:name w:val="current14"/>
    <w:basedOn w:val="a0"/>
    <w:qFormat/>
    <w:rsid w:val="009B11E6"/>
    <w:rPr>
      <w:b/>
      <w:color w:val="303030"/>
      <w:shd w:val="clear" w:color="auto" w:fill="FFFFFF"/>
    </w:rPr>
  </w:style>
  <w:style w:type="character" w:customStyle="1" w:styleId="current15">
    <w:name w:val="current15"/>
    <w:basedOn w:val="a0"/>
    <w:qFormat/>
    <w:rsid w:val="009B11E6"/>
    <w:rPr>
      <w:b/>
      <w:color w:val="FFFFFF"/>
      <w:shd w:val="clear" w:color="auto" w:fill="000000"/>
    </w:rPr>
  </w:style>
  <w:style w:type="character" w:customStyle="1" w:styleId="current16">
    <w:name w:val="current16"/>
    <w:basedOn w:val="a0"/>
    <w:qFormat/>
    <w:rsid w:val="009B11E6"/>
    <w:rPr>
      <w:b/>
      <w:color w:val="000000"/>
      <w:bdr w:val="single" w:sz="12" w:space="0" w:color="FFFFFF"/>
    </w:rPr>
  </w:style>
  <w:style w:type="character" w:customStyle="1" w:styleId="current17">
    <w:name w:val="current17"/>
    <w:basedOn w:val="a0"/>
    <w:qFormat/>
    <w:rsid w:val="009B11E6"/>
    <w:rPr>
      <w:b/>
      <w:color w:val="444444"/>
      <w:bdr w:val="single" w:sz="6" w:space="0" w:color="B7D8EE"/>
      <w:shd w:val="clear" w:color="auto" w:fill="D2EAF6"/>
    </w:rPr>
  </w:style>
  <w:style w:type="character" w:customStyle="1" w:styleId="current18">
    <w:name w:val="current18"/>
    <w:basedOn w:val="a0"/>
    <w:qFormat/>
    <w:rsid w:val="009B11E6"/>
    <w:rPr>
      <w:b/>
      <w:color w:val="FFFFFF"/>
      <w:bdr w:val="single" w:sz="12" w:space="0" w:color="FF5A00"/>
      <w:shd w:val="clear" w:color="auto" w:fill="FF6C16"/>
    </w:rPr>
  </w:style>
  <w:style w:type="character" w:customStyle="1" w:styleId="current19">
    <w:name w:val="current19"/>
    <w:basedOn w:val="a0"/>
    <w:qFormat/>
    <w:rsid w:val="009B11E6"/>
    <w:rPr>
      <w:b/>
      <w:color w:val="000000"/>
      <w:bdr w:val="single" w:sz="6" w:space="0" w:color="E89954"/>
      <w:shd w:val="clear" w:color="auto" w:fill="FFCA7D"/>
    </w:rPr>
  </w:style>
  <w:style w:type="character" w:customStyle="1" w:styleId="current20">
    <w:name w:val="current20"/>
    <w:basedOn w:val="a0"/>
    <w:qFormat/>
    <w:rsid w:val="009B11E6"/>
    <w:rPr>
      <w:b/>
      <w:color w:val="000000"/>
    </w:rPr>
  </w:style>
  <w:style w:type="character" w:customStyle="1" w:styleId="current21">
    <w:name w:val="current21"/>
    <w:basedOn w:val="a0"/>
    <w:qFormat/>
    <w:rsid w:val="009B11E6"/>
    <w:rPr>
      <w:b/>
      <w:color w:val="FFFFFF"/>
      <w:bdr w:val="single" w:sz="6" w:space="0" w:color="000080"/>
      <w:shd w:val="clear" w:color="auto" w:fill="2E6AB1"/>
    </w:rPr>
  </w:style>
  <w:style w:type="character" w:customStyle="1" w:styleId="disabled">
    <w:name w:val="disabled"/>
    <w:basedOn w:val="a0"/>
    <w:qFormat/>
    <w:rsid w:val="009B11E6"/>
    <w:rPr>
      <w:color w:val="868686"/>
      <w:shd w:val="clear" w:color="auto" w:fill="3E3E3E"/>
    </w:rPr>
  </w:style>
  <w:style w:type="character" w:customStyle="1" w:styleId="disabled1">
    <w:name w:val="disabled1"/>
    <w:basedOn w:val="a0"/>
    <w:qFormat/>
    <w:rsid w:val="009B11E6"/>
    <w:rPr>
      <w:color w:val="DDDDDD"/>
      <w:bdr w:val="single" w:sz="6" w:space="0" w:color="EEEEEE"/>
    </w:rPr>
  </w:style>
  <w:style w:type="character" w:customStyle="1" w:styleId="disabled2">
    <w:name w:val="disabled2"/>
    <w:basedOn w:val="a0"/>
    <w:qFormat/>
    <w:rsid w:val="009B11E6"/>
    <w:rPr>
      <w:vanish/>
    </w:rPr>
  </w:style>
  <w:style w:type="character" w:customStyle="1" w:styleId="disabled3">
    <w:name w:val="disabled3"/>
    <w:basedOn w:val="a0"/>
    <w:qFormat/>
    <w:rsid w:val="009B11E6"/>
    <w:rPr>
      <w:color w:val="CCCCCC"/>
      <w:bdr w:val="single" w:sz="6" w:space="0" w:color="F3F3F3"/>
    </w:rPr>
  </w:style>
  <w:style w:type="character" w:customStyle="1" w:styleId="disabled4">
    <w:name w:val="disabled4"/>
    <w:basedOn w:val="a0"/>
    <w:qFormat/>
    <w:rsid w:val="009B11E6"/>
    <w:rPr>
      <w:vanish/>
    </w:rPr>
  </w:style>
  <w:style w:type="character" w:customStyle="1" w:styleId="disabled5">
    <w:name w:val="disabled5"/>
    <w:basedOn w:val="a0"/>
    <w:qFormat/>
    <w:rsid w:val="009B11E6"/>
    <w:rPr>
      <w:color w:val="DDDDDD"/>
      <w:bdr w:val="single" w:sz="6" w:space="0" w:color="EEEEEE"/>
    </w:rPr>
  </w:style>
  <w:style w:type="character" w:customStyle="1" w:styleId="disabled6">
    <w:name w:val="disabled6"/>
    <w:basedOn w:val="a0"/>
    <w:qFormat/>
    <w:rsid w:val="009B11E6"/>
    <w:rPr>
      <w:vanish/>
    </w:rPr>
  </w:style>
  <w:style w:type="character" w:customStyle="1" w:styleId="disabled7">
    <w:name w:val="disabled7"/>
    <w:basedOn w:val="a0"/>
    <w:qFormat/>
    <w:rsid w:val="009B11E6"/>
    <w:rPr>
      <w:color w:val="ADAAAD"/>
    </w:rPr>
  </w:style>
  <w:style w:type="character" w:customStyle="1" w:styleId="disabled8">
    <w:name w:val="disabled8"/>
    <w:basedOn w:val="a0"/>
    <w:qFormat/>
    <w:rsid w:val="009B11E6"/>
    <w:rPr>
      <w:color w:val="CCCCCC"/>
      <w:bdr w:val="single" w:sz="6" w:space="0" w:color="F3F3F3"/>
    </w:rPr>
  </w:style>
  <w:style w:type="character" w:customStyle="1" w:styleId="disabled9">
    <w:name w:val="disabled9"/>
    <w:basedOn w:val="a0"/>
    <w:qFormat/>
    <w:rsid w:val="009B11E6"/>
    <w:rPr>
      <w:color w:val="DDDDDD"/>
      <w:bdr w:val="single" w:sz="6" w:space="0" w:color="EEEEEE"/>
    </w:rPr>
  </w:style>
  <w:style w:type="character" w:customStyle="1" w:styleId="disabled10">
    <w:name w:val="disabled10"/>
    <w:basedOn w:val="a0"/>
    <w:qFormat/>
    <w:rsid w:val="009B11E6"/>
    <w:rPr>
      <w:color w:val="FFE3C6"/>
      <w:bdr w:val="single" w:sz="6" w:space="0" w:color="FFE3C6"/>
    </w:rPr>
  </w:style>
  <w:style w:type="character" w:customStyle="1" w:styleId="disabled11">
    <w:name w:val="disabled11"/>
    <w:basedOn w:val="a0"/>
    <w:qFormat/>
    <w:rsid w:val="009B11E6"/>
    <w:rPr>
      <w:color w:val="ADAAAD"/>
    </w:rPr>
  </w:style>
  <w:style w:type="character" w:customStyle="1" w:styleId="disabled12">
    <w:name w:val="disabled12"/>
    <w:basedOn w:val="a0"/>
    <w:qFormat/>
    <w:rsid w:val="009B11E6"/>
    <w:rPr>
      <w:color w:val="CCCCCC"/>
      <w:bdr w:val="single" w:sz="6" w:space="0" w:color="F3F3F3"/>
    </w:rPr>
  </w:style>
  <w:style w:type="character" w:customStyle="1" w:styleId="disabled13">
    <w:name w:val="disabled13"/>
    <w:basedOn w:val="a0"/>
    <w:qFormat/>
    <w:rsid w:val="009B11E6"/>
    <w:rPr>
      <w:color w:val="808080"/>
      <w:bdr w:val="single" w:sz="6" w:space="0" w:color="606060"/>
    </w:rPr>
  </w:style>
  <w:style w:type="character" w:customStyle="1" w:styleId="disabled14">
    <w:name w:val="disabled14"/>
    <w:basedOn w:val="a0"/>
    <w:rsid w:val="009B11E6"/>
    <w:rPr>
      <w:color w:val="797979"/>
      <w:shd w:val="clear" w:color="auto" w:fill="C1C1C1"/>
    </w:rPr>
  </w:style>
  <w:style w:type="character" w:customStyle="1" w:styleId="disabled15">
    <w:name w:val="disabled15"/>
    <w:basedOn w:val="a0"/>
    <w:qFormat/>
    <w:rsid w:val="009B11E6"/>
    <w:rPr>
      <w:color w:val="444444"/>
      <w:shd w:val="clear" w:color="auto" w:fill="000000"/>
    </w:rPr>
  </w:style>
  <w:style w:type="character" w:customStyle="1" w:styleId="disabled16">
    <w:name w:val="disabled16"/>
    <w:basedOn w:val="a0"/>
    <w:qFormat/>
    <w:rsid w:val="009B11E6"/>
    <w:rPr>
      <w:vanish/>
    </w:rPr>
  </w:style>
  <w:style w:type="character" w:customStyle="1" w:styleId="disabled17">
    <w:name w:val="disabled17"/>
    <w:basedOn w:val="a0"/>
    <w:qFormat/>
    <w:rsid w:val="009B11E6"/>
    <w:rPr>
      <w:vanish/>
    </w:rPr>
  </w:style>
  <w:style w:type="character" w:customStyle="1" w:styleId="disabled18">
    <w:name w:val="disabled18"/>
    <w:basedOn w:val="a0"/>
    <w:qFormat/>
    <w:rsid w:val="009B11E6"/>
    <w:rPr>
      <w:vanish/>
    </w:rPr>
  </w:style>
  <w:style w:type="character" w:customStyle="1" w:styleId="disabled19">
    <w:name w:val="disabled19"/>
    <w:basedOn w:val="a0"/>
    <w:qFormat/>
    <w:rsid w:val="009B11E6"/>
    <w:rPr>
      <w:color w:val="CCCCCC"/>
      <w:bdr w:val="single" w:sz="6" w:space="0" w:color="CCCCCC"/>
    </w:rPr>
  </w:style>
  <w:style w:type="character" w:customStyle="1" w:styleId="disabled20">
    <w:name w:val="disabled20"/>
    <w:basedOn w:val="a0"/>
    <w:qFormat/>
    <w:rsid w:val="009B11E6"/>
    <w:rPr>
      <w:vanish/>
    </w:rPr>
  </w:style>
  <w:style w:type="character" w:customStyle="1" w:styleId="disabled21">
    <w:name w:val="disabled21"/>
    <w:basedOn w:val="a0"/>
    <w:qFormat/>
    <w:rsid w:val="009B11E6"/>
    <w:rPr>
      <w:color w:val="929292"/>
      <w:bdr w:val="single" w:sz="6" w:space="0" w:color="929292"/>
    </w:rPr>
  </w:style>
  <w:style w:type="table" w:styleId="a7">
    <w:name w:val="Table Grid"/>
    <w:basedOn w:val="a1"/>
    <w:uiPriority w:val="59"/>
    <w:qFormat/>
    <w:rsid w:val="004B4C3A"/>
    <w:rPr>
      <w:rFonts w:asciiTheme="minorHAnsi" w:eastAsia="微软雅黑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2019-02-25T03:13:00Z</cp:lastPrinted>
  <dcterms:created xsi:type="dcterms:W3CDTF">2014-10-29T12:08:00Z</dcterms:created>
  <dcterms:modified xsi:type="dcterms:W3CDTF">2020-01-17T06:42:00Z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