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2020</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9</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val="en-US" w:eastAsia="zh-CN"/>
        </w:rPr>
        <w:t>河南省新乡六通实业有限公司：</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val="en-US" w:eastAsia="zh-CN"/>
        </w:rPr>
        <w:t>统一社会信用代码：91410721173186771E</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val="en-US" w:eastAsia="zh-CN"/>
        </w:rPr>
        <w:t>住所：新乡县小冀镇青年路</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Times New Roman" w:hAnsi="Times New Roman" w:eastAsia="仿宋_GB2312"/>
          <w:color w:val="000000"/>
          <w:sz w:val="32"/>
          <w:szCs w:val="32"/>
          <w:lang w:val="en-US"/>
        </w:rPr>
      </w:pPr>
      <w:r>
        <w:rPr>
          <w:rFonts w:hint="eastAsia" w:ascii="Times New Roman" w:hAnsi="Times New Roman" w:eastAsia="仿宋_GB2312"/>
          <w:color w:val="000000"/>
          <w:sz w:val="28"/>
          <w:szCs w:val="28"/>
          <w:u w:val="none"/>
          <w:lang w:val="en-US" w:eastAsia="zh-CN"/>
        </w:rPr>
        <w:t>法定代表人：刘可双  410721196411272531</w:t>
      </w: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z w:val="28"/>
          <w:szCs w:val="28"/>
          <w:lang w:val="en-US" w:eastAsia="zh-CN"/>
        </w:rPr>
      </w:pP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pacing w:val="10"/>
          <w:sz w:val="28"/>
          <w:szCs w:val="28"/>
          <w:lang w:eastAsia="zh-CN"/>
        </w:rPr>
      </w:pPr>
      <w:r>
        <w:rPr>
          <w:rFonts w:hint="eastAsia" w:ascii="Times New Roman" w:hAnsi="Times New Roman" w:eastAsia="仿宋_GB2312"/>
          <w:color w:val="000000"/>
          <w:sz w:val="28"/>
          <w:szCs w:val="28"/>
          <w:lang w:val="en-US" w:eastAsia="zh-CN"/>
        </w:rPr>
        <w:t>2020年5月6日，你单位与环保部门联网的自动在线监控设施显示20：00化学需氧量监测值是332.83 mg/L，超过《化工行业水污染物间接排放标准》（化学需氧量排放标准300mg/L），电磁阀门关闭。2020年5月7日，我局监察大队对你单位进行检查并在在线房留样器取样监测，监测报告显示在线留样器化学需氧量为353 mg/L，超过《化工行业水污染物间接排放标准》（化学需氧量排放标准300mg/L）0.18倍。该行为</w:t>
      </w:r>
      <w:r>
        <w:rPr>
          <w:rFonts w:ascii="Times New Roman" w:hAnsi="Times New Roman" w:eastAsia="仿宋_GB2312"/>
          <w:color w:val="000000"/>
          <w:sz w:val="28"/>
          <w:szCs w:val="28"/>
          <w:u w:val="none"/>
        </w:rPr>
        <w:t>违反了</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水</w:t>
      </w:r>
      <w:r>
        <w:rPr>
          <w:rFonts w:hint="eastAsia" w:ascii="Times New Roman" w:hAnsi="Times New Roman" w:eastAsia="仿宋_GB2312"/>
          <w:color w:val="000000"/>
          <w:sz w:val="28"/>
          <w:szCs w:val="28"/>
          <w:u w:val="none"/>
        </w:rPr>
        <w:t>污染防治法》第</w:t>
      </w:r>
      <w:r>
        <w:rPr>
          <w:rFonts w:hint="eastAsia" w:ascii="Times New Roman" w:hAnsi="Times New Roman" w:eastAsia="仿宋_GB2312"/>
          <w:color w:val="000000"/>
          <w:sz w:val="28"/>
          <w:szCs w:val="28"/>
          <w:u w:val="none"/>
          <w:lang w:eastAsia="zh-CN"/>
        </w:rPr>
        <w:t>十</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“排放水污染物，不得超过国家或者地方规定的水污染物排放标准和重点水污染物排放总量控制指标”</w:t>
      </w:r>
      <w:r>
        <w:rPr>
          <w:rFonts w:hint="eastAsia" w:ascii="Times New Roman" w:hAnsi="Times New Roman" w:eastAsia="仿宋_GB2312"/>
          <w:color w:val="000000"/>
          <w:sz w:val="28"/>
          <w:szCs w:val="28"/>
          <w:u w:val="none"/>
        </w:rPr>
        <w:t>的规定</w:t>
      </w:r>
      <w:r>
        <w:rPr>
          <w:rFonts w:hint="eastAsia" w:ascii="Times New Roman" w:hAnsi="Times New Roman" w:eastAsia="仿宋_GB2312"/>
          <w:color w:val="000000"/>
          <w:spacing w:val="10"/>
          <w:sz w:val="28"/>
          <w:szCs w:val="28"/>
          <w:lang w:eastAsia="zh-CN"/>
        </w:rPr>
        <w:t>。</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hint="eastAsia" w:ascii="Times New Roman" w:hAnsi="Times New Roman" w:eastAsia="仿宋_GB2312"/>
          <w:color w:val="000000"/>
          <w:sz w:val="28"/>
          <w:szCs w:val="28"/>
          <w:u w:val="none"/>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水</w:t>
      </w:r>
      <w:r>
        <w:rPr>
          <w:rFonts w:hint="eastAsia" w:ascii="Times New Roman" w:hAnsi="Times New Roman" w:eastAsia="仿宋_GB2312"/>
          <w:color w:val="000000"/>
          <w:sz w:val="28"/>
          <w:szCs w:val="28"/>
          <w:u w:val="none"/>
        </w:rPr>
        <w:t>污染防治法》第</w:t>
      </w:r>
      <w:r>
        <w:rPr>
          <w:rFonts w:hint="eastAsia" w:ascii="Times New Roman" w:hAnsi="Times New Roman" w:eastAsia="仿宋_GB2312"/>
          <w:color w:val="000000"/>
          <w:sz w:val="28"/>
          <w:szCs w:val="28"/>
          <w:u w:val="none"/>
          <w:lang w:eastAsia="zh-CN"/>
        </w:rPr>
        <w:t>八十三</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snapToGrid w:val="0"/>
        <w:spacing w:line="600" w:lineRule="exact"/>
        <w:ind w:right="0" w:rightChars="0"/>
        <w:textAlignment w:val="auto"/>
        <w:rPr>
          <w:rFonts w:hint="eastAsia" w:ascii="Times New Roman" w:hAnsi="Times New Roman" w:eastAsia="仿宋_GB2312"/>
          <w:b/>
          <w:bCs/>
          <w:color w:val="000000"/>
          <w:spacing w:val="10"/>
          <w:sz w:val="28"/>
          <w:szCs w:val="28"/>
          <w:lang w:eastAsia="zh-CN"/>
        </w:rPr>
      </w:pPr>
      <w:r>
        <w:rPr>
          <w:rFonts w:hint="eastAsia" w:ascii="Times New Roman" w:hAnsi="Times New Roman" w:eastAsia="仿宋_GB2312"/>
          <w:color w:val="000000"/>
          <w:sz w:val="28"/>
          <w:szCs w:val="28"/>
          <w:u w:val="none"/>
          <w:lang w:eastAsia="zh-CN"/>
        </w:rPr>
        <w:t>(四)未按照规定进行预处理，向污水集中处理设施排放不符合处理工艺要求的工业废水的”之</w:t>
      </w:r>
      <w:r>
        <w:rPr>
          <w:rFonts w:ascii="Times New Roman" w:hAnsi="Times New Roman" w:eastAsia="仿宋_GB2312"/>
          <w:color w:val="000000"/>
          <w:sz w:val="28"/>
          <w:szCs w:val="28"/>
          <w:u w:val="none"/>
        </w:rPr>
        <w:t>规定，</w:t>
      </w:r>
      <w:r>
        <w:rPr>
          <w:rFonts w:ascii="Times New Roman" w:hAnsi="Times New Roman" w:eastAsia="仿宋_GB2312"/>
          <w:color w:val="000000"/>
          <w:spacing w:val="10"/>
          <w:sz w:val="28"/>
          <w:szCs w:val="28"/>
        </w:rPr>
        <w:t>现责令你单位</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立即改正违法行为。</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我局将在30日内对你单位改正违法行为的情况进行复查。如你</w:t>
      </w:r>
      <w:bookmarkStart w:id="1" w:name="_GoBack"/>
      <w:bookmarkEnd w:id="1"/>
      <w:r>
        <w:rPr>
          <w:rFonts w:ascii="Times New Roman" w:hAnsi="Times New Roman" w:eastAsia="仿宋_GB2312"/>
          <w:color w:val="000000"/>
          <w:sz w:val="28"/>
          <w:szCs w:val="28"/>
        </w:rPr>
        <w:t>单位拒不改正违法行为，我局将按照</w:t>
      </w:r>
      <w:r>
        <w:rPr>
          <w:rFonts w:hint="eastAsia" w:ascii="Times New Roman" w:hAnsi="Times New Roman" w:eastAsia="仿宋_GB2312"/>
          <w:color w:val="000000"/>
          <w:sz w:val="28"/>
          <w:szCs w:val="28"/>
        </w:rPr>
        <w:t>《中华人民共和国环境保护法》第五十九条第一款</w:t>
      </w:r>
      <w:r>
        <w:rPr>
          <w:rFonts w:ascii="Times New Roman" w:hAnsi="Times New Roman" w:eastAsia="仿宋_GB2312"/>
          <w:color w:val="000000"/>
          <w:sz w:val="28"/>
          <w:szCs w:val="28"/>
        </w:rPr>
        <w:t>的规定，对你单位实施按日连续处罚。</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你单位如对本决定不服，可在收到本决定书之日起60日内向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赵辉</w:t>
      </w:r>
      <w:r>
        <w:rPr>
          <w:rFonts w:hint="eastAsia" w:ascii="Times New Roman" w:hAnsi="Times New Roman" w:eastAsia="仿宋_GB2312"/>
          <w:color w:val="000000"/>
          <w:spacing w:val="10"/>
          <w:sz w:val="28"/>
          <w:szCs w:val="28"/>
          <w:lang w:val="en-US" w:eastAsia="zh-CN"/>
        </w:rPr>
        <w:t xml:space="preserve"> </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2020年5月11日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06DF2"/>
    <w:rsid w:val="014E52D3"/>
    <w:rsid w:val="03945919"/>
    <w:rsid w:val="03C61EA7"/>
    <w:rsid w:val="059214C9"/>
    <w:rsid w:val="0A080644"/>
    <w:rsid w:val="0AB87AE0"/>
    <w:rsid w:val="0B7111DA"/>
    <w:rsid w:val="0CBC058F"/>
    <w:rsid w:val="0D010CB0"/>
    <w:rsid w:val="0F7B5D76"/>
    <w:rsid w:val="0FA44A58"/>
    <w:rsid w:val="0FA8404B"/>
    <w:rsid w:val="12957A55"/>
    <w:rsid w:val="13721DBA"/>
    <w:rsid w:val="17070ACC"/>
    <w:rsid w:val="18F316F8"/>
    <w:rsid w:val="19C31D1B"/>
    <w:rsid w:val="1F5616D6"/>
    <w:rsid w:val="20254E6E"/>
    <w:rsid w:val="2262295A"/>
    <w:rsid w:val="22CA370D"/>
    <w:rsid w:val="23912C3F"/>
    <w:rsid w:val="2BD53F94"/>
    <w:rsid w:val="2C5F7266"/>
    <w:rsid w:val="307F259B"/>
    <w:rsid w:val="30F21EDB"/>
    <w:rsid w:val="35C879CF"/>
    <w:rsid w:val="37406354"/>
    <w:rsid w:val="379E5E1A"/>
    <w:rsid w:val="38B2538B"/>
    <w:rsid w:val="399B0732"/>
    <w:rsid w:val="39AE5C68"/>
    <w:rsid w:val="3A2E79E8"/>
    <w:rsid w:val="3A3A3A68"/>
    <w:rsid w:val="3C9D31B5"/>
    <w:rsid w:val="3D8F6E17"/>
    <w:rsid w:val="3DE23555"/>
    <w:rsid w:val="43EE1D3A"/>
    <w:rsid w:val="440D32E2"/>
    <w:rsid w:val="45510D1B"/>
    <w:rsid w:val="45784CA4"/>
    <w:rsid w:val="47954C9F"/>
    <w:rsid w:val="49364E07"/>
    <w:rsid w:val="4F6467F2"/>
    <w:rsid w:val="4F6A5E45"/>
    <w:rsid w:val="51E54541"/>
    <w:rsid w:val="59DB60C7"/>
    <w:rsid w:val="5B9260A6"/>
    <w:rsid w:val="617673FD"/>
    <w:rsid w:val="61F44D9E"/>
    <w:rsid w:val="623D2D05"/>
    <w:rsid w:val="657127BF"/>
    <w:rsid w:val="65ED1020"/>
    <w:rsid w:val="661E5A1D"/>
    <w:rsid w:val="66755159"/>
    <w:rsid w:val="67F37212"/>
    <w:rsid w:val="69695E56"/>
    <w:rsid w:val="6C046568"/>
    <w:rsid w:val="6CBF0BA9"/>
    <w:rsid w:val="6DC12A84"/>
    <w:rsid w:val="6E4E4F00"/>
    <w:rsid w:val="71C05F59"/>
    <w:rsid w:val="73842105"/>
    <w:rsid w:val="784F17C0"/>
    <w:rsid w:val="7C1C2589"/>
    <w:rsid w:val="7C674A4A"/>
    <w:rsid w:val="7E8D5642"/>
    <w:rsid w:val="7E997C6E"/>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2019-03-26T02:18:00Z</cp:lastPrinted>
  <dcterms:modified xsi:type="dcterms:W3CDTF">2020-05-11T02:29:55Z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