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方正黑体简体"/>
          <w:color w:val="000000"/>
          <w:kern w:val="0"/>
          <w:sz w:val="44"/>
          <w:szCs w:val="44"/>
        </w:rPr>
      </w:pPr>
      <w:r>
        <w:rPr>
          <w:rFonts w:eastAsia="方正黑体简体"/>
          <w:color w:val="000000"/>
          <w:sz w:val="32"/>
          <w:szCs w:val="32"/>
        </w:rPr>
        <w:t>附表3-2-2</w:t>
      </w:r>
    </w:p>
    <w:p>
      <w:pPr>
        <w:widowControl/>
        <w:spacing w:after="156" w:afterLines="50"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新乡县新型农业</w:t>
      </w:r>
      <w:r>
        <w:rPr>
          <w:rFonts w:eastAsia="方正大标宋简体"/>
          <w:color w:val="000000"/>
          <w:spacing w:val="9"/>
          <w:sz w:val="44"/>
          <w:szCs w:val="44"/>
        </w:rPr>
        <w:t>经营主体流转</w:t>
      </w:r>
      <w:r>
        <w:rPr>
          <w:rFonts w:eastAsia="方正大标宋简体"/>
          <w:color w:val="000000"/>
          <w:kern w:val="0"/>
          <w:sz w:val="44"/>
          <w:szCs w:val="44"/>
        </w:rPr>
        <w:t>贫困户土地</w:t>
      </w:r>
    </w:p>
    <w:p>
      <w:pPr>
        <w:widowControl/>
        <w:spacing w:after="156" w:afterLines="50" w:line="600" w:lineRule="exact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分 户 清 册</w:t>
      </w:r>
    </w:p>
    <w:p>
      <w:pPr>
        <w:widowControl/>
        <w:spacing w:after="156" w:afterLines="50" w:line="60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企业名称：</w:t>
      </w:r>
      <w:r>
        <w:rPr>
          <w:color w:val="000000"/>
          <w:kern w:val="0"/>
          <w:sz w:val="24"/>
          <w:u w:val="single"/>
        </w:rPr>
        <w:t xml:space="preserve">                     </w:t>
      </w:r>
      <w:r>
        <w:rPr>
          <w:color w:val="000000"/>
          <w:kern w:val="0"/>
          <w:sz w:val="24"/>
        </w:rPr>
        <w:t>（盖章）</w:t>
      </w:r>
    </w:p>
    <w:tbl>
      <w:tblPr>
        <w:tblStyle w:val="2"/>
        <w:tblW w:w="93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18"/>
        <w:gridCol w:w="605"/>
        <w:gridCol w:w="1934"/>
        <w:gridCol w:w="1826"/>
        <w:gridCol w:w="875"/>
        <w:gridCol w:w="1588"/>
        <w:gridCol w:w="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贫困户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流出土地面积(亩)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贫困户签字、按手印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color w:val="000000"/>
          <w:sz w:val="24"/>
        </w:rPr>
      </w:pPr>
      <w:r>
        <w:rPr>
          <w:color w:val="000000"/>
          <w:sz w:val="24"/>
        </w:rPr>
        <w:t>驻村工作队签字：                         村两委主要负责人签字：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37FA5"/>
    <w:rsid w:val="14837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2020-03-18T02:02:00Z</dcterms:created>
  <dc:creator>Administrator</dc:creator>
  <cp:lastModifiedBy>Administrator</cp:lastModifiedBy>
  <dcterms:modified xsi:type="dcterms:W3CDTF">2020-03-18T02:02:34Z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