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559F8" w:rsidRPr="007A2884" w:rsidRDefault="00F46BAB">
      <w:pPr>
        <w:jc w:val="center"/>
        <w:rPr>
          <w:rFonts w:eastAsiaTheme="minorEastAsia"/>
          <w:sz w:val="28"/>
          <w:szCs w:val="28"/>
        </w:rPr>
      </w:pPr>
      <w:r w:rsidRPr="007A2884">
        <w:rPr>
          <w:rFonts w:eastAsiaTheme="minorEastAsia" w:hAnsiTheme="minorEastAsia"/>
          <w:sz w:val="28"/>
          <w:szCs w:val="28"/>
        </w:rPr>
        <w:t>《建设项目环境影响报告表》编制说明</w:t>
      </w:r>
    </w:p>
    <w:p w:rsidR="008559F8" w:rsidRPr="007A2884" w:rsidRDefault="008559F8">
      <w:pPr>
        <w:spacing w:line="480" w:lineRule="auto"/>
        <w:rPr>
          <w:rFonts w:eastAsiaTheme="minorEastAsia"/>
          <w:sz w:val="28"/>
          <w:szCs w:val="28"/>
        </w:rPr>
      </w:pPr>
    </w:p>
    <w:p w:rsidR="008559F8" w:rsidRPr="007A2884" w:rsidRDefault="00F46BAB">
      <w:pPr>
        <w:spacing w:line="480" w:lineRule="auto"/>
        <w:ind w:firstLineChars="200" w:firstLine="560"/>
        <w:rPr>
          <w:rFonts w:eastAsiaTheme="minorEastAsia"/>
          <w:sz w:val="28"/>
          <w:szCs w:val="28"/>
        </w:rPr>
      </w:pPr>
      <w:r w:rsidRPr="007A2884">
        <w:rPr>
          <w:rFonts w:eastAsiaTheme="minorEastAsia" w:hAnsiTheme="minorEastAsia"/>
          <w:sz w:val="28"/>
          <w:szCs w:val="28"/>
        </w:rPr>
        <w:t>《建设项目环境影响报告表》由具有从事环境影响评价工作资质的单位编制。</w:t>
      </w:r>
    </w:p>
    <w:p w:rsidR="008559F8" w:rsidRPr="007A2884" w:rsidRDefault="00F46BAB">
      <w:pPr>
        <w:spacing w:line="480" w:lineRule="auto"/>
        <w:ind w:firstLine="570"/>
        <w:rPr>
          <w:rFonts w:eastAsiaTheme="minorEastAsia"/>
          <w:sz w:val="28"/>
          <w:szCs w:val="28"/>
        </w:rPr>
      </w:pPr>
      <w:r w:rsidRPr="007A2884">
        <w:rPr>
          <w:rFonts w:eastAsiaTheme="minorEastAsia"/>
          <w:sz w:val="28"/>
          <w:szCs w:val="28"/>
        </w:rPr>
        <w:t>1</w:t>
      </w:r>
      <w:r w:rsidRPr="007A2884">
        <w:rPr>
          <w:rFonts w:eastAsiaTheme="minorEastAsia" w:hAnsiTheme="minorEastAsia"/>
          <w:sz w:val="28"/>
          <w:szCs w:val="28"/>
        </w:rPr>
        <w:t>．项目名称</w:t>
      </w:r>
      <w:r w:rsidRPr="007A2884">
        <w:rPr>
          <w:rFonts w:eastAsiaTheme="minorEastAsia"/>
          <w:sz w:val="28"/>
          <w:szCs w:val="28"/>
        </w:rPr>
        <w:t>――</w:t>
      </w:r>
      <w:r w:rsidRPr="007A2884">
        <w:rPr>
          <w:rFonts w:eastAsiaTheme="minorEastAsia" w:hAnsiTheme="minorEastAsia"/>
          <w:sz w:val="28"/>
          <w:szCs w:val="28"/>
        </w:rPr>
        <w:t>指项目立项批复时的名称，应不超过</w:t>
      </w:r>
      <w:r w:rsidRPr="007A2884">
        <w:rPr>
          <w:rFonts w:eastAsiaTheme="minorEastAsia"/>
          <w:sz w:val="28"/>
          <w:szCs w:val="28"/>
        </w:rPr>
        <w:t>30</w:t>
      </w:r>
      <w:r w:rsidRPr="007A2884">
        <w:rPr>
          <w:rFonts w:eastAsiaTheme="minorEastAsia" w:hAnsiTheme="minorEastAsia"/>
          <w:sz w:val="28"/>
          <w:szCs w:val="28"/>
        </w:rPr>
        <w:t>个字（两个英文字段作一个汉字）。</w:t>
      </w:r>
    </w:p>
    <w:p w:rsidR="008559F8" w:rsidRPr="007A2884" w:rsidRDefault="00F46BAB">
      <w:pPr>
        <w:spacing w:line="480" w:lineRule="auto"/>
        <w:ind w:firstLine="570"/>
        <w:rPr>
          <w:rFonts w:eastAsiaTheme="minorEastAsia"/>
          <w:sz w:val="28"/>
          <w:szCs w:val="28"/>
        </w:rPr>
      </w:pPr>
      <w:r w:rsidRPr="007A2884">
        <w:rPr>
          <w:rFonts w:eastAsiaTheme="minorEastAsia"/>
          <w:sz w:val="28"/>
          <w:szCs w:val="28"/>
        </w:rPr>
        <w:t>2</w:t>
      </w:r>
      <w:r w:rsidRPr="007A2884">
        <w:rPr>
          <w:rFonts w:eastAsiaTheme="minorEastAsia" w:hAnsiTheme="minorEastAsia"/>
          <w:sz w:val="28"/>
          <w:szCs w:val="28"/>
        </w:rPr>
        <w:t>．建设地点</w:t>
      </w:r>
      <w:r w:rsidRPr="007A2884">
        <w:rPr>
          <w:rFonts w:eastAsiaTheme="minorEastAsia"/>
          <w:sz w:val="28"/>
          <w:szCs w:val="28"/>
        </w:rPr>
        <w:t>――</w:t>
      </w:r>
      <w:r w:rsidRPr="007A2884">
        <w:rPr>
          <w:rFonts w:eastAsiaTheme="minorEastAsia" w:hAnsiTheme="minorEastAsia"/>
          <w:sz w:val="28"/>
          <w:szCs w:val="28"/>
        </w:rPr>
        <w:t>指项目所在地详细地址，公路、铁路应填写起止地点。</w:t>
      </w:r>
    </w:p>
    <w:p w:rsidR="008559F8" w:rsidRPr="007A2884" w:rsidRDefault="00F46BAB">
      <w:pPr>
        <w:spacing w:line="480" w:lineRule="auto"/>
        <w:ind w:firstLine="570"/>
        <w:rPr>
          <w:rFonts w:eastAsiaTheme="minorEastAsia"/>
          <w:sz w:val="28"/>
          <w:szCs w:val="28"/>
        </w:rPr>
      </w:pPr>
      <w:r w:rsidRPr="007A2884">
        <w:rPr>
          <w:rFonts w:eastAsiaTheme="minorEastAsia"/>
          <w:sz w:val="28"/>
          <w:szCs w:val="28"/>
        </w:rPr>
        <w:t>3</w:t>
      </w:r>
      <w:r w:rsidRPr="007A2884">
        <w:rPr>
          <w:rFonts w:eastAsiaTheme="minorEastAsia" w:hAnsiTheme="minorEastAsia"/>
          <w:sz w:val="28"/>
          <w:szCs w:val="28"/>
        </w:rPr>
        <w:t>．行业类别</w:t>
      </w:r>
      <w:r w:rsidRPr="007A2884">
        <w:rPr>
          <w:rFonts w:eastAsiaTheme="minorEastAsia"/>
          <w:sz w:val="28"/>
          <w:szCs w:val="28"/>
        </w:rPr>
        <w:t>――</w:t>
      </w:r>
      <w:r w:rsidRPr="007A2884">
        <w:rPr>
          <w:rFonts w:eastAsiaTheme="minorEastAsia" w:hAnsiTheme="minorEastAsia"/>
          <w:sz w:val="28"/>
          <w:szCs w:val="28"/>
        </w:rPr>
        <w:t>按国标填写。</w:t>
      </w:r>
    </w:p>
    <w:p w:rsidR="008559F8" w:rsidRPr="007A2884" w:rsidRDefault="00F46BAB">
      <w:pPr>
        <w:spacing w:line="480" w:lineRule="auto"/>
        <w:ind w:firstLine="570"/>
        <w:rPr>
          <w:rFonts w:eastAsiaTheme="minorEastAsia"/>
          <w:sz w:val="28"/>
          <w:szCs w:val="28"/>
        </w:rPr>
      </w:pPr>
      <w:r w:rsidRPr="007A2884">
        <w:rPr>
          <w:rFonts w:eastAsiaTheme="minorEastAsia"/>
          <w:sz w:val="28"/>
          <w:szCs w:val="28"/>
        </w:rPr>
        <w:t>4</w:t>
      </w:r>
      <w:r w:rsidRPr="007A2884">
        <w:rPr>
          <w:rFonts w:eastAsiaTheme="minorEastAsia" w:hAnsiTheme="minorEastAsia"/>
          <w:sz w:val="28"/>
          <w:szCs w:val="28"/>
        </w:rPr>
        <w:t>．总投资</w:t>
      </w:r>
      <w:r w:rsidRPr="007A2884">
        <w:rPr>
          <w:rFonts w:eastAsiaTheme="minorEastAsia"/>
          <w:sz w:val="28"/>
          <w:szCs w:val="28"/>
        </w:rPr>
        <w:t>――</w:t>
      </w:r>
      <w:r w:rsidRPr="007A2884">
        <w:rPr>
          <w:rFonts w:eastAsiaTheme="minorEastAsia" w:hAnsiTheme="minorEastAsia"/>
          <w:sz w:val="28"/>
          <w:szCs w:val="28"/>
        </w:rPr>
        <w:t>指项目投资总额。</w:t>
      </w:r>
    </w:p>
    <w:p w:rsidR="008559F8" w:rsidRPr="007A2884" w:rsidRDefault="00F46BAB">
      <w:pPr>
        <w:spacing w:line="480" w:lineRule="auto"/>
        <w:ind w:firstLine="570"/>
        <w:rPr>
          <w:rFonts w:eastAsiaTheme="minorEastAsia"/>
          <w:sz w:val="28"/>
          <w:szCs w:val="28"/>
        </w:rPr>
      </w:pPr>
      <w:r w:rsidRPr="007A2884">
        <w:rPr>
          <w:rFonts w:eastAsiaTheme="minorEastAsia"/>
          <w:sz w:val="28"/>
          <w:szCs w:val="28"/>
        </w:rPr>
        <w:t>5</w:t>
      </w:r>
      <w:r w:rsidRPr="007A2884">
        <w:rPr>
          <w:rFonts w:eastAsiaTheme="minorEastAsia" w:hAnsiTheme="minorEastAsia"/>
          <w:sz w:val="28"/>
          <w:szCs w:val="28"/>
        </w:rPr>
        <w:t>．主要环境保护目标</w:t>
      </w:r>
      <w:r w:rsidRPr="007A2884">
        <w:rPr>
          <w:rFonts w:eastAsiaTheme="minorEastAsia"/>
          <w:sz w:val="28"/>
          <w:szCs w:val="28"/>
        </w:rPr>
        <w:t>――</w:t>
      </w:r>
      <w:r w:rsidRPr="007A2884">
        <w:rPr>
          <w:rFonts w:eastAsiaTheme="minorEastAsia" w:hAnsiTheme="minorEastAsia"/>
          <w:sz w:val="28"/>
          <w:szCs w:val="28"/>
        </w:rPr>
        <w:t>指项目区周围一定范围内集中居民住宅区、学校、医院、保护文物、风景名胜区、水源地和生态敏感点等，应尽可能给出保护目标、性质、规模和距厂界距离等。</w:t>
      </w:r>
    </w:p>
    <w:p w:rsidR="008559F8" w:rsidRPr="007A2884" w:rsidRDefault="00F46BAB">
      <w:pPr>
        <w:spacing w:line="480" w:lineRule="auto"/>
        <w:ind w:firstLine="570"/>
        <w:rPr>
          <w:rFonts w:eastAsiaTheme="minorEastAsia"/>
          <w:sz w:val="28"/>
          <w:szCs w:val="28"/>
        </w:rPr>
      </w:pPr>
      <w:r w:rsidRPr="007A2884">
        <w:rPr>
          <w:rFonts w:eastAsiaTheme="minorEastAsia"/>
          <w:sz w:val="28"/>
          <w:szCs w:val="28"/>
        </w:rPr>
        <w:t>6</w:t>
      </w:r>
      <w:r w:rsidRPr="007A2884">
        <w:rPr>
          <w:rFonts w:eastAsiaTheme="minorEastAsia" w:hAnsiTheme="minorEastAsia"/>
          <w:sz w:val="28"/>
          <w:szCs w:val="28"/>
        </w:rPr>
        <w:t>．结论与建议</w:t>
      </w:r>
      <w:r w:rsidRPr="007A2884">
        <w:rPr>
          <w:rFonts w:eastAsiaTheme="minorEastAsia"/>
          <w:sz w:val="28"/>
          <w:szCs w:val="28"/>
        </w:rPr>
        <w:t>――</w:t>
      </w:r>
      <w:r w:rsidRPr="007A2884">
        <w:rPr>
          <w:rFonts w:eastAsiaTheme="minorEastAsia" w:hAnsiTheme="minorEastAsia"/>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rsidR="008559F8" w:rsidRPr="007A2884" w:rsidRDefault="00F46BAB">
      <w:pPr>
        <w:spacing w:line="480" w:lineRule="auto"/>
        <w:ind w:firstLine="570"/>
        <w:rPr>
          <w:rFonts w:eastAsiaTheme="minorEastAsia"/>
          <w:sz w:val="28"/>
          <w:szCs w:val="28"/>
        </w:rPr>
      </w:pPr>
      <w:r w:rsidRPr="007A2884">
        <w:rPr>
          <w:rFonts w:eastAsiaTheme="minorEastAsia"/>
          <w:sz w:val="28"/>
          <w:szCs w:val="28"/>
        </w:rPr>
        <w:t>7</w:t>
      </w:r>
      <w:r w:rsidRPr="007A2884">
        <w:rPr>
          <w:rFonts w:eastAsiaTheme="minorEastAsia" w:hAnsiTheme="minorEastAsia"/>
          <w:sz w:val="28"/>
          <w:szCs w:val="28"/>
        </w:rPr>
        <w:t>．预审意见</w:t>
      </w:r>
      <w:r w:rsidRPr="007A2884">
        <w:rPr>
          <w:rFonts w:eastAsiaTheme="minorEastAsia"/>
          <w:sz w:val="28"/>
          <w:szCs w:val="28"/>
        </w:rPr>
        <w:t>――</w:t>
      </w:r>
      <w:r w:rsidRPr="007A2884">
        <w:rPr>
          <w:rFonts w:eastAsiaTheme="minorEastAsia" w:hAnsiTheme="minorEastAsia"/>
          <w:sz w:val="28"/>
          <w:szCs w:val="28"/>
        </w:rPr>
        <w:t>由行业主管部门填写答复意见，无主管部门项目，可不填。</w:t>
      </w:r>
    </w:p>
    <w:p w:rsidR="008559F8" w:rsidRPr="007A2884" w:rsidRDefault="00F46BAB">
      <w:pPr>
        <w:ind w:firstLineChars="200" w:firstLine="560"/>
        <w:rPr>
          <w:rFonts w:eastAsiaTheme="minorEastAsia"/>
          <w:sz w:val="28"/>
          <w:szCs w:val="28"/>
        </w:rPr>
      </w:pPr>
      <w:r w:rsidRPr="007A2884">
        <w:rPr>
          <w:rFonts w:eastAsiaTheme="minorEastAsia"/>
          <w:sz w:val="28"/>
          <w:szCs w:val="28"/>
        </w:rPr>
        <w:t>8</w:t>
      </w:r>
      <w:r w:rsidRPr="007A2884">
        <w:rPr>
          <w:rFonts w:eastAsiaTheme="minorEastAsia" w:hAnsiTheme="minorEastAsia"/>
          <w:sz w:val="28"/>
          <w:szCs w:val="28"/>
        </w:rPr>
        <w:t>．审批意见</w:t>
      </w:r>
      <w:r w:rsidRPr="007A2884">
        <w:rPr>
          <w:rFonts w:eastAsiaTheme="minorEastAsia"/>
          <w:sz w:val="28"/>
          <w:szCs w:val="28"/>
        </w:rPr>
        <w:t>――</w:t>
      </w:r>
      <w:r w:rsidRPr="007A2884">
        <w:rPr>
          <w:rFonts w:eastAsiaTheme="minorEastAsia" w:hAnsiTheme="minorEastAsia"/>
          <w:sz w:val="28"/>
          <w:szCs w:val="28"/>
        </w:rPr>
        <w:t>由负责审批该项目的环境保护行政主管部门批复。</w:t>
      </w:r>
    </w:p>
    <w:p w:rsidR="008559F8" w:rsidRPr="007A2884" w:rsidRDefault="008559F8">
      <w:pPr>
        <w:spacing w:line="520" w:lineRule="exact"/>
        <w:rPr>
          <w:rFonts w:eastAsiaTheme="minorEastAsia"/>
          <w:b/>
          <w:sz w:val="28"/>
          <w:szCs w:val="28"/>
          <w:highlight w:val="yellow"/>
        </w:rPr>
        <w:sectPr w:rsidR="008559F8" w:rsidRPr="007A2884">
          <w:pgSz w:w="11906" w:h="16838"/>
          <w:pgMar w:top="1701" w:right="1588" w:bottom="1985" w:left="1588" w:header="851" w:footer="992" w:gutter="0"/>
          <w:pgNumType w:start="1"/>
          <w:cols w:space="720"/>
          <w:docGrid w:type="lines" w:linePitch="312"/>
        </w:sectPr>
      </w:pPr>
    </w:p>
    <w:p w:rsidR="003B54F2" w:rsidRPr="007A2884" w:rsidRDefault="003B54F2" w:rsidP="003B54F2">
      <w:pPr>
        <w:ind w:rightChars="-685" w:right="-1438"/>
        <w:jc w:val="left"/>
        <w:rPr>
          <w:rFonts w:eastAsiaTheme="minorEastAsia"/>
          <w:b/>
          <w:sz w:val="36"/>
          <w:szCs w:val="36"/>
        </w:rPr>
      </w:pPr>
      <w:r w:rsidRPr="007A2884">
        <w:rPr>
          <w:rFonts w:eastAsiaTheme="minorEastAsia" w:hAnsiTheme="minorEastAsia"/>
          <w:b/>
          <w:bCs/>
          <w:sz w:val="30"/>
          <w:szCs w:val="30"/>
        </w:rPr>
        <w:lastRenderedPageBreak/>
        <w:t>建设项目基本情况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3"/>
        <w:gridCol w:w="1025"/>
        <w:gridCol w:w="813"/>
        <w:gridCol w:w="363"/>
        <w:gridCol w:w="564"/>
        <w:gridCol w:w="198"/>
        <w:gridCol w:w="1127"/>
        <w:gridCol w:w="367"/>
        <w:gridCol w:w="1415"/>
        <w:gridCol w:w="1085"/>
      </w:tblGrid>
      <w:tr w:rsidR="003B54F2" w:rsidRPr="007A2884" w:rsidTr="00522778">
        <w:trPr>
          <w:trHeight w:val="540"/>
        </w:trPr>
        <w:tc>
          <w:tcPr>
            <w:tcW w:w="1763" w:type="dxa"/>
            <w:vAlign w:val="center"/>
          </w:tcPr>
          <w:p w:rsidR="003B54F2" w:rsidRPr="007A2884" w:rsidRDefault="003B54F2" w:rsidP="00522778">
            <w:pPr>
              <w:adjustRightInd w:val="0"/>
              <w:snapToGrid w:val="0"/>
              <w:jc w:val="center"/>
              <w:rPr>
                <w:rFonts w:eastAsiaTheme="minorEastAsia"/>
                <w:b/>
                <w:bCs/>
                <w:sz w:val="24"/>
              </w:rPr>
            </w:pPr>
            <w:r w:rsidRPr="007A2884">
              <w:rPr>
                <w:rFonts w:eastAsiaTheme="minorEastAsia" w:hAnsiTheme="minorEastAsia"/>
                <w:b/>
                <w:bCs/>
                <w:sz w:val="24"/>
              </w:rPr>
              <w:t>项目名称</w:t>
            </w:r>
          </w:p>
        </w:tc>
        <w:tc>
          <w:tcPr>
            <w:tcW w:w="6957" w:type="dxa"/>
            <w:gridSpan w:val="9"/>
            <w:vAlign w:val="center"/>
          </w:tcPr>
          <w:p w:rsidR="003B54F2" w:rsidRPr="007A2884" w:rsidRDefault="00196274" w:rsidP="00522778">
            <w:pPr>
              <w:adjustRightInd w:val="0"/>
              <w:snapToGrid w:val="0"/>
              <w:jc w:val="center"/>
              <w:rPr>
                <w:rFonts w:eastAsiaTheme="minorEastAsia"/>
                <w:sz w:val="24"/>
              </w:rPr>
            </w:pPr>
            <w:r w:rsidRPr="007A2884">
              <w:rPr>
                <w:rFonts w:eastAsiaTheme="minorEastAsia" w:hAnsiTheme="minorEastAsia"/>
                <w:sz w:val="24"/>
              </w:rPr>
              <w:t>河南</w:t>
            </w:r>
            <w:proofErr w:type="gramStart"/>
            <w:r w:rsidRPr="007A2884">
              <w:rPr>
                <w:rFonts w:eastAsiaTheme="minorEastAsia" w:hAnsiTheme="minorEastAsia"/>
                <w:sz w:val="24"/>
              </w:rPr>
              <w:t>煜晟</w:t>
            </w:r>
            <w:proofErr w:type="gramEnd"/>
            <w:r w:rsidRPr="007A2884">
              <w:rPr>
                <w:rFonts w:eastAsiaTheme="minorEastAsia" w:hAnsiTheme="minorEastAsia"/>
                <w:sz w:val="24"/>
              </w:rPr>
              <w:t>过滤器有限公司年产</w:t>
            </w:r>
            <w:r w:rsidRPr="007A2884">
              <w:rPr>
                <w:rFonts w:eastAsiaTheme="minorEastAsia"/>
                <w:sz w:val="24"/>
              </w:rPr>
              <w:t>30</w:t>
            </w:r>
            <w:r w:rsidRPr="007A2884">
              <w:rPr>
                <w:rFonts w:eastAsiaTheme="minorEastAsia" w:hAnsiTheme="minorEastAsia"/>
                <w:sz w:val="24"/>
              </w:rPr>
              <w:t>万件机车零部件项目</w:t>
            </w:r>
          </w:p>
        </w:tc>
      </w:tr>
      <w:tr w:rsidR="003B54F2" w:rsidRPr="007A2884" w:rsidTr="00522778">
        <w:trPr>
          <w:trHeight w:val="540"/>
        </w:trPr>
        <w:tc>
          <w:tcPr>
            <w:tcW w:w="1763" w:type="dxa"/>
            <w:vAlign w:val="center"/>
          </w:tcPr>
          <w:p w:rsidR="003B54F2" w:rsidRPr="007A2884" w:rsidRDefault="003B54F2" w:rsidP="00522778">
            <w:pPr>
              <w:adjustRightInd w:val="0"/>
              <w:snapToGrid w:val="0"/>
              <w:jc w:val="center"/>
              <w:rPr>
                <w:rFonts w:eastAsiaTheme="minorEastAsia"/>
                <w:b/>
                <w:bCs/>
                <w:sz w:val="24"/>
              </w:rPr>
            </w:pPr>
            <w:r w:rsidRPr="007A2884">
              <w:rPr>
                <w:rFonts w:eastAsiaTheme="minorEastAsia" w:hAnsiTheme="minorEastAsia"/>
                <w:b/>
                <w:bCs/>
                <w:sz w:val="24"/>
              </w:rPr>
              <w:t>建设单位</w:t>
            </w:r>
          </w:p>
        </w:tc>
        <w:tc>
          <w:tcPr>
            <w:tcW w:w="6957" w:type="dxa"/>
            <w:gridSpan w:val="9"/>
            <w:vAlign w:val="center"/>
          </w:tcPr>
          <w:p w:rsidR="003B54F2" w:rsidRPr="007A2884" w:rsidRDefault="00196274" w:rsidP="00522778">
            <w:pPr>
              <w:adjustRightInd w:val="0"/>
              <w:snapToGrid w:val="0"/>
              <w:jc w:val="center"/>
              <w:rPr>
                <w:rFonts w:eastAsiaTheme="minorEastAsia"/>
                <w:sz w:val="24"/>
              </w:rPr>
            </w:pPr>
            <w:r w:rsidRPr="007A2884">
              <w:rPr>
                <w:rFonts w:eastAsiaTheme="minorEastAsia" w:hAnsiTheme="minorEastAsia"/>
                <w:sz w:val="24"/>
              </w:rPr>
              <w:t>河南</w:t>
            </w:r>
            <w:proofErr w:type="gramStart"/>
            <w:r w:rsidRPr="007A2884">
              <w:rPr>
                <w:rFonts w:eastAsiaTheme="minorEastAsia" w:hAnsiTheme="minorEastAsia"/>
                <w:sz w:val="24"/>
              </w:rPr>
              <w:t>煜晟</w:t>
            </w:r>
            <w:proofErr w:type="gramEnd"/>
            <w:r w:rsidRPr="007A2884">
              <w:rPr>
                <w:rFonts w:eastAsiaTheme="minorEastAsia" w:hAnsiTheme="minorEastAsia"/>
                <w:sz w:val="24"/>
              </w:rPr>
              <w:t>过滤器有限公司</w:t>
            </w:r>
          </w:p>
          <w:p w:rsidR="003B54F2" w:rsidRPr="007A2884" w:rsidRDefault="003B54F2" w:rsidP="00196274">
            <w:pPr>
              <w:adjustRightInd w:val="0"/>
              <w:snapToGrid w:val="0"/>
              <w:jc w:val="center"/>
              <w:rPr>
                <w:rFonts w:eastAsiaTheme="minorEastAsia"/>
                <w:sz w:val="24"/>
              </w:rPr>
            </w:pPr>
            <w:r w:rsidRPr="007A2884">
              <w:rPr>
                <w:rFonts w:eastAsiaTheme="minorEastAsia" w:hAnsiTheme="minorEastAsia"/>
                <w:sz w:val="24"/>
              </w:rPr>
              <w:t>（统一社会信用代码：</w:t>
            </w:r>
            <w:r w:rsidR="00196274" w:rsidRPr="007A2884">
              <w:rPr>
                <w:rFonts w:eastAsiaTheme="minorEastAsia"/>
                <w:sz w:val="24"/>
              </w:rPr>
              <w:t>91410703MA4488LA9P</w:t>
            </w:r>
            <w:r w:rsidRPr="007A2884">
              <w:rPr>
                <w:rFonts w:eastAsiaTheme="minorEastAsia" w:hAnsiTheme="minorEastAsia"/>
                <w:sz w:val="24"/>
              </w:rPr>
              <w:t>）</w:t>
            </w:r>
          </w:p>
        </w:tc>
      </w:tr>
      <w:tr w:rsidR="003B54F2" w:rsidRPr="007A2884" w:rsidTr="00522778">
        <w:trPr>
          <w:trHeight w:val="540"/>
        </w:trPr>
        <w:tc>
          <w:tcPr>
            <w:tcW w:w="1763" w:type="dxa"/>
            <w:vAlign w:val="center"/>
          </w:tcPr>
          <w:p w:rsidR="003B54F2" w:rsidRPr="007A2884" w:rsidRDefault="003B54F2" w:rsidP="00522778">
            <w:pPr>
              <w:adjustRightInd w:val="0"/>
              <w:snapToGrid w:val="0"/>
              <w:jc w:val="center"/>
              <w:rPr>
                <w:rFonts w:eastAsiaTheme="minorEastAsia"/>
                <w:b/>
                <w:bCs/>
                <w:sz w:val="24"/>
              </w:rPr>
            </w:pPr>
            <w:r w:rsidRPr="007A2884">
              <w:rPr>
                <w:rFonts w:eastAsiaTheme="minorEastAsia" w:hAnsiTheme="minorEastAsia"/>
                <w:b/>
                <w:bCs/>
                <w:sz w:val="24"/>
              </w:rPr>
              <w:t>法人代表</w:t>
            </w:r>
          </w:p>
        </w:tc>
        <w:tc>
          <w:tcPr>
            <w:tcW w:w="2201" w:type="dxa"/>
            <w:gridSpan w:val="3"/>
            <w:vAlign w:val="center"/>
          </w:tcPr>
          <w:p w:rsidR="003B54F2" w:rsidRPr="007A2884" w:rsidRDefault="00196274" w:rsidP="00196274">
            <w:pPr>
              <w:pStyle w:val="1"/>
              <w:spacing w:before="156" w:after="156"/>
              <w:jc w:val="center"/>
              <w:rPr>
                <w:rFonts w:eastAsiaTheme="minorEastAsia"/>
                <w:sz w:val="24"/>
              </w:rPr>
            </w:pPr>
            <w:r w:rsidRPr="007A2884">
              <w:rPr>
                <w:rFonts w:eastAsiaTheme="minorEastAsia" w:hAnsiTheme="minorEastAsia"/>
                <w:sz w:val="24"/>
              </w:rPr>
              <w:t>张力燕</w:t>
            </w:r>
          </w:p>
        </w:tc>
        <w:tc>
          <w:tcPr>
            <w:tcW w:w="1889" w:type="dxa"/>
            <w:gridSpan w:val="3"/>
            <w:vAlign w:val="center"/>
          </w:tcPr>
          <w:p w:rsidR="003B54F2" w:rsidRPr="007A2884" w:rsidRDefault="003B54F2" w:rsidP="00522778">
            <w:pPr>
              <w:adjustRightInd w:val="0"/>
              <w:snapToGrid w:val="0"/>
              <w:jc w:val="center"/>
              <w:rPr>
                <w:rFonts w:eastAsiaTheme="minorEastAsia"/>
                <w:b/>
                <w:bCs/>
                <w:sz w:val="24"/>
              </w:rPr>
            </w:pPr>
            <w:r w:rsidRPr="007A2884">
              <w:rPr>
                <w:rFonts w:eastAsiaTheme="minorEastAsia" w:hAnsiTheme="minorEastAsia"/>
                <w:b/>
                <w:bCs/>
                <w:sz w:val="24"/>
              </w:rPr>
              <w:t>联系人</w:t>
            </w:r>
          </w:p>
        </w:tc>
        <w:tc>
          <w:tcPr>
            <w:tcW w:w="2867" w:type="dxa"/>
            <w:gridSpan w:val="3"/>
            <w:vAlign w:val="center"/>
          </w:tcPr>
          <w:p w:rsidR="003B54F2" w:rsidRPr="007A2884" w:rsidRDefault="00196274" w:rsidP="00522778">
            <w:pPr>
              <w:adjustRightInd w:val="0"/>
              <w:snapToGrid w:val="0"/>
              <w:jc w:val="center"/>
              <w:rPr>
                <w:rFonts w:eastAsiaTheme="minorEastAsia"/>
                <w:sz w:val="24"/>
              </w:rPr>
            </w:pPr>
            <w:r w:rsidRPr="007A2884">
              <w:rPr>
                <w:rFonts w:eastAsiaTheme="minorEastAsia" w:hAnsiTheme="minorEastAsia"/>
                <w:sz w:val="24"/>
              </w:rPr>
              <w:t>李杰</w:t>
            </w:r>
          </w:p>
        </w:tc>
      </w:tr>
      <w:tr w:rsidR="003B54F2" w:rsidRPr="007A2884" w:rsidTr="00522778">
        <w:trPr>
          <w:trHeight w:val="540"/>
        </w:trPr>
        <w:tc>
          <w:tcPr>
            <w:tcW w:w="1763" w:type="dxa"/>
            <w:vAlign w:val="center"/>
          </w:tcPr>
          <w:p w:rsidR="003B54F2" w:rsidRPr="007A2884" w:rsidRDefault="003B54F2" w:rsidP="00522778">
            <w:pPr>
              <w:adjustRightInd w:val="0"/>
              <w:snapToGrid w:val="0"/>
              <w:jc w:val="center"/>
              <w:rPr>
                <w:rFonts w:eastAsiaTheme="minorEastAsia"/>
                <w:b/>
                <w:bCs/>
                <w:sz w:val="24"/>
              </w:rPr>
            </w:pPr>
            <w:r w:rsidRPr="007A2884">
              <w:rPr>
                <w:rFonts w:eastAsiaTheme="minorEastAsia" w:hAnsiTheme="minorEastAsia"/>
                <w:b/>
                <w:bCs/>
                <w:sz w:val="24"/>
              </w:rPr>
              <w:t>通讯地址</w:t>
            </w:r>
          </w:p>
        </w:tc>
        <w:tc>
          <w:tcPr>
            <w:tcW w:w="6957" w:type="dxa"/>
            <w:gridSpan w:val="9"/>
            <w:vAlign w:val="center"/>
          </w:tcPr>
          <w:p w:rsidR="003B54F2" w:rsidRPr="007A2884" w:rsidRDefault="00196274" w:rsidP="00522778">
            <w:pPr>
              <w:adjustRightInd w:val="0"/>
              <w:snapToGrid w:val="0"/>
              <w:jc w:val="center"/>
              <w:rPr>
                <w:rFonts w:eastAsiaTheme="minorEastAsia"/>
                <w:sz w:val="24"/>
              </w:rPr>
            </w:pPr>
            <w:r w:rsidRPr="007A2884">
              <w:rPr>
                <w:rFonts w:eastAsiaTheme="minorEastAsia" w:hAnsiTheme="minorEastAsia"/>
                <w:sz w:val="24"/>
              </w:rPr>
              <w:t>新乡市新乡县合河乡前村南胡纬线</w:t>
            </w:r>
            <w:r w:rsidRPr="007A2884">
              <w:rPr>
                <w:rFonts w:eastAsiaTheme="minorEastAsia"/>
                <w:sz w:val="24"/>
              </w:rPr>
              <w:t>13</w:t>
            </w:r>
            <w:r w:rsidRPr="007A2884">
              <w:rPr>
                <w:rFonts w:eastAsiaTheme="minorEastAsia" w:hAnsiTheme="minorEastAsia"/>
                <w:sz w:val="24"/>
              </w:rPr>
              <w:t>号</w:t>
            </w:r>
          </w:p>
        </w:tc>
      </w:tr>
      <w:tr w:rsidR="003B54F2" w:rsidRPr="007A2884" w:rsidTr="00522778">
        <w:trPr>
          <w:trHeight w:val="540"/>
        </w:trPr>
        <w:tc>
          <w:tcPr>
            <w:tcW w:w="1763" w:type="dxa"/>
            <w:vAlign w:val="center"/>
          </w:tcPr>
          <w:p w:rsidR="003B54F2" w:rsidRPr="007A2884" w:rsidRDefault="003B54F2" w:rsidP="00522778">
            <w:pPr>
              <w:adjustRightInd w:val="0"/>
              <w:snapToGrid w:val="0"/>
              <w:jc w:val="center"/>
              <w:rPr>
                <w:rFonts w:eastAsiaTheme="minorEastAsia"/>
                <w:b/>
                <w:bCs/>
                <w:sz w:val="24"/>
              </w:rPr>
            </w:pPr>
            <w:r w:rsidRPr="007A2884">
              <w:rPr>
                <w:rFonts w:eastAsiaTheme="minorEastAsia" w:hAnsiTheme="minorEastAsia"/>
                <w:b/>
                <w:bCs/>
                <w:sz w:val="24"/>
              </w:rPr>
              <w:t>联系电话</w:t>
            </w:r>
          </w:p>
        </w:tc>
        <w:tc>
          <w:tcPr>
            <w:tcW w:w="1838" w:type="dxa"/>
            <w:gridSpan w:val="2"/>
            <w:vAlign w:val="center"/>
          </w:tcPr>
          <w:p w:rsidR="003B54F2" w:rsidRPr="007A2884" w:rsidRDefault="00196274" w:rsidP="00522778">
            <w:pPr>
              <w:adjustRightInd w:val="0"/>
              <w:snapToGrid w:val="0"/>
              <w:jc w:val="center"/>
              <w:rPr>
                <w:rFonts w:eastAsiaTheme="minorEastAsia"/>
                <w:sz w:val="24"/>
              </w:rPr>
            </w:pPr>
            <w:r w:rsidRPr="007A2884">
              <w:rPr>
                <w:rFonts w:eastAsiaTheme="minorEastAsia"/>
                <w:sz w:val="24"/>
              </w:rPr>
              <w:t>15837300096</w:t>
            </w:r>
          </w:p>
        </w:tc>
        <w:tc>
          <w:tcPr>
            <w:tcW w:w="927" w:type="dxa"/>
            <w:gridSpan w:val="2"/>
            <w:vAlign w:val="center"/>
          </w:tcPr>
          <w:p w:rsidR="003B54F2" w:rsidRPr="007A2884" w:rsidRDefault="003B54F2" w:rsidP="00522778">
            <w:pPr>
              <w:adjustRightInd w:val="0"/>
              <w:snapToGrid w:val="0"/>
              <w:jc w:val="center"/>
              <w:rPr>
                <w:rFonts w:eastAsiaTheme="minorEastAsia"/>
                <w:b/>
                <w:bCs/>
                <w:sz w:val="24"/>
              </w:rPr>
            </w:pPr>
            <w:r w:rsidRPr="007A2884">
              <w:rPr>
                <w:rFonts w:eastAsiaTheme="minorEastAsia" w:hAnsiTheme="minorEastAsia"/>
                <w:b/>
                <w:bCs/>
                <w:sz w:val="24"/>
              </w:rPr>
              <w:t>传真</w:t>
            </w:r>
          </w:p>
        </w:tc>
        <w:tc>
          <w:tcPr>
            <w:tcW w:w="1692" w:type="dxa"/>
            <w:gridSpan w:val="3"/>
            <w:vAlign w:val="center"/>
          </w:tcPr>
          <w:p w:rsidR="003B54F2" w:rsidRPr="007A2884" w:rsidRDefault="003B54F2" w:rsidP="00522778">
            <w:pPr>
              <w:adjustRightInd w:val="0"/>
              <w:snapToGrid w:val="0"/>
              <w:jc w:val="center"/>
              <w:rPr>
                <w:rFonts w:eastAsiaTheme="minorEastAsia"/>
                <w:sz w:val="24"/>
              </w:rPr>
            </w:pPr>
            <w:r w:rsidRPr="007A2884">
              <w:rPr>
                <w:rFonts w:eastAsiaTheme="minorEastAsia"/>
                <w:sz w:val="24"/>
              </w:rPr>
              <w:t>/</w:t>
            </w:r>
          </w:p>
        </w:tc>
        <w:tc>
          <w:tcPr>
            <w:tcW w:w="1415" w:type="dxa"/>
            <w:vAlign w:val="center"/>
          </w:tcPr>
          <w:p w:rsidR="003B54F2" w:rsidRPr="007A2884" w:rsidRDefault="003B54F2" w:rsidP="00522778">
            <w:pPr>
              <w:adjustRightInd w:val="0"/>
              <w:snapToGrid w:val="0"/>
              <w:jc w:val="center"/>
              <w:rPr>
                <w:rFonts w:eastAsiaTheme="minorEastAsia"/>
                <w:b/>
                <w:bCs/>
                <w:sz w:val="24"/>
              </w:rPr>
            </w:pPr>
            <w:r w:rsidRPr="007A2884">
              <w:rPr>
                <w:rFonts w:eastAsiaTheme="minorEastAsia" w:hAnsiTheme="minorEastAsia"/>
                <w:b/>
                <w:bCs/>
                <w:sz w:val="24"/>
              </w:rPr>
              <w:t>邮政编码</w:t>
            </w:r>
          </w:p>
        </w:tc>
        <w:tc>
          <w:tcPr>
            <w:tcW w:w="1085" w:type="dxa"/>
            <w:vAlign w:val="center"/>
          </w:tcPr>
          <w:p w:rsidR="003B54F2" w:rsidRPr="007A2884" w:rsidRDefault="003B54F2" w:rsidP="00522778">
            <w:pPr>
              <w:adjustRightInd w:val="0"/>
              <w:snapToGrid w:val="0"/>
              <w:jc w:val="center"/>
              <w:rPr>
                <w:rFonts w:eastAsiaTheme="minorEastAsia"/>
                <w:sz w:val="24"/>
              </w:rPr>
            </w:pPr>
            <w:r w:rsidRPr="007A2884">
              <w:rPr>
                <w:rFonts w:eastAsiaTheme="minorEastAsia"/>
                <w:sz w:val="24"/>
              </w:rPr>
              <w:t>453800</w:t>
            </w:r>
          </w:p>
        </w:tc>
      </w:tr>
      <w:tr w:rsidR="003B54F2" w:rsidRPr="007A2884" w:rsidTr="00522778">
        <w:trPr>
          <w:trHeight w:val="540"/>
        </w:trPr>
        <w:tc>
          <w:tcPr>
            <w:tcW w:w="1763" w:type="dxa"/>
            <w:vAlign w:val="center"/>
          </w:tcPr>
          <w:p w:rsidR="003B54F2" w:rsidRPr="007A2884" w:rsidRDefault="003B54F2" w:rsidP="00522778">
            <w:pPr>
              <w:adjustRightInd w:val="0"/>
              <w:snapToGrid w:val="0"/>
              <w:jc w:val="center"/>
              <w:rPr>
                <w:rFonts w:eastAsiaTheme="minorEastAsia"/>
                <w:b/>
                <w:bCs/>
                <w:sz w:val="24"/>
              </w:rPr>
            </w:pPr>
            <w:r w:rsidRPr="007A2884">
              <w:rPr>
                <w:rFonts w:eastAsiaTheme="minorEastAsia" w:hAnsiTheme="minorEastAsia"/>
                <w:b/>
                <w:bCs/>
                <w:sz w:val="24"/>
              </w:rPr>
              <w:t>建设地点</w:t>
            </w:r>
          </w:p>
        </w:tc>
        <w:tc>
          <w:tcPr>
            <w:tcW w:w="6957" w:type="dxa"/>
            <w:gridSpan w:val="9"/>
            <w:vAlign w:val="center"/>
          </w:tcPr>
          <w:p w:rsidR="003B54F2" w:rsidRPr="007A2884" w:rsidRDefault="00196274" w:rsidP="00522778">
            <w:pPr>
              <w:adjustRightInd w:val="0"/>
              <w:snapToGrid w:val="0"/>
              <w:jc w:val="center"/>
              <w:rPr>
                <w:rFonts w:eastAsiaTheme="minorEastAsia"/>
                <w:sz w:val="24"/>
              </w:rPr>
            </w:pPr>
            <w:r w:rsidRPr="007A2884">
              <w:rPr>
                <w:rFonts w:eastAsiaTheme="minorEastAsia" w:hAnsiTheme="minorEastAsia"/>
                <w:sz w:val="24"/>
              </w:rPr>
              <w:t>新乡市新乡县合河乡前村南胡纬线</w:t>
            </w:r>
            <w:r w:rsidRPr="007A2884">
              <w:rPr>
                <w:rFonts w:eastAsiaTheme="minorEastAsia"/>
                <w:sz w:val="24"/>
              </w:rPr>
              <w:t>13</w:t>
            </w:r>
            <w:r w:rsidRPr="007A2884">
              <w:rPr>
                <w:rFonts w:eastAsiaTheme="minorEastAsia" w:hAnsiTheme="minorEastAsia"/>
                <w:sz w:val="24"/>
              </w:rPr>
              <w:t>号</w:t>
            </w:r>
          </w:p>
        </w:tc>
      </w:tr>
      <w:tr w:rsidR="003B54F2" w:rsidRPr="007A2884" w:rsidTr="00522778">
        <w:trPr>
          <w:trHeight w:val="716"/>
        </w:trPr>
        <w:tc>
          <w:tcPr>
            <w:tcW w:w="1763" w:type="dxa"/>
            <w:vAlign w:val="center"/>
          </w:tcPr>
          <w:p w:rsidR="003B54F2" w:rsidRPr="007A2884" w:rsidRDefault="003B54F2" w:rsidP="00522778">
            <w:pPr>
              <w:adjustRightInd w:val="0"/>
              <w:snapToGrid w:val="0"/>
              <w:jc w:val="center"/>
              <w:rPr>
                <w:rFonts w:eastAsiaTheme="minorEastAsia"/>
                <w:b/>
                <w:bCs/>
                <w:sz w:val="24"/>
              </w:rPr>
            </w:pPr>
            <w:r w:rsidRPr="007A2884">
              <w:rPr>
                <w:rFonts w:eastAsiaTheme="minorEastAsia" w:hAnsiTheme="minorEastAsia"/>
                <w:b/>
                <w:bCs/>
                <w:sz w:val="24"/>
              </w:rPr>
              <w:t>立项审批部门</w:t>
            </w:r>
          </w:p>
        </w:tc>
        <w:tc>
          <w:tcPr>
            <w:tcW w:w="2963" w:type="dxa"/>
            <w:gridSpan w:val="5"/>
            <w:vAlign w:val="center"/>
          </w:tcPr>
          <w:p w:rsidR="003B54F2" w:rsidRPr="007A2884" w:rsidRDefault="00196274" w:rsidP="00522778">
            <w:pPr>
              <w:adjustRightInd w:val="0"/>
              <w:snapToGrid w:val="0"/>
              <w:jc w:val="center"/>
              <w:rPr>
                <w:rFonts w:eastAsiaTheme="minorEastAsia"/>
                <w:sz w:val="24"/>
              </w:rPr>
            </w:pPr>
            <w:r w:rsidRPr="007A2884">
              <w:rPr>
                <w:rFonts w:eastAsiaTheme="minorEastAsia" w:hAnsiTheme="minorEastAsia"/>
                <w:sz w:val="24"/>
              </w:rPr>
              <w:t>新乡县</w:t>
            </w:r>
            <w:r w:rsidR="003B54F2" w:rsidRPr="007A2884">
              <w:rPr>
                <w:rFonts w:eastAsiaTheme="minorEastAsia" w:hAnsiTheme="minorEastAsia"/>
                <w:sz w:val="24"/>
              </w:rPr>
              <w:t>发展和改革委员会</w:t>
            </w:r>
          </w:p>
        </w:tc>
        <w:tc>
          <w:tcPr>
            <w:tcW w:w="1494" w:type="dxa"/>
            <w:gridSpan w:val="2"/>
            <w:vAlign w:val="center"/>
          </w:tcPr>
          <w:p w:rsidR="003B54F2" w:rsidRPr="007A2884" w:rsidRDefault="003B54F2" w:rsidP="00522778">
            <w:pPr>
              <w:adjustRightInd w:val="0"/>
              <w:snapToGrid w:val="0"/>
              <w:jc w:val="center"/>
              <w:rPr>
                <w:rFonts w:eastAsiaTheme="minorEastAsia"/>
                <w:b/>
                <w:bCs/>
                <w:sz w:val="24"/>
              </w:rPr>
            </w:pPr>
            <w:r w:rsidRPr="007A2884">
              <w:rPr>
                <w:rFonts w:eastAsiaTheme="minorEastAsia" w:hAnsiTheme="minorEastAsia"/>
                <w:b/>
                <w:bCs/>
                <w:sz w:val="24"/>
              </w:rPr>
              <w:t>批准文号</w:t>
            </w:r>
          </w:p>
        </w:tc>
        <w:tc>
          <w:tcPr>
            <w:tcW w:w="2500" w:type="dxa"/>
            <w:gridSpan w:val="2"/>
            <w:vAlign w:val="center"/>
          </w:tcPr>
          <w:p w:rsidR="003B54F2" w:rsidRPr="007A2884" w:rsidRDefault="003B54F2" w:rsidP="00196274">
            <w:pPr>
              <w:adjustRightInd w:val="0"/>
              <w:snapToGrid w:val="0"/>
              <w:jc w:val="center"/>
              <w:rPr>
                <w:rFonts w:eastAsiaTheme="minorEastAsia"/>
                <w:sz w:val="24"/>
              </w:rPr>
            </w:pPr>
            <w:r w:rsidRPr="007A2884">
              <w:rPr>
                <w:rFonts w:eastAsiaTheme="minorEastAsia"/>
                <w:sz w:val="24"/>
              </w:rPr>
              <w:t>2019-410</w:t>
            </w:r>
            <w:r w:rsidR="00196274" w:rsidRPr="007A2884">
              <w:rPr>
                <w:rFonts w:eastAsiaTheme="minorEastAsia"/>
                <w:sz w:val="24"/>
              </w:rPr>
              <w:t>721</w:t>
            </w:r>
            <w:r w:rsidRPr="007A2884">
              <w:rPr>
                <w:rFonts w:eastAsiaTheme="minorEastAsia"/>
                <w:sz w:val="24"/>
              </w:rPr>
              <w:t>-34-03-06</w:t>
            </w:r>
            <w:r w:rsidR="00196274" w:rsidRPr="007A2884">
              <w:rPr>
                <w:rFonts w:eastAsiaTheme="minorEastAsia"/>
                <w:sz w:val="24"/>
              </w:rPr>
              <w:t>7936</w:t>
            </w:r>
          </w:p>
        </w:tc>
      </w:tr>
      <w:tr w:rsidR="003B54F2" w:rsidRPr="007A2884" w:rsidTr="00522778">
        <w:trPr>
          <w:trHeight w:val="324"/>
        </w:trPr>
        <w:tc>
          <w:tcPr>
            <w:tcW w:w="1763" w:type="dxa"/>
            <w:vAlign w:val="center"/>
          </w:tcPr>
          <w:p w:rsidR="003B54F2" w:rsidRPr="007A2884" w:rsidRDefault="003B54F2" w:rsidP="00522778">
            <w:pPr>
              <w:adjustRightInd w:val="0"/>
              <w:snapToGrid w:val="0"/>
              <w:jc w:val="center"/>
              <w:rPr>
                <w:rFonts w:eastAsiaTheme="minorEastAsia"/>
                <w:b/>
                <w:bCs/>
                <w:sz w:val="24"/>
              </w:rPr>
            </w:pPr>
            <w:r w:rsidRPr="007A2884">
              <w:rPr>
                <w:rFonts w:eastAsiaTheme="minorEastAsia" w:hAnsiTheme="minorEastAsia"/>
                <w:b/>
                <w:bCs/>
                <w:sz w:val="24"/>
              </w:rPr>
              <w:t>建设性质</w:t>
            </w:r>
          </w:p>
        </w:tc>
        <w:tc>
          <w:tcPr>
            <w:tcW w:w="2963" w:type="dxa"/>
            <w:gridSpan w:val="5"/>
            <w:vAlign w:val="center"/>
          </w:tcPr>
          <w:p w:rsidR="003B54F2" w:rsidRPr="007A2884" w:rsidRDefault="003B54F2" w:rsidP="008D3CE9">
            <w:pPr>
              <w:adjustRightInd w:val="0"/>
              <w:snapToGrid w:val="0"/>
              <w:jc w:val="center"/>
              <w:rPr>
                <w:rFonts w:eastAsiaTheme="minorEastAsia"/>
                <w:sz w:val="24"/>
              </w:rPr>
            </w:pPr>
            <w:r w:rsidRPr="007A2884">
              <w:rPr>
                <w:rFonts w:eastAsiaTheme="minorEastAsia" w:hAnsiTheme="minorEastAsia"/>
                <w:sz w:val="24"/>
              </w:rPr>
              <w:t>新建</w:t>
            </w:r>
            <w:r w:rsidR="00196274" w:rsidRPr="007A2884">
              <w:rPr>
                <w:rFonts w:eastAsiaTheme="minorEastAsia"/>
                <w:sz w:val="24"/>
              </w:rPr>
              <w:sym w:font="Wingdings 2" w:char="0052"/>
            </w:r>
            <w:r w:rsidR="008D3CE9">
              <w:rPr>
                <w:rFonts w:eastAsiaTheme="minorEastAsia" w:hAnsiTheme="minorEastAsia" w:hint="eastAsia"/>
                <w:sz w:val="24"/>
              </w:rPr>
              <w:t>改扩</w:t>
            </w:r>
            <w:r w:rsidR="00DA1C32" w:rsidRPr="007A2884">
              <w:rPr>
                <w:rFonts w:eastAsiaTheme="minorEastAsia" w:hAnsiTheme="minorEastAsia"/>
                <w:sz w:val="24"/>
              </w:rPr>
              <w:t>建</w:t>
            </w:r>
            <w:r w:rsidR="00196274" w:rsidRPr="007A2884">
              <w:rPr>
                <w:rFonts w:eastAsiaTheme="minorEastAsia"/>
                <w:sz w:val="24"/>
              </w:rPr>
              <w:t>□</w:t>
            </w:r>
            <w:r w:rsidRPr="007A2884">
              <w:rPr>
                <w:rFonts w:eastAsiaTheme="minorEastAsia" w:hAnsiTheme="minorEastAsia"/>
                <w:sz w:val="24"/>
              </w:rPr>
              <w:t>技改</w:t>
            </w:r>
            <w:r w:rsidRPr="007A2884">
              <w:rPr>
                <w:rFonts w:eastAsiaTheme="minorEastAsia"/>
                <w:sz w:val="24"/>
              </w:rPr>
              <w:t>□</w:t>
            </w:r>
          </w:p>
        </w:tc>
        <w:tc>
          <w:tcPr>
            <w:tcW w:w="1494" w:type="dxa"/>
            <w:gridSpan w:val="2"/>
            <w:vAlign w:val="center"/>
          </w:tcPr>
          <w:p w:rsidR="003B54F2" w:rsidRPr="007A2884" w:rsidRDefault="003B54F2" w:rsidP="00522778">
            <w:pPr>
              <w:adjustRightInd w:val="0"/>
              <w:snapToGrid w:val="0"/>
              <w:jc w:val="center"/>
              <w:rPr>
                <w:rFonts w:eastAsiaTheme="minorEastAsia"/>
                <w:b/>
                <w:sz w:val="24"/>
              </w:rPr>
            </w:pPr>
            <w:r w:rsidRPr="007A2884">
              <w:rPr>
                <w:rFonts w:eastAsiaTheme="minorEastAsia" w:hAnsiTheme="minorEastAsia"/>
                <w:b/>
                <w:sz w:val="24"/>
              </w:rPr>
              <w:t>行业类别及代码</w:t>
            </w:r>
          </w:p>
        </w:tc>
        <w:tc>
          <w:tcPr>
            <w:tcW w:w="2500" w:type="dxa"/>
            <w:gridSpan w:val="2"/>
            <w:vAlign w:val="center"/>
          </w:tcPr>
          <w:p w:rsidR="003B54F2" w:rsidRPr="007A2884" w:rsidRDefault="00196274" w:rsidP="00522778">
            <w:pPr>
              <w:widowControl/>
              <w:adjustRightInd w:val="0"/>
              <w:snapToGrid w:val="0"/>
              <w:jc w:val="center"/>
              <w:rPr>
                <w:rFonts w:eastAsiaTheme="minorEastAsia"/>
                <w:sz w:val="24"/>
              </w:rPr>
            </w:pPr>
            <w:r w:rsidRPr="007A2884">
              <w:rPr>
                <w:rFonts w:eastAsiaTheme="minorEastAsia"/>
                <w:sz w:val="24"/>
              </w:rPr>
              <w:t xml:space="preserve">C3670 </w:t>
            </w:r>
            <w:r w:rsidRPr="007A2884">
              <w:rPr>
                <w:rFonts w:eastAsiaTheme="minorEastAsia" w:hAnsiTheme="minorEastAsia"/>
                <w:sz w:val="24"/>
              </w:rPr>
              <w:t>汽车零部件及配件制造</w:t>
            </w:r>
          </w:p>
        </w:tc>
      </w:tr>
      <w:tr w:rsidR="003B54F2" w:rsidRPr="007A2884" w:rsidTr="00522778">
        <w:trPr>
          <w:trHeight w:val="464"/>
        </w:trPr>
        <w:tc>
          <w:tcPr>
            <w:tcW w:w="1763" w:type="dxa"/>
            <w:vAlign w:val="center"/>
          </w:tcPr>
          <w:p w:rsidR="003B54F2" w:rsidRPr="007A2884" w:rsidRDefault="003B54F2" w:rsidP="00522778">
            <w:pPr>
              <w:adjustRightInd w:val="0"/>
              <w:snapToGrid w:val="0"/>
              <w:jc w:val="center"/>
              <w:rPr>
                <w:rFonts w:eastAsiaTheme="minorEastAsia"/>
                <w:b/>
                <w:bCs/>
                <w:sz w:val="24"/>
              </w:rPr>
            </w:pPr>
            <w:r w:rsidRPr="007A2884">
              <w:rPr>
                <w:rFonts w:eastAsiaTheme="minorEastAsia" w:hAnsiTheme="minorEastAsia"/>
                <w:b/>
                <w:bCs/>
                <w:sz w:val="24"/>
              </w:rPr>
              <w:t>占地面积</w:t>
            </w:r>
          </w:p>
          <w:p w:rsidR="003B54F2" w:rsidRPr="007A2884" w:rsidRDefault="003B54F2" w:rsidP="00522778">
            <w:pPr>
              <w:adjustRightInd w:val="0"/>
              <w:snapToGrid w:val="0"/>
              <w:jc w:val="center"/>
              <w:rPr>
                <w:rFonts w:eastAsiaTheme="minorEastAsia"/>
                <w:b/>
                <w:bCs/>
                <w:sz w:val="24"/>
              </w:rPr>
            </w:pPr>
            <w:r w:rsidRPr="007A2884">
              <w:rPr>
                <w:rFonts w:eastAsiaTheme="minorEastAsia" w:hAnsiTheme="minorEastAsia"/>
                <w:b/>
                <w:bCs/>
                <w:sz w:val="24"/>
              </w:rPr>
              <w:t>（</w:t>
            </w:r>
            <w:r w:rsidRPr="007A2884">
              <w:rPr>
                <w:rFonts w:eastAsiaTheme="minorEastAsia" w:hAnsiTheme="minorEastAsia"/>
                <w:b/>
                <w:bCs/>
                <w:w w:val="90"/>
                <w:sz w:val="24"/>
              </w:rPr>
              <w:t>平方米</w:t>
            </w:r>
            <w:r w:rsidRPr="007A2884">
              <w:rPr>
                <w:rFonts w:eastAsiaTheme="minorEastAsia" w:hAnsiTheme="minorEastAsia"/>
                <w:b/>
                <w:bCs/>
                <w:sz w:val="24"/>
              </w:rPr>
              <w:t>）</w:t>
            </w:r>
          </w:p>
        </w:tc>
        <w:tc>
          <w:tcPr>
            <w:tcW w:w="2963" w:type="dxa"/>
            <w:gridSpan w:val="5"/>
            <w:vAlign w:val="center"/>
          </w:tcPr>
          <w:p w:rsidR="003B54F2" w:rsidRPr="007A2884" w:rsidRDefault="00196274" w:rsidP="00522778">
            <w:pPr>
              <w:adjustRightInd w:val="0"/>
              <w:snapToGrid w:val="0"/>
              <w:jc w:val="center"/>
              <w:rPr>
                <w:rFonts w:eastAsiaTheme="minorEastAsia"/>
                <w:bCs/>
                <w:sz w:val="24"/>
              </w:rPr>
            </w:pPr>
            <w:r w:rsidRPr="007A2884">
              <w:rPr>
                <w:rFonts w:eastAsiaTheme="minorEastAsia"/>
                <w:bCs/>
                <w:sz w:val="24"/>
              </w:rPr>
              <w:t>400</w:t>
            </w:r>
          </w:p>
        </w:tc>
        <w:tc>
          <w:tcPr>
            <w:tcW w:w="1494" w:type="dxa"/>
            <w:gridSpan w:val="2"/>
            <w:vAlign w:val="center"/>
          </w:tcPr>
          <w:p w:rsidR="003B54F2" w:rsidRPr="007A2884" w:rsidRDefault="003B54F2" w:rsidP="00522778">
            <w:pPr>
              <w:adjustRightInd w:val="0"/>
              <w:snapToGrid w:val="0"/>
              <w:jc w:val="center"/>
              <w:rPr>
                <w:rFonts w:eastAsiaTheme="minorEastAsia"/>
                <w:b/>
                <w:bCs/>
                <w:sz w:val="24"/>
              </w:rPr>
            </w:pPr>
            <w:r w:rsidRPr="007A2884">
              <w:rPr>
                <w:rFonts w:eastAsiaTheme="minorEastAsia" w:hAnsiTheme="minorEastAsia"/>
                <w:b/>
                <w:bCs/>
                <w:sz w:val="24"/>
              </w:rPr>
              <w:t>绿化面积</w:t>
            </w:r>
          </w:p>
          <w:p w:rsidR="003B54F2" w:rsidRPr="007A2884" w:rsidRDefault="003B54F2" w:rsidP="00522778">
            <w:pPr>
              <w:adjustRightInd w:val="0"/>
              <w:snapToGrid w:val="0"/>
              <w:jc w:val="center"/>
              <w:rPr>
                <w:rFonts w:eastAsiaTheme="minorEastAsia"/>
                <w:b/>
                <w:bCs/>
                <w:sz w:val="24"/>
              </w:rPr>
            </w:pPr>
            <w:r w:rsidRPr="007A2884">
              <w:rPr>
                <w:rFonts w:eastAsiaTheme="minorEastAsia" w:hAnsiTheme="minorEastAsia"/>
                <w:b/>
                <w:bCs/>
                <w:sz w:val="24"/>
              </w:rPr>
              <w:t>（平方米）</w:t>
            </w:r>
          </w:p>
        </w:tc>
        <w:tc>
          <w:tcPr>
            <w:tcW w:w="2500" w:type="dxa"/>
            <w:gridSpan w:val="2"/>
            <w:vAlign w:val="center"/>
          </w:tcPr>
          <w:p w:rsidR="003B54F2" w:rsidRPr="007A2884" w:rsidRDefault="003B54F2" w:rsidP="00522778">
            <w:pPr>
              <w:jc w:val="center"/>
              <w:rPr>
                <w:rFonts w:eastAsiaTheme="minorEastAsia"/>
                <w:sz w:val="24"/>
              </w:rPr>
            </w:pPr>
            <w:r w:rsidRPr="007A2884">
              <w:rPr>
                <w:rFonts w:eastAsiaTheme="minorEastAsia"/>
                <w:sz w:val="24"/>
              </w:rPr>
              <w:t>/</w:t>
            </w:r>
          </w:p>
        </w:tc>
      </w:tr>
      <w:tr w:rsidR="003B54F2" w:rsidRPr="007A2884" w:rsidTr="00522778">
        <w:trPr>
          <w:trHeight w:val="534"/>
        </w:trPr>
        <w:tc>
          <w:tcPr>
            <w:tcW w:w="1763" w:type="dxa"/>
            <w:vAlign w:val="center"/>
          </w:tcPr>
          <w:p w:rsidR="003B54F2" w:rsidRPr="007A2884" w:rsidRDefault="003B54F2" w:rsidP="00522778">
            <w:pPr>
              <w:adjustRightInd w:val="0"/>
              <w:snapToGrid w:val="0"/>
              <w:jc w:val="center"/>
              <w:rPr>
                <w:rFonts w:eastAsiaTheme="minorEastAsia"/>
                <w:b/>
                <w:bCs/>
                <w:sz w:val="24"/>
              </w:rPr>
            </w:pPr>
            <w:r w:rsidRPr="007A2884">
              <w:rPr>
                <w:rFonts w:eastAsiaTheme="minorEastAsia" w:hAnsiTheme="minorEastAsia"/>
                <w:b/>
                <w:bCs/>
                <w:sz w:val="24"/>
              </w:rPr>
              <w:t>总投资</w:t>
            </w:r>
          </w:p>
          <w:p w:rsidR="003B54F2" w:rsidRPr="007A2884" w:rsidRDefault="003B54F2" w:rsidP="00522778">
            <w:pPr>
              <w:adjustRightInd w:val="0"/>
              <w:snapToGrid w:val="0"/>
              <w:jc w:val="center"/>
              <w:rPr>
                <w:rFonts w:eastAsiaTheme="minorEastAsia"/>
                <w:b/>
                <w:bCs/>
                <w:sz w:val="24"/>
              </w:rPr>
            </w:pPr>
            <w:r w:rsidRPr="007A2884">
              <w:rPr>
                <w:rFonts w:eastAsiaTheme="minorEastAsia" w:hAnsiTheme="minorEastAsia"/>
                <w:b/>
                <w:bCs/>
                <w:sz w:val="24"/>
              </w:rPr>
              <w:t>（万元）</w:t>
            </w:r>
          </w:p>
        </w:tc>
        <w:tc>
          <w:tcPr>
            <w:tcW w:w="1025" w:type="dxa"/>
            <w:vAlign w:val="center"/>
          </w:tcPr>
          <w:p w:rsidR="003B54F2" w:rsidRPr="007A2884" w:rsidRDefault="00196274" w:rsidP="00522778">
            <w:pPr>
              <w:adjustRightInd w:val="0"/>
              <w:snapToGrid w:val="0"/>
              <w:jc w:val="center"/>
              <w:rPr>
                <w:rFonts w:eastAsiaTheme="minorEastAsia"/>
                <w:sz w:val="24"/>
              </w:rPr>
            </w:pPr>
            <w:r w:rsidRPr="007A2884">
              <w:rPr>
                <w:rFonts w:eastAsiaTheme="minorEastAsia"/>
                <w:sz w:val="24"/>
              </w:rPr>
              <w:t>50</w:t>
            </w:r>
          </w:p>
        </w:tc>
        <w:tc>
          <w:tcPr>
            <w:tcW w:w="1938" w:type="dxa"/>
            <w:gridSpan w:val="4"/>
            <w:vAlign w:val="center"/>
          </w:tcPr>
          <w:p w:rsidR="003B54F2" w:rsidRPr="007A2884" w:rsidRDefault="003B54F2" w:rsidP="00522778">
            <w:pPr>
              <w:adjustRightInd w:val="0"/>
              <w:snapToGrid w:val="0"/>
              <w:jc w:val="center"/>
              <w:rPr>
                <w:rFonts w:eastAsiaTheme="minorEastAsia"/>
                <w:b/>
                <w:bCs/>
                <w:sz w:val="24"/>
              </w:rPr>
            </w:pPr>
            <w:r w:rsidRPr="007A2884">
              <w:rPr>
                <w:rFonts w:eastAsiaTheme="minorEastAsia" w:hAnsiTheme="minorEastAsia"/>
                <w:b/>
                <w:bCs/>
                <w:sz w:val="24"/>
              </w:rPr>
              <w:t>其中：环保投资（万元）</w:t>
            </w:r>
          </w:p>
        </w:tc>
        <w:tc>
          <w:tcPr>
            <w:tcW w:w="1494" w:type="dxa"/>
            <w:gridSpan w:val="2"/>
            <w:vAlign w:val="center"/>
          </w:tcPr>
          <w:p w:rsidR="003B54F2" w:rsidRPr="007A2884" w:rsidRDefault="00A823C8" w:rsidP="00522778">
            <w:pPr>
              <w:adjustRightInd w:val="0"/>
              <w:snapToGrid w:val="0"/>
              <w:jc w:val="center"/>
              <w:rPr>
                <w:rFonts w:eastAsiaTheme="minorEastAsia"/>
                <w:sz w:val="24"/>
              </w:rPr>
            </w:pPr>
            <w:r w:rsidRPr="007A2884">
              <w:rPr>
                <w:rFonts w:eastAsiaTheme="minorEastAsia"/>
                <w:sz w:val="24"/>
              </w:rPr>
              <w:t>3.1</w:t>
            </w:r>
          </w:p>
        </w:tc>
        <w:tc>
          <w:tcPr>
            <w:tcW w:w="1415" w:type="dxa"/>
            <w:vAlign w:val="center"/>
          </w:tcPr>
          <w:p w:rsidR="003B54F2" w:rsidRPr="007A2884" w:rsidRDefault="003B54F2" w:rsidP="00522778">
            <w:pPr>
              <w:adjustRightInd w:val="0"/>
              <w:snapToGrid w:val="0"/>
              <w:jc w:val="center"/>
              <w:rPr>
                <w:rFonts w:eastAsiaTheme="minorEastAsia"/>
                <w:b/>
                <w:bCs/>
                <w:sz w:val="24"/>
              </w:rPr>
            </w:pPr>
            <w:proofErr w:type="gramStart"/>
            <w:r w:rsidRPr="007A2884">
              <w:rPr>
                <w:rFonts w:eastAsiaTheme="minorEastAsia" w:hAnsiTheme="minorEastAsia"/>
                <w:b/>
                <w:bCs/>
                <w:sz w:val="24"/>
              </w:rPr>
              <w:t>环投资</w:t>
            </w:r>
            <w:proofErr w:type="gramEnd"/>
            <w:r w:rsidRPr="007A2884">
              <w:rPr>
                <w:rFonts w:eastAsiaTheme="minorEastAsia" w:hAnsiTheme="minorEastAsia"/>
                <w:b/>
                <w:bCs/>
                <w:sz w:val="24"/>
              </w:rPr>
              <w:t>占总投资比例</w:t>
            </w:r>
          </w:p>
        </w:tc>
        <w:tc>
          <w:tcPr>
            <w:tcW w:w="1085" w:type="dxa"/>
            <w:vAlign w:val="center"/>
          </w:tcPr>
          <w:p w:rsidR="003B54F2" w:rsidRPr="007A2884" w:rsidRDefault="00A823C8" w:rsidP="00522778">
            <w:pPr>
              <w:adjustRightInd w:val="0"/>
              <w:snapToGrid w:val="0"/>
              <w:jc w:val="center"/>
              <w:rPr>
                <w:rFonts w:eastAsiaTheme="minorEastAsia"/>
                <w:sz w:val="24"/>
              </w:rPr>
            </w:pPr>
            <w:r w:rsidRPr="007A2884">
              <w:rPr>
                <w:rFonts w:eastAsiaTheme="minorEastAsia"/>
                <w:sz w:val="24"/>
              </w:rPr>
              <w:t>6.2</w:t>
            </w:r>
            <w:r w:rsidR="003B54F2" w:rsidRPr="007A2884">
              <w:rPr>
                <w:rFonts w:eastAsiaTheme="minorEastAsia"/>
                <w:sz w:val="24"/>
              </w:rPr>
              <w:t>%</w:t>
            </w:r>
          </w:p>
        </w:tc>
      </w:tr>
      <w:tr w:rsidR="003B54F2" w:rsidRPr="007A2884" w:rsidTr="00522778">
        <w:trPr>
          <w:trHeight w:val="768"/>
        </w:trPr>
        <w:tc>
          <w:tcPr>
            <w:tcW w:w="1763" w:type="dxa"/>
            <w:vAlign w:val="center"/>
          </w:tcPr>
          <w:p w:rsidR="003B54F2" w:rsidRPr="007A2884" w:rsidRDefault="003B54F2" w:rsidP="00522778">
            <w:pPr>
              <w:adjustRightInd w:val="0"/>
              <w:snapToGrid w:val="0"/>
              <w:jc w:val="center"/>
              <w:rPr>
                <w:rFonts w:eastAsiaTheme="minorEastAsia"/>
                <w:b/>
                <w:bCs/>
                <w:sz w:val="24"/>
              </w:rPr>
            </w:pPr>
            <w:r w:rsidRPr="007A2884">
              <w:rPr>
                <w:rFonts w:eastAsiaTheme="minorEastAsia" w:hAnsiTheme="minorEastAsia"/>
                <w:b/>
                <w:bCs/>
                <w:sz w:val="24"/>
              </w:rPr>
              <w:t>评价经费</w:t>
            </w:r>
          </w:p>
          <w:p w:rsidR="003B54F2" w:rsidRPr="007A2884" w:rsidRDefault="003B54F2" w:rsidP="00522778">
            <w:pPr>
              <w:adjustRightInd w:val="0"/>
              <w:snapToGrid w:val="0"/>
              <w:jc w:val="center"/>
              <w:rPr>
                <w:rFonts w:eastAsiaTheme="minorEastAsia"/>
                <w:b/>
                <w:bCs/>
                <w:sz w:val="24"/>
              </w:rPr>
            </w:pPr>
            <w:r w:rsidRPr="007A2884">
              <w:rPr>
                <w:rFonts w:eastAsiaTheme="minorEastAsia" w:hAnsiTheme="minorEastAsia"/>
                <w:b/>
                <w:bCs/>
                <w:sz w:val="24"/>
              </w:rPr>
              <w:t>（万元）</w:t>
            </w:r>
          </w:p>
        </w:tc>
        <w:tc>
          <w:tcPr>
            <w:tcW w:w="2963" w:type="dxa"/>
            <w:gridSpan w:val="5"/>
            <w:vAlign w:val="center"/>
          </w:tcPr>
          <w:p w:rsidR="003B54F2" w:rsidRPr="007A2884" w:rsidRDefault="003B54F2" w:rsidP="00522778">
            <w:pPr>
              <w:adjustRightInd w:val="0"/>
              <w:snapToGrid w:val="0"/>
              <w:jc w:val="center"/>
              <w:rPr>
                <w:rFonts w:eastAsiaTheme="minorEastAsia"/>
                <w:b/>
                <w:bCs/>
                <w:sz w:val="24"/>
              </w:rPr>
            </w:pPr>
            <w:r w:rsidRPr="007A2884">
              <w:rPr>
                <w:rFonts w:eastAsiaTheme="minorEastAsia"/>
                <w:b/>
                <w:bCs/>
                <w:sz w:val="24"/>
              </w:rPr>
              <w:t>/</w:t>
            </w:r>
          </w:p>
        </w:tc>
        <w:tc>
          <w:tcPr>
            <w:tcW w:w="1494" w:type="dxa"/>
            <w:gridSpan w:val="2"/>
            <w:vAlign w:val="center"/>
          </w:tcPr>
          <w:p w:rsidR="003B54F2" w:rsidRPr="007A2884" w:rsidRDefault="003B54F2" w:rsidP="00522778">
            <w:pPr>
              <w:adjustRightInd w:val="0"/>
              <w:snapToGrid w:val="0"/>
              <w:jc w:val="center"/>
              <w:rPr>
                <w:rFonts w:eastAsiaTheme="minorEastAsia"/>
                <w:b/>
                <w:bCs/>
                <w:sz w:val="24"/>
              </w:rPr>
            </w:pPr>
            <w:r w:rsidRPr="007A2884">
              <w:rPr>
                <w:rFonts w:eastAsiaTheme="minorEastAsia" w:hAnsiTheme="minorEastAsia"/>
                <w:b/>
                <w:bCs/>
                <w:sz w:val="24"/>
              </w:rPr>
              <w:t>预期投产</w:t>
            </w:r>
          </w:p>
          <w:p w:rsidR="003B54F2" w:rsidRPr="007A2884" w:rsidRDefault="003B54F2" w:rsidP="00522778">
            <w:pPr>
              <w:adjustRightInd w:val="0"/>
              <w:snapToGrid w:val="0"/>
              <w:jc w:val="center"/>
              <w:rPr>
                <w:rFonts w:eastAsiaTheme="minorEastAsia"/>
                <w:b/>
                <w:bCs/>
                <w:sz w:val="24"/>
              </w:rPr>
            </w:pPr>
            <w:r w:rsidRPr="007A2884">
              <w:rPr>
                <w:rFonts w:eastAsiaTheme="minorEastAsia" w:hAnsiTheme="minorEastAsia"/>
                <w:b/>
                <w:bCs/>
                <w:sz w:val="24"/>
              </w:rPr>
              <w:t>日期</w:t>
            </w:r>
          </w:p>
        </w:tc>
        <w:tc>
          <w:tcPr>
            <w:tcW w:w="2500" w:type="dxa"/>
            <w:gridSpan w:val="2"/>
            <w:vAlign w:val="center"/>
          </w:tcPr>
          <w:p w:rsidR="003B54F2" w:rsidRPr="007A2884" w:rsidRDefault="003B54F2" w:rsidP="00196274">
            <w:pPr>
              <w:adjustRightInd w:val="0"/>
              <w:snapToGrid w:val="0"/>
              <w:jc w:val="center"/>
              <w:rPr>
                <w:rFonts w:eastAsiaTheme="minorEastAsia"/>
                <w:sz w:val="24"/>
              </w:rPr>
            </w:pPr>
            <w:r w:rsidRPr="007A2884">
              <w:rPr>
                <w:rFonts w:eastAsiaTheme="minorEastAsia"/>
                <w:sz w:val="24"/>
              </w:rPr>
              <w:t>2020</w:t>
            </w:r>
            <w:r w:rsidRPr="007A2884">
              <w:rPr>
                <w:rFonts w:eastAsiaTheme="minorEastAsia" w:hAnsiTheme="minorEastAsia"/>
                <w:sz w:val="24"/>
              </w:rPr>
              <w:t>年</w:t>
            </w:r>
            <w:r w:rsidR="00196274" w:rsidRPr="007A2884">
              <w:rPr>
                <w:rFonts w:eastAsiaTheme="minorEastAsia"/>
                <w:sz w:val="24"/>
              </w:rPr>
              <w:t>5</w:t>
            </w:r>
            <w:r w:rsidRPr="007A2884">
              <w:rPr>
                <w:rFonts w:eastAsiaTheme="minorEastAsia" w:hAnsiTheme="minorEastAsia"/>
                <w:sz w:val="24"/>
              </w:rPr>
              <w:t>月</w:t>
            </w:r>
          </w:p>
        </w:tc>
      </w:tr>
      <w:tr w:rsidR="003B54F2" w:rsidRPr="007A2884" w:rsidTr="00522778">
        <w:trPr>
          <w:trHeight w:val="871"/>
        </w:trPr>
        <w:tc>
          <w:tcPr>
            <w:tcW w:w="8720" w:type="dxa"/>
            <w:gridSpan w:val="10"/>
          </w:tcPr>
          <w:p w:rsidR="003B54F2" w:rsidRPr="007A2884" w:rsidRDefault="003B54F2" w:rsidP="00522778">
            <w:pPr>
              <w:spacing w:line="360" w:lineRule="auto"/>
              <w:rPr>
                <w:rFonts w:eastAsiaTheme="minorEastAsia"/>
                <w:b/>
                <w:sz w:val="24"/>
              </w:rPr>
            </w:pPr>
            <w:r w:rsidRPr="007A2884">
              <w:rPr>
                <w:rFonts w:eastAsiaTheme="minorEastAsia" w:hAnsiTheme="minorEastAsia"/>
                <w:b/>
                <w:bCs/>
                <w:sz w:val="28"/>
              </w:rPr>
              <w:t>项目内容及规模：</w:t>
            </w:r>
            <w:r w:rsidRPr="007A2884">
              <w:rPr>
                <w:rFonts w:eastAsiaTheme="minorEastAsia"/>
                <w:b/>
                <w:sz w:val="24"/>
              </w:rPr>
              <w:t xml:space="preserve"> </w:t>
            </w:r>
          </w:p>
          <w:p w:rsidR="003B54F2" w:rsidRPr="007A2884" w:rsidRDefault="003B54F2" w:rsidP="00522778">
            <w:pPr>
              <w:spacing w:line="360" w:lineRule="auto"/>
              <w:rPr>
                <w:rFonts w:eastAsiaTheme="minorEastAsia"/>
                <w:b/>
                <w:snapToGrid w:val="0"/>
                <w:kern w:val="0"/>
                <w:sz w:val="28"/>
                <w:szCs w:val="28"/>
              </w:rPr>
            </w:pPr>
            <w:r w:rsidRPr="007A2884">
              <w:rPr>
                <w:rFonts w:eastAsiaTheme="minorEastAsia"/>
                <w:b/>
                <w:snapToGrid w:val="0"/>
                <w:kern w:val="0"/>
                <w:sz w:val="28"/>
                <w:szCs w:val="28"/>
              </w:rPr>
              <w:t xml:space="preserve">1 </w:t>
            </w:r>
            <w:r w:rsidRPr="007A2884">
              <w:rPr>
                <w:rFonts w:eastAsiaTheme="minorEastAsia" w:hAnsiTheme="minorEastAsia"/>
                <w:b/>
                <w:snapToGrid w:val="0"/>
                <w:kern w:val="0"/>
                <w:sz w:val="28"/>
                <w:szCs w:val="28"/>
              </w:rPr>
              <w:t>项目的由来</w:t>
            </w:r>
          </w:p>
          <w:p w:rsidR="003B54F2" w:rsidRPr="007A2884" w:rsidRDefault="003B54F2" w:rsidP="00522778">
            <w:pPr>
              <w:spacing w:line="360" w:lineRule="auto"/>
              <w:rPr>
                <w:rFonts w:eastAsiaTheme="minorEastAsia"/>
                <w:b/>
                <w:sz w:val="24"/>
              </w:rPr>
            </w:pPr>
            <w:r w:rsidRPr="007A2884">
              <w:rPr>
                <w:rFonts w:eastAsiaTheme="minorEastAsia"/>
                <w:b/>
                <w:sz w:val="24"/>
              </w:rPr>
              <w:t xml:space="preserve">1.1 </w:t>
            </w:r>
            <w:r w:rsidRPr="007A2884">
              <w:rPr>
                <w:rFonts w:eastAsiaTheme="minorEastAsia" w:hAnsiTheme="minorEastAsia"/>
                <w:b/>
                <w:sz w:val="24"/>
              </w:rPr>
              <w:t>项目背景</w:t>
            </w:r>
          </w:p>
          <w:p w:rsidR="003B54F2" w:rsidRPr="007A2884" w:rsidRDefault="00196274" w:rsidP="00522778">
            <w:pPr>
              <w:spacing w:line="360" w:lineRule="auto"/>
              <w:ind w:firstLineChars="200" w:firstLine="480"/>
              <w:rPr>
                <w:rFonts w:eastAsiaTheme="minorEastAsia"/>
                <w:sz w:val="24"/>
              </w:rPr>
            </w:pPr>
            <w:r w:rsidRPr="007A2884">
              <w:rPr>
                <w:rFonts w:eastAsiaTheme="minorEastAsia" w:hAnsiTheme="minorEastAsia"/>
                <w:iCs/>
                <w:sz w:val="24"/>
              </w:rPr>
              <w:t>河南</w:t>
            </w:r>
            <w:proofErr w:type="gramStart"/>
            <w:r w:rsidRPr="007A2884">
              <w:rPr>
                <w:rFonts w:eastAsiaTheme="minorEastAsia" w:hAnsiTheme="minorEastAsia"/>
                <w:iCs/>
                <w:sz w:val="24"/>
              </w:rPr>
              <w:t>煜晟</w:t>
            </w:r>
            <w:proofErr w:type="gramEnd"/>
            <w:r w:rsidRPr="007A2884">
              <w:rPr>
                <w:rFonts w:eastAsiaTheme="minorEastAsia" w:hAnsiTheme="minorEastAsia"/>
                <w:iCs/>
                <w:sz w:val="24"/>
              </w:rPr>
              <w:t>过滤器有限公司</w:t>
            </w:r>
            <w:r w:rsidR="003B54F2" w:rsidRPr="007A2884">
              <w:rPr>
                <w:rFonts w:eastAsiaTheme="minorEastAsia" w:hAnsiTheme="minorEastAsia"/>
                <w:sz w:val="24"/>
              </w:rPr>
              <w:t>拟投资</w:t>
            </w:r>
            <w:r w:rsidR="00091F00" w:rsidRPr="007A2884">
              <w:rPr>
                <w:rFonts w:eastAsiaTheme="minorEastAsia"/>
                <w:sz w:val="24"/>
              </w:rPr>
              <w:t>5</w:t>
            </w:r>
            <w:r w:rsidR="003B54F2" w:rsidRPr="007A2884">
              <w:rPr>
                <w:rFonts w:eastAsiaTheme="minorEastAsia"/>
                <w:sz w:val="24"/>
              </w:rPr>
              <w:t>0</w:t>
            </w:r>
            <w:r w:rsidR="003B54F2" w:rsidRPr="007A2884">
              <w:rPr>
                <w:rFonts w:eastAsiaTheme="minorEastAsia" w:hAnsiTheme="minorEastAsia"/>
                <w:sz w:val="24"/>
              </w:rPr>
              <w:t>万元</w:t>
            </w:r>
            <w:r w:rsidR="00091F00" w:rsidRPr="007A2884">
              <w:rPr>
                <w:rFonts w:eastAsiaTheme="minorEastAsia" w:hAnsiTheme="minorEastAsia"/>
                <w:sz w:val="24"/>
              </w:rPr>
              <w:t>在新乡市新乡县合河乡前村南胡纬线</w:t>
            </w:r>
            <w:r w:rsidR="00091F00" w:rsidRPr="007A2884">
              <w:rPr>
                <w:rFonts w:eastAsiaTheme="minorEastAsia"/>
                <w:sz w:val="24"/>
              </w:rPr>
              <w:t>13</w:t>
            </w:r>
            <w:r w:rsidR="00091F00" w:rsidRPr="007A2884">
              <w:rPr>
                <w:rFonts w:eastAsiaTheme="minorEastAsia" w:hAnsiTheme="minorEastAsia"/>
                <w:sz w:val="24"/>
              </w:rPr>
              <w:t>号（租赁协议见附件</w:t>
            </w:r>
            <w:r w:rsidR="00091F00" w:rsidRPr="007A2884">
              <w:rPr>
                <w:rFonts w:eastAsiaTheme="minorEastAsia"/>
                <w:sz w:val="24"/>
              </w:rPr>
              <w:t>3</w:t>
            </w:r>
            <w:r w:rsidR="00091F00" w:rsidRPr="007A2884">
              <w:rPr>
                <w:rFonts w:eastAsiaTheme="minorEastAsia" w:hAnsiTheme="minorEastAsia"/>
                <w:sz w:val="24"/>
              </w:rPr>
              <w:t>）新建年产</w:t>
            </w:r>
            <w:r w:rsidR="00091F00" w:rsidRPr="007A2884">
              <w:rPr>
                <w:rFonts w:eastAsiaTheme="minorEastAsia"/>
                <w:sz w:val="24"/>
              </w:rPr>
              <w:t>30</w:t>
            </w:r>
            <w:r w:rsidR="00091F00" w:rsidRPr="007A2884">
              <w:rPr>
                <w:rFonts w:eastAsiaTheme="minorEastAsia" w:hAnsiTheme="minorEastAsia"/>
                <w:sz w:val="24"/>
              </w:rPr>
              <w:t>万件机车零部件项目。本项目租赁厂房占地面积</w:t>
            </w:r>
            <w:r w:rsidR="00091F00" w:rsidRPr="007A2884">
              <w:rPr>
                <w:rFonts w:eastAsiaTheme="minorEastAsia"/>
                <w:sz w:val="24"/>
              </w:rPr>
              <w:t>400m</w:t>
            </w:r>
            <w:r w:rsidR="00091F00" w:rsidRPr="007A2884">
              <w:rPr>
                <w:rFonts w:eastAsiaTheme="minorEastAsia"/>
                <w:sz w:val="24"/>
                <w:vertAlign w:val="superscript"/>
              </w:rPr>
              <w:t>2</w:t>
            </w:r>
            <w:r w:rsidR="00091F00" w:rsidRPr="007A2884">
              <w:rPr>
                <w:rFonts w:eastAsiaTheme="minorEastAsia" w:hAnsiTheme="minorEastAsia"/>
                <w:sz w:val="24"/>
              </w:rPr>
              <w:t>，建筑总面积</w:t>
            </w:r>
            <w:r w:rsidR="00091F00" w:rsidRPr="007A2884">
              <w:rPr>
                <w:rFonts w:eastAsiaTheme="minorEastAsia"/>
                <w:sz w:val="24"/>
              </w:rPr>
              <w:t>378m</w:t>
            </w:r>
            <w:r w:rsidR="00091F00" w:rsidRPr="007A2884">
              <w:rPr>
                <w:rFonts w:eastAsiaTheme="minorEastAsia"/>
                <w:sz w:val="24"/>
                <w:vertAlign w:val="superscript"/>
              </w:rPr>
              <w:t>2</w:t>
            </w:r>
            <w:r w:rsidR="00091F00" w:rsidRPr="007A2884">
              <w:rPr>
                <w:rFonts w:eastAsiaTheme="minorEastAsia" w:hAnsiTheme="minorEastAsia"/>
                <w:sz w:val="24"/>
              </w:rPr>
              <w:t>，使用现有厂房进行生产。项目建成后生产能力可实现年产</w:t>
            </w:r>
            <w:r w:rsidR="00091F00" w:rsidRPr="007A2884">
              <w:rPr>
                <w:rFonts w:eastAsiaTheme="minorEastAsia"/>
                <w:sz w:val="24"/>
              </w:rPr>
              <w:t>30</w:t>
            </w:r>
            <w:r w:rsidR="00091F00" w:rsidRPr="007A2884">
              <w:rPr>
                <w:rFonts w:eastAsiaTheme="minorEastAsia" w:hAnsiTheme="minorEastAsia"/>
                <w:sz w:val="24"/>
              </w:rPr>
              <w:t>万件机车零部件。</w:t>
            </w:r>
          </w:p>
          <w:p w:rsidR="003B54F2" w:rsidRPr="007A2884" w:rsidRDefault="003B54F2" w:rsidP="00522778">
            <w:pPr>
              <w:widowControl/>
              <w:spacing w:line="360" w:lineRule="auto"/>
              <w:ind w:firstLineChars="200" w:firstLine="480"/>
              <w:rPr>
                <w:rFonts w:eastAsiaTheme="minorEastAsia"/>
                <w:snapToGrid w:val="0"/>
                <w:kern w:val="0"/>
                <w:sz w:val="24"/>
              </w:rPr>
            </w:pPr>
            <w:r w:rsidRPr="007A2884">
              <w:rPr>
                <w:rFonts w:eastAsiaTheme="minorEastAsia" w:hAnsiTheme="minorEastAsia"/>
                <w:sz w:val="24"/>
              </w:rPr>
              <w:t>根据</w:t>
            </w:r>
            <w:r w:rsidRPr="007A2884">
              <w:rPr>
                <w:rFonts w:eastAsiaTheme="minorEastAsia" w:hAnsiTheme="minorEastAsia"/>
                <w:kern w:val="0"/>
                <w:sz w:val="24"/>
              </w:rPr>
              <w:t>《产业结构调整指导目录（</w:t>
            </w:r>
            <w:r w:rsidRPr="007A2884">
              <w:rPr>
                <w:rFonts w:eastAsiaTheme="minorEastAsia"/>
                <w:kern w:val="0"/>
                <w:sz w:val="24"/>
              </w:rPr>
              <w:t>2011</w:t>
            </w:r>
            <w:r w:rsidRPr="007A2884">
              <w:rPr>
                <w:rFonts w:eastAsiaTheme="minorEastAsia" w:hAnsiTheme="minorEastAsia"/>
                <w:kern w:val="0"/>
                <w:sz w:val="24"/>
              </w:rPr>
              <w:t>年本）》（</w:t>
            </w:r>
            <w:r w:rsidRPr="007A2884">
              <w:rPr>
                <w:rFonts w:eastAsiaTheme="minorEastAsia"/>
                <w:kern w:val="0"/>
                <w:sz w:val="24"/>
              </w:rPr>
              <w:t>2013</w:t>
            </w:r>
            <w:r w:rsidRPr="007A2884">
              <w:rPr>
                <w:rFonts w:eastAsiaTheme="minorEastAsia" w:hAnsiTheme="minorEastAsia"/>
                <w:kern w:val="0"/>
                <w:sz w:val="24"/>
              </w:rPr>
              <w:t>年</w:t>
            </w:r>
            <w:r w:rsidRPr="007A2884">
              <w:rPr>
                <w:rFonts w:eastAsiaTheme="minorEastAsia" w:hAnsiTheme="minorEastAsia"/>
                <w:sz w:val="24"/>
              </w:rPr>
              <w:t>修正</w:t>
            </w:r>
            <w:r w:rsidRPr="007A2884">
              <w:rPr>
                <w:rFonts w:eastAsiaTheme="minorEastAsia" w:hAnsiTheme="minorEastAsia"/>
                <w:kern w:val="0"/>
                <w:sz w:val="24"/>
              </w:rPr>
              <w:t>），</w:t>
            </w:r>
            <w:r w:rsidRPr="007A2884">
              <w:rPr>
                <w:rFonts w:eastAsiaTheme="minorEastAsia" w:hAnsiTheme="minorEastAsia"/>
                <w:sz w:val="24"/>
              </w:rPr>
              <w:t>该项目不</w:t>
            </w:r>
            <w:r w:rsidRPr="007A2884">
              <w:rPr>
                <w:rFonts w:eastAsiaTheme="minorEastAsia" w:hAnsiTheme="minorEastAsia"/>
                <w:kern w:val="0"/>
                <w:sz w:val="24"/>
              </w:rPr>
              <w:t>属于限制类和淘汰类，其建设符合国家产业政策。</w:t>
            </w:r>
            <w:r w:rsidRPr="007A2884">
              <w:rPr>
                <w:rFonts w:eastAsiaTheme="minorEastAsia" w:hAnsiTheme="minorEastAsia"/>
                <w:sz w:val="24"/>
              </w:rPr>
              <w:t>项目已取得</w:t>
            </w:r>
            <w:r w:rsidR="00453865">
              <w:rPr>
                <w:rFonts w:eastAsiaTheme="minorEastAsia" w:hAnsiTheme="minorEastAsia" w:hint="eastAsia"/>
                <w:sz w:val="24"/>
              </w:rPr>
              <w:t>新乡县</w:t>
            </w:r>
            <w:r w:rsidRPr="007A2884">
              <w:rPr>
                <w:rFonts w:eastAsiaTheme="minorEastAsia" w:hAnsiTheme="minorEastAsia"/>
                <w:sz w:val="24"/>
              </w:rPr>
              <w:t>发展和改革委员会备案，备案号为：</w:t>
            </w:r>
            <w:r w:rsidRPr="007A2884">
              <w:rPr>
                <w:rFonts w:eastAsiaTheme="minorEastAsia"/>
                <w:sz w:val="24"/>
              </w:rPr>
              <w:t>2019-41072</w:t>
            </w:r>
            <w:r w:rsidR="00091F00" w:rsidRPr="007A2884">
              <w:rPr>
                <w:rFonts w:eastAsiaTheme="minorEastAsia"/>
                <w:sz w:val="24"/>
              </w:rPr>
              <w:t>1</w:t>
            </w:r>
            <w:r w:rsidR="00D9491D" w:rsidRPr="007A2884">
              <w:rPr>
                <w:rFonts w:eastAsiaTheme="minorEastAsia"/>
                <w:sz w:val="24"/>
              </w:rPr>
              <w:t>-34</w:t>
            </w:r>
            <w:r w:rsidRPr="007A2884">
              <w:rPr>
                <w:rFonts w:eastAsiaTheme="minorEastAsia"/>
                <w:sz w:val="24"/>
              </w:rPr>
              <w:t>-03-0</w:t>
            </w:r>
            <w:r w:rsidR="00D9491D" w:rsidRPr="007A2884">
              <w:rPr>
                <w:rFonts w:eastAsiaTheme="minorEastAsia"/>
                <w:sz w:val="24"/>
              </w:rPr>
              <w:t>6</w:t>
            </w:r>
            <w:r w:rsidR="00091F00" w:rsidRPr="007A2884">
              <w:rPr>
                <w:rFonts w:eastAsiaTheme="minorEastAsia"/>
                <w:sz w:val="24"/>
              </w:rPr>
              <w:t>7936</w:t>
            </w:r>
            <w:r w:rsidRPr="007A2884">
              <w:rPr>
                <w:rFonts w:eastAsiaTheme="minorEastAsia" w:hAnsiTheme="minorEastAsia"/>
                <w:sz w:val="24"/>
              </w:rPr>
              <w:t>（见附件</w:t>
            </w:r>
            <w:r w:rsidRPr="007A2884">
              <w:rPr>
                <w:rFonts w:eastAsiaTheme="minorEastAsia"/>
                <w:sz w:val="24"/>
              </w:rPr>
              <w:t>2</w:t>
            </w:r>
            <w:r w:rsidRPr="007A2884">
              <w:rPr>
                <w:rFonts w:eastAsiaTheme="minorEastAsia" w:hAnsiTheme="minorEastAsia"/>
                <w:sz w:val="24"/>
              </w:rPr>
              <w:t>）。</w:t>
            </w:r>
          </w:p>
          <w:p w:rsidR="003B54F2" w:rsidRPr="007A2884" w:rsidRDefault="003B54F2" w:rsidP="00522778">
            <w:pPr>
              <w:widowControl/>
              <w:spacing w:line="360" w:lineRule="auto"/>
              <w:ind w:firstLineChars="200" w:firstLine="480"/>
              <w:rPr>
                <w:rFonts w:eastAsiaTheme="minorEastAsia"/>
                <w:bCs/>
                <w:snapToGrid w:val="0"/>
                <w:kern w:val="0"/>
                <w:sz w:val="24"/>
              </w:rPr>
            </w:pPr>
            <w:r w:rsidRPr="007A2884">
              <w:rPr>
                <w:rFonts w:eastAsiaTheme="minorEastAsia" w:hAnsiTheme="minorEastAsia"/>
                <w:snapToGrid w:val="0"/>
                <w:kern w:val="0"/>
                <w:sz w:val="24"/>
              </w:rPr>
              <w:t>根据《中华人民共和国环境影响评价法》、《建设项目环境保护管理条例》和《河南省建设项目环境保护管理条例》等法律法规的规定，该项目需进行环境</w:t>
            </w:r>
            <w:r w:rsidRPr="007A2884">
              <w:rPr>
                <w:rFonts w:eastAsiaTheme="minorEastAsia" w:hAnsiTheme="minorEastAsia"/>
                <w:snapToGrid w:val="0"/>
                <w:kern w:val="0"/>
                <w:sz w:val="24"/>
              </w:rPr>
              <w:lastRenderedPageBreak/>
              <w:t>影响评价。经查阅《建设项目环境影响评价分类管理名录》（</w:t>
            </w:r>
            <w:r w:rsidRPr="007A2884">
              <w:rPr>
                <w:rFonts w:eastAsiaTheme="minorEastAsia" w:hAnsiTheme="minorEastAsia"/>
                <w:snapToGrid w:val="0"/>
                <w:sz w:val="24"/>
              </w:rPr>
              <w:t>生态环境部令第</w:t>
            </w:r>
            <w:r w:rsidRPr="007A2884">
              <w:rPr>
                <w:rFonts w:eastAsiaTheme="minorEastAsia"/>
                <w:snapToGrid w:val="0"/>
                <w:sz w:val="24"/>
              </w:rPr>
              <w:t>1</w:t>
            </w:r>
            <w:r w:rsidRPr="007A2884">
              <w:rPr>
                <w:rFonts w:eastAsiaTheme="minorEastAsia" w:hAnsiTheme="minorEastAsia"/>
                <w:snapToGrid w:val="0"/>
                <w:sz w:val="24"/>
              </w:rPr>
              <w:t>号</w:t>
            </w:r>
            <w:r w:rsidRPr="007A2884">
              <w:rPr>
                <w:rFonts w:eastAsiaTheme="minorEastAsia" w:hAnsiTheme="minorEastAsia"/>
                <w:snapToGrid w:val="0"/>
                <w:kern w:val="0"/>
                <w:sz w:val="24"/>
              </w:rPr>
              <w:t>），本项目属于</w:t>
            </w:r>
            <w:r w:rsidRPr="007A2884">
              <w:rPr>
                <w:rFonts w:eastAsiaTheme="minorEastAsia"/>
                <w:bCs/>
                <w:snapToGrid w:val="0"/>
                <w:kern w:val="0"/>
                <w:sz w:val="24"/>
              </w:rPr>
              <w:t>“</w:t>
            </w:r>
            <w:r w:rsidR="00D9491D" w:rsidRPr="007A2884">
              <w:rPr>
                <w:rFonts w:eastAsiaTheme="minorEastAsia" w:hAnsiTheme="minorEastAsia"/>
                <w:bCs/>
                <w:snapToGrid w:val="0"/>
                <w:kern w:val="0"/>
                <w:sz w:val="24"/>
              </w:rPr>
              <w:t>二十</w:t>
            </w:r>
            <w:r w:rsidR="00CD5E44" w:rsidRPr="007A2884">
              <w:rPr>
                <w:rFonts w:eastAsiaTheme="minorEastAsia" w:hAnsiTheme="minorEastAsia"/>
                <w:bCs/>
                <w:snapToGrid w:val="0"/>
                <w:kern w:val="0"/>
                <w:sz w:val="24"/>
              </w:rPr>
              <w:t>五</w:t>
            </w:r>
            <w:r w:rsidRPr="007A2884">
              <w:rPr>
                <w:rFonts w:eastAsiaTheme="minorEastAsia" w:hAnsiTheme="minorEastAsia"/>
                <w:bCs/>
                <w:snapToGrid w:val="0"/>
                <w:kern w:val="0"/>
                <w:sz w:val="24"/>
              </w:rPr>
              <w:t>、</w:t>
            </w:r>
            <w:r w:rsidR="00CD5E44" w:rsidRPr="007A2884">
              <w:rPr>
                <w:rFonts w:eastAsiaTheme="minorEastAsia" w:hAnsiTheme="minorEastAsia"/>
                <w:bCs/>
                <w:snapToGrid w:val="0"/>
                <w:kern w:val="0"/>
                <w:sz w:val="24"/>
              </w:rPr>
              <w:t>汽车制造业</w:t>
            </w:r>
            <w:r w:rsidRPr="007A2884">
              <w:rPr>
                <w:rFonts w:eastAsiaTheme="minorEastAsia"/>
                <w:bCs/>
                <w:snapToGrid w:val="0"/>
                <w:kern w:val="0"/>
                <w:sz w:val="24"/>
              </w:rPr>
              <w:t>”</w:t>
            </w:r>
            <w:r w:rsidRPr="007A2884">
              <w:rPr>
                <w:rFonts w:eastAsiaTheme="minorEastAsia" w:hAnsiTheme="minorEastAsia"/>
                <w:bCs/>
                <w:snapToGrid w:val="0"/>
                <w:kern w:val="0"/>
                <w:sz w:val="24"/>
              </w:rPr>
              <w:t>中</w:t>
            </w:r>
            <w:r w:rsidR="00D9491D" w:rsidRPr="007A2884">
              <w:rPr>
                <w:rFonts w:eastAsiaTheme="minorEastAsia"/>
                <w:bCs/>
                <w:snapToGrid w:val="0"/>
                <w:kern w:val="0"/>
                <w:sz w:val="24"/>
              </w:rPr>
              <w:t>“</w:t>
            </w:r>
            <w:r w:rsidR="00091F00" w:rsidRPr="007A2884">
              <w:rPr>
                <w:rFonts w:eastAsiaTheme="minorEastAsia"/>
                <w:bCs/>
                <w:snapToGrid w:val="0"/>
                <w:kern w:val="0"/>
                <w:sz w:val="24"/>
              </w:rPr>
              <w:t>71</w:t>
            </w:r>
            <w:r w:rsidR="00D9491D" w:rsidRPr="007A2884">
              <w:rPr>
                <w:rFonts w:eastAsiaTheme="minorEastAsia"/>
                <w:bCs/>
                <w:snapToGrid w:val="0"/>
                <w:kern w:val="0"/>
                <w:sz w:val="24"/>
              </w:rPr>
              <w:t xml:space="preserve"> </w:t>
            </w:r>
            <w:r w:rsidR="00091F00" w:rsidRPr="007A2884">
              <w:rPr>
                <w:rFonts w:eastAsiaTheme="minorEastAsia" w:hAnsiTheme="minorEastAsia"/>
                <w:bCs/>
                <w:snapToGrid w:val="0"/>
                <w:kern w:val="0"/>
                <w:sz w:val="24"/>
              </w:rPr>
              <w:t>汽车制造</w:t>
            </w:r>
            <w:r w:rsidRPr="007A2884">
              <w:rPr>
                <w:rFonts w:eastAsiaTheme="minorEastAsia"/>
                <w:bCs/>
                <w:snapToGrid w:val="0"/>
                <w:kern w:val="0"/>
                <w:sz w:val="24"/>
              </w:rPr>
              <w:t>”</w:t>
            </w:r>
            <w:r w:rsidRPr="007A2884">
              <w:rPr>
                <w:rFonts w:eastAsiaTheme="minorEastAsia" w:hAnsiTheme="minorEastAsia"/>
                <w:bCs/>
                <w:snapToGrid w:val="0"/>
                <w:kern w:val="0"/>
                <w:sz w:val="24"/>
              </w:rPr>
              <w:t>的</w:t>
            </w:r>
            <w:r w:rsidRPr="007A2884">
              <w:rPr>
                <w:rFonts w:eastAsiaTheme="minorEastAsia"/>
                <w:bCs/>
                <w:snapToGrid w:val="0"/>
                <w:kern w:val="0"/>
                <w:sz w:val="24"/>
              </w:rPr>
              <w:t>“</w:t>
            </w:r>
            <w:r w:rsidR="00091F00" w:rsidRPr="007A2884">
              <w:rPr>
                <w:rFonts w:eastAsiaTheme="minorEastAsia" w:hAnsiTheme="minorEastAsia"/>
                <w:bCs/>
                <w:snapToGrid w:val="0"/>
                <w:kern w:val="0"/>
                <w:sz w:val="24"/>
              </w:rPr>
              <w:t>其他</w:t>
            </w:r>
            <w:r w:rsidRPr="007A2884">
              <w:rPr>
                <w:rFonts w:eastAsiaTheme="minorEastAsia"/>
                <w:bCs/>
                <w:snapToGrid w:val="0"/>
                <w:kern w:val="0"/>
                <w:sz w:val="24"/>
              </w:rPr>
              <w:t>”</w:t>
            </w:r>
            <w:r w:rsidRPr="007A2884">
              <w:rPr>
                <w:rFonts w:eastAsiaTheme="minorEastAsia" w:hAnsiTheme="minorEastAsia"/>
                <w:bCs/>
                <w:snapToGrid w:val="0"/>
                <w:kern w:val="0"/>
                <w:sz w:val="24"/>
              </w:rPr>
              <w:t>类，应编制环境影响报告表。</w:t>
            </w:r>
          </w:p>
          <w:p w:rsidR="003B54F2" w:rsidRPr="007A2884" w:rsidRDefault="003B54F2" w:rsidP="00522778">
            <w:pPr>
              <w:widowControl/>
              <w:spacing w:line="360" w:lineRule="auto"/>
              <w:ind w:firstLineChars="200" w:firstLine="480"/>
              <w:jc w:val="left"/>
              <w:rPr>
                <w:rFonts w:eastAsiaTheme="minorEastAsia"/>
                <w:sz w:val="24"/>
              </w:rPr>
            </w:pPr>
            <w:r w:rsidRPr="007A2884">
              <w:rPr>
                <w:rFonts w:eastAsiaTheme="minorEastAsia" w:hAnsiTheme="minorEastAsia"/>
                <w:sz w:val="24"/>
              </w:rPr>
              <w:t>受</w:t>
            </w:r>
            <w:r w:rsidR="00196274" w:rsidRPr="007A2884">
              <w:rPr>
                <w:rFonts w:eastAsiaTheme="minorEastAsia" w:hAnsiTheme="minorEastAsia"/>
                <w:sz w:val="24"/>
              </w:rPr>
              <w:t>河南</w:t>
            </w:r>
            <w:proofErr w:type="gramStart"/>
            <w:r w:rsidR="00196274" w:rsidRPr="007A2884">
              <w:rPr>
                <w:rFonts w:eastAsiaTheme="minorEastAsia" w:hAnsiTheme="minorEastAsia"/>
                <w:sz w:val="24"/>
              </w:rPr>
              <w:t>煜晟</w:t>
            </w:r>
            <w:proofErr w:type="gramEnd"/>
            <w:r w:rsidR="00196274" w:rsidRPr="007A2884">
              <w:rPr>
                <w:rFonts w:eastAsiaTheme="minorEastAsia" w:hAnsiTheme="minorEastAsia"/>
                <w:sz w:val="24"/>
              </w:rPr>
              <w:t>过滤器有限公司</w:t>
            </w:r>
            <w:r w:rsidRPr="007A2884">
              <w:rPr>
                <w:rFonts w:eastAsiaTheme="minorEastAsia" w:hAnsiTheme="minorEastAsia"/>
                <w:sz w:val="24"/>
              </w:rPr>
              <w:t>委托（委托书见附件</w:t>
            </w:r>
            <w:r w:rsidRPr="007A2884">
              <w:rPr>
                <w:rFonts w:eastAsiaTheme="minorEastAsia"/>
                <w:sz w:val="24"/>
              </w:rPr>
              <w:t>1</w:t>
            </w:r>
            <w:r w:rsidRPr="007A2884">
              <w:rPr>
                <w:rFonts w:eastAsiaTheme="minorEastAsia" w:hAnsiTheme="minorEastAsia"/>
                <w:sz w:val="24"/>
              </w:rPr>
              <w:t>），我公司承担了本项目的环境影响评价工作。</w:t>
            </w:r>
            <w:r w:rsidRPr="007A2884">
              <w:rPr>
                <w:rFonts w:eastAsiaTheme="minorEastAsia" w:hAnsiTheme="minorEastAsia"/>
                <w:snapToGrid w:val="0"/>
                <w:kern w:val="0"/>
                <w:sz w:val="24"/>
              </w:rPr>
              <w:t>接受委托后，我公司立即组织有关技术人员，进行了现场调查、环境敏感点的识别、资料收集与分析等工作，并在此基础上，根据环境影响评价技术导则的相关要求，本着</w:t>
            </w:r>
            <w:r w:rsidRPr="007A2884">
              <w:rPr>
                <w:rFonts w:eastAsiaTheme="minorEastAsia"/>
                <w:snapToGrid w:val="0"/>
                <w:kern w:val="0"/>
                <w:sz w:val="24"/>
              </w:rPr>
              <w:t>“</w:t>
            </w:r>
            <w:r w:rsidRPr="007A2884">
              <w:rPr>
                <w:rFonts w:eastAsiaTheme="minorEastAsia" w:hAnsiTheme="minorEastAsia"/>
                <w:snapToGrid w:val="0"/>
                <w:kern w:val="0"/>
                <w:sz w:val="24"/>
              </w:rPr>
              <w:t>科学、公正、客观</w:t>
            </w:r>
            <w:r w:rsidRPr="007A2884">
              <w:rPr>
                <w:rFonts w:eastAsiaTheme="minorEastAsia"/>
                <w:snapToGrid w:val="0"/>
                <w:kern w:val="0"/>
                <w:sz w:val="24"/>
              </w:rPr>
              <w:t>”</w:t>
            </w:r>
            <w:r w:rsidRPr="007A2884">
              <w:rPr>
                <w:rFonts w:eastAsiaTheme="minorEastAsia" w:hAnsiTheme="minorEastAsia"/>
                <w:snapToGrid w:val="0"/>
                <w:kern w:val="0"/>
                <w:sz w:val="24"/>
              </w:rPr>
              <w:t>的态度，编制完成了本项目环境影响报告表</w:t>
            </w:r>
            <w:r w:rsidRPr="007A2884">
              <w:rPr>
                <w:rFonts w:eastAsiaTheme="minorEastAsia" w:hAnsiTheme="minorEastAsia"/>
                <w:sz w:val="24"/>
              </w:rPr>
              <w:t>。</w:t>
            </w:r>
            <w:r w:rsidRPr="007A2884">
              <w:rPr>
                <w:rFonts w:eastAsiaTheme="minorEastAsia"/>
                <w:sz w:val="24"/>
              </w:rPr>
              <w:t xml:space="preserve"> </w:t>
            </w:r>
          </w:p>
          <w:p w:rsidR="003B54F2" w:rsidRPr="007A2884" w:rsidRDefault="003B54F2" w:rsidP="00522778">
            <w:pPr>
              <w:spacing w:line="360" w:lineRule="auto"/>
              <w:rPr>
                <w:rFonts w:eastAsiaTheme="minorEastAsia"/>
                <w:snapToGrid w:val="0"/>
                <w:kern w:val="0"/>
                <w:sz w:val="24"/>
              </w:rPr>
            </w:pPr>
            <w:r w:rsidRPr="007A2884">
              <w:rPr>
                <w:rFonts w:eastAsiaTheme="minorEastAsia"/>
                <w:b/>
                <w:snapToGrid w:val="0"/>
                <w:kern w:val="0"/>
                <w:sz w:val="28"/>
                <w:szCs w:val="28"/>
              </w:rPr>
              <w:t>2</w:t>
            </w:r>
            <w:r w:rsidRPr="007A2884">
              <w:rPr>
                <w:rFonts w:eastAsiaTheme="minorEastAsia" w:hAnsiTheme="minorEastAsia"/>
                <w:b/>
                <w:snapToGrid w:val="0"/>
                <w:kern w:val="0"/>
                <w:sz w:val="28"/>
                <w:szCs w:val="28"/>
              </w:rPr>
              <w:t>、</w:t>
            </w:r>
            <w:r w:rsidRPr="007A2884">
              <w:rPr>
                <w:rFonts w:eastAsiaTheme="minorEastAsia"/>
                <w:b/>
                <w:snapToGrid w:val="0"/>
                <w:kern w:val="0"/>
                <w:sz w:val="28"/>
                <w:szCs w:val="28"/>
              </w:rPr>
              <w:t xml:space="preserve"> </w:t>
            </w:r>
            <w:r w:rsidRPr="007A2884">
              <w:rPr>
                <w:rFonts w:eastAsiaTheme="minorEastAsia" w:hAnsiTheme="minorEastAsia"/>
                <w:b/>
                <w:snapToGrid w:val="0"/>
                <w:kern w:val="0"/>
                <w:sz w:val="28"/>
                <w:szCs w:val="28"/>
              </w:rPr>
              <w:t>用地及周围环境概况</w:t>
            </w:r>
          </w:p>
          <w:p w:rsidR="003B54F2" w:rsidRPr="007A2884" w:rsidRDefault="003B54F2" w:rsidP="00522778">
            <w:pPr>
              <w:spacing w:line="360" w:lineRule="auto"/>
              <w:jc w:val="left"/>
              <w:rPr>
                <w:rFonts w:eastAsiaTheme="minorEastAsia"/>
                <w:b/>
                <w:snapToGrid w:val="0"/>
                <w:kern w:val="0"/>
                <w:sz w:val="24"/>
              </w:rPr>
            </w:pPr>
            <w:r w:rsidRPr="007A2884">
              <w:rPr>
                <w:rFonts w:eastAsiaTheme="minorEastAsia"/>
                <w:b/>
                <w:snapToGrid w:val="0"/>
                <w:kern w:val="0"/>
                <w:sz w:val="24"/>
              </w:rPr>
              <w:t xml:space="preserve">2.1 </w:t>
            </w:r>
            <w:r w:rsidRPr="007A2884">
              <w:rPr>
                <w:rFonts w:eastAsiaTheme="minorEastAsia" w:hAnsiTheme="minorEastAsia"/>
                <w:b/>
                <w:snapToGrid w:val="0"/>
                <w:kern w:val="0"/>
                <w:sz w:val="24"/>
              </w:rPr>
              <w:t>土地性质</w:t>
            </w:r>
          </w:p>
          <w:p w:rsidR="003B54F2" w:rsidRPr="007A2884" w:rsidRDefault="00196274" w:rsidP="00522778">
            <w:pPr>
              <w:spacing w:line="360" w:lineRule="auto"/>
              <w:ind w:firstLineChars="200" w:firstLine="480"/>
              <w:rPr>
                <w:rFonts w:eastAsiaTheme="minorEastAsia"/>
                <w:sz w:val="24"/>
              </w:rPr>
            </w:pPr>
            <w:r w:rsidRPr="007A2884">
              <w:rPr>
                <w:rFonts w:eastAsiaTheme="minorEastAsia" w:hAnsiTheme="minorEastAsia"/>
                <w:sz w:val="24"/>
              </w:rPr>
              <w:t>河南</w:t>
            </w:r>
            <w:proofErr w:type="gramStart"/>
            <w:r w:rsidRPr="007A2884">
              <w:rPr>
                <w:rFonts w:eastAsiaTheme="minorEastAsia" w:hAnsiTheme="minorEastAsia"/>
                <w:sz w:val="24"/>
              </w:rPr>
              <w:t>煜晟</w:t>
            </w:r>
            <w:proofErr w:type="gramEnd"/>
            <w:r w:rsidRPr="007A2884">
              <w:rPr>
                <w:rFonts w:eastAsiaTheme="minorEastAsia" w:hAnsiTheme="minorEastAsia"/>
                <w:sz w:val="24"/>
              </w:rPr>
              <w:t>过滤器有限公司</w:t>
            </w:r>
            <w:r w:rsidR="003B54F2" w:rsidRPr="007A2884">
              <w:rPr>
                <w:rFonts w:eastAsiaTheme="minorEastAsia" w:hAnsiTheme="minorEastAsia"/>
                <w:sz w:val="24"/>
              </w:rPr>
              <w:t>位于</w:t>
            </w:r>
            <w:r w:rsidRPr="007A2884">
              <w:rPr>
                <w:rStyle w:val="CharChar1"/>
                <w:rFonts w:ascii="Times New Roman" w:eastAsiaTheme="minorEastAsia" w:hAnsiTheme="minorEastAsia" w:cs="Times New Roman"/>
              </w:rPr>
              <w:t>新乡市新乡县合河乡前村南胡纬线</w:t>
            </w:r>
            <w:r w:rsidRPr="007A2884">
              <w:rPr>
                <w:rStyle w:val="CharChar1"/>
                <w:rFonts w:ascii="Times New Roman" w:eastAsiaTheme="minorEastAsia" w:hAnsi="Times New Roman" w:cs="Times New Roman"/>
              </w:rPr>
              <w:t>13</w:t>
            </w:r>
            <w:r w:rsidRPr="007A2884">
              <w:rPr>
                <w:rStyle w:val="CharChar1"/>
                <w:rFonts w:ascii="Times New Roman" w:eastAsiaTheme="minorEastAsia" w:hAnsiTheme="minorEastAsia" w:cs="Times New Roman"/>
              </w:rPr>
              <w:t>号</w:t>
            </w:r>
            <w:r w:rsidR="003B54F2" w:rsidRPr="007A2884">
              <w:rPr>
                <w:rFonts w:eastAsiaTheme="minorEastAsia" w:hAnsiTheme="minorEastAsia"/>
                <w:sz w:val="24"/>
              </w:rPr>
              <w:t>（具体地理位置见附图</w:t>
            </w:r>
            <w:r w:rsidR="003B54F2" w:rsidRPr="007A2884">
              <w:rPr>
                <w:rFonts w:eastAsiaTheme="minorEastAsia"/>
                <w:sz w:val="24"/>
              </w:rPr>
              <w:t>1</w:t>
            </w:r>
            <w:r w:rsidR="003B54F2" w:rsidRPr="007A2884">
              <w:rPr>
                <w:rFonts w:eastAsiaTheme="minorEastAsia" w:hAnsiTheme="minorEastAsia"/>
                <w:sz w:val="24"/>
              </w:rPr>
              <w:t>），</w:t>
            </w:r>
            <w:r w:rsidRPr="007A2884">
              <w:rPr>
                <w:rFonts w:eastAsiaTheme="minorEastAsia" w:hAnsiTheme="minorEastAsia"/>
                <w:sz w:val="24"/>
              </w:rPr>
              <w:t>河南</w:t>
            </w:r>
            <w:proofErr w:type="gramStart"/>
            <w:r w:rsidRPr="007A2884">
              <w:rPr>
                <w:rFonts w:eastAsiaTheme="minorEastAsia" w:hAnsiTheme="minorEastAsia"/>
                <w:sz w:val="24"/>
              </w:rPr>
              <w:t>煜晟</w:t>
            </w:r>
            <w:proofErr w:type="gramEnd"/>
            <w:r w:rsidRPr="007A2884">
              <w:rPr>
                <w:rFonts w:eastAsiaTheme="minorEastAsia" w:hAnsiTheme="minorEastAsia"/>
                <w:sz w:val="24"/>
              </w:rPr>
              <w:t>过滤器有限公司</w:t>
            </w:r>
            <w:r w:rsidR="003B54F2" w:rsidRPr="007A2884">
              <w:rPr>
                <w:rFonts w:eastAsiaTheme="minorEastAsia" w:hAnsiTheme="minorEastAsia"/>
                <w:sz w:val="24"/>
              </w:rPr>
              <w:t>在</w:t>
            </w:r>
            <w:r w:rsidR="00091F00" w:rsidRPr="007A2884">
              <w:rPr>
                <w:rFonts w:eastAsiaTheme="minorEastAsia"/>
                <w:sz w:val="24"/>
              </w:rPr>
              <w:t>2019</w:t>
            </w:r>
            <w:r w:rsidR="003B54F2" w:rsidRPr="007A2884">
              <w:rPr>
                <w:rFonts w:eastAsiaTheme="minorEastAsia" w:hAnsiTheme="minorEastAsia"/>
                <w:sz w:val="24"/>
              </w:rPr>
              <w:t>年</w:t>
            </w:r>
            <w:r w:rsidR="00091F00" w:rsidRPr="007A2884">
              <w:rPr>
                <w:rFonts w:eastAsiaTheme="minorEastAsia"/>
                <w:sz w:val="24"/>
              </w:rPr>
              <w:t>12</w:t>
            </w:r>
            <w:r w:rsidR="003B54F2" w:rsidRPr="007A2884">
              <w:rPr>
                <w:rFonts w:eastAsiaTheme="minorEastAsia" w:hAnsiTheme="minorEastAsia"/>
                <w:sz w:val="24"/>
              </w:rPr>
              <w:t>月与</w:t>
            </w:r>
            <w:r w:rsidR="00091F00" w:rsidRPr="007A2884">
              <w:rPr>
                <w:rFonts w:eastAsiaTheme="minorEastAsia" w:hAnsiTheme="minorEastAsia"/>
                <w:sz w:val="24"/>
              </w:rPr>
              <w:t>赵成伟</w:t>
            </w:r>
            <w:r w:rsidR="003B54F2" w:rsidRPr="007A2884">
              <w:rPr>
                <w:rFonts w:eastAsiaTheme="minorEastAsia" w:hAnsiTheme="minorEastAsia"/>
                <w:sz w:val="24"/>
              </w:rPr>
              <w:t>签订</w:t>
            </w:r>
            <w:r w:rsidR="00091F00" w:rsidRPr="007A2884">
              <w:rPr>
                <w:rFonts w:eastAsiaTheme="minorEastAsia" w:hAnsiTheme="minorEastAsia"/>
                <w:sz w:val="24"/>
              </w:rPr>
              <w:t>房屋</w:t>
            </w:r>
            <w:r w:rsidR="003B54F2" w:rsidRPr="007A2884">
              <w:rPr>
                <w:rFonts w:eastAsiaTheme="minorEastAsia" w:hAnsiTheme="minorEastAsia"/>
                <w:sz w:val="24"/>
              </w:rPr>
              <w:t>租赁协议，租赁协议见附件</w:t>
            </w:r>
            <w:r w:rsidR="00CD5E44" w:rsidRPr="007A2884">
              <w:rPr>
                <w:rFonts w:eastAsiaTheme="minorEastAsia"/>
                <w:sz w:val="24"/>
              </w:rPr>
              <w:t>3</w:t>
            </w:r>
            <w:r w:rsidR="003B54F2" w:rsidRPr="007A2884">
              <w:rPr>
                <w:rFonts w:eastAsiaTheme="minorEastAsia" w:hAnsiTheme="minorEastAsia"/>
                <w:sz w:val="24"/>
              </w:rPr>
              <w:t>，</w:t>
            </w:r>
            <w:r w:rsidR="00CD5E44" w:rsidRPr="007A2884">
              <w:rPr>
                <w:rFonts w:eastAsiaTheme="minorEastAsia" w:hAnsiTheme="minorEastAsia"/>
                <w:sz w:val="24"/>
              </w:rPr>
              <w:t>结合</w:t>
            </w:r>
            <w:proofErr w:type="gramStart"/>
            <w:r w:rsidR="00091F00" w:rsidRPr="007A2884">
              <w:rPr>
                <w:rStyle w:val="CharChar1"/>
                <w:rFonts w:ascii="Times New Roman" w:eastAsiaTheme="minorEastAsia" w:hAnsiTheme="minorEastAsia" w:cs="Times New Roman"/>
              </w:rPr>
              <w:t>合</w:t>
            </w:r>
            <w:proofErr w:type="gramEnd"/>
            <w:r w:rsidR="00091F00" w:rsidRPr="007A2884">
              <w:rPr>
                <w:rStyle w:val="CharChar1"/>
                <w:rFonts w:ascii="Times New Roman" w:eastAsiaTheme="minorEastAsia" w:hAnsiTheme="minorEastAsia" w:cs="Times New Roman"/>
              </w:rPr>
              <w:t>河乡</w:t>
            </w:r>
            <w:r w:rsidR="0054249E" w:rsidRPr="007A2884">
              <w:rPr>
                <w:rStyle w:val="CharChar1"/>
                <w:rFonts w:ascii="Times New Roman" w:eastAsiaTheme="minorEastAsia" w:hAnsiTheme="minorEastAsia" w:cs="Times New Roman"/>
              </w:rPr>
              <w:t>土地利用</w:t>
            </w:r>
            <w:r w:rsidR="003B54F2" w:rsidRPr="007A2884">
              <w:rPr>
                <w:rStyle w:val="CharChar1"/>
                <w:rFonts w:ascii="Times New Roman" w:eastAsiaTheme="minorEastAsia" w:hAnsiTheme="minorEastAsia" w:cs="Times New Roman"/>
              </w:rPr>
              <w:t>总体规划</w:t>
            </w:r>
            <w:r w:rsidR="00AE1CE7" w:rsidRPr="007A2884">
              <w:rPr>
                <w:rStyle w:val="CharChar1"/>
                <w:rFonts w:ascii="Times New Roman" w:eastAsiaTheme="minorEastAsia" w:hAnsiTheme="minorEastAsia" w:cs="Times New Roman"/>
              </w:rPr>
              <w:t>（见附图</w:t>
            </w:r>
            <w:r w:rsidR="00CD5E44" w:rsidRPr="007A2884">
              <w:rPr>
                <w:rStyle w:val="CharChar1"/>
                <w:rFonts w:ascii="Times New Roman" w:eastAsiaTheme="minorEastAsia" w:hAnsi="Times New Roman" w:cs="Times New Roman"/>
              </w:rPr>
              <w:t>3</w:t>
            </w:r>
            <w:r w:rsidR="00AE1CE7" w:rsidRPr="007A2884">
              <w:rPr>
                <w:rStyle w:val="CharChar1"/>
                <w:rFonts w:ascii="Times New Roman" w:eastAsiaTheme="minorEastAsia" w:hAnsiTheme="minorEastAsia" w:cs="Times New Roman"/>
              </w:rPr>
              <w:t>）</w:t>
            </w:r>
            <w:r w:rsidR="00CD5E44" w:rsidRPr="007A2884">
              <w:rPr>
                <w:rStyle w:val="CharChar1"/>
                <w:rFonts w:ascii="Times New Roman" w:eastAsiaTheme="minorEastAsia" w:hAnsiTheme="minorEastAsia" w:cs="Times New Roman"/>
              </w:rPr>
              <w:t>，</w:t>
            </w:r>
            <w:r w:rsidR="00CD5E44" w:rsidRPr="007A2884">
              <w:rPr>
                <w:rFonts w:eastAsiaTheme="minorEastAsia" w:hAnsiTheme="minorEastAsia"/>
                <w:sz w:val="24"/>
              </w:rPr>
              <w:t>项目土地性质为建设用地</w:t>
            </w:r>
            <w:r w:rsidR="003B54F2" w:rsidRPr="007A2884">
              <w:rPr>
                <w:rStyle w:val="CharChar1"/>
                <w:rFonts w:ascii="Times New Roman" w:eastAsiaTheme="minorEastAsia" w:hAnsiTheme="minorEastAsia" w:cs="Times New Roman"/>
              </w:rPr>
              <w:t>。</w:t>
            </w:r>
          </w:p>
          <w:p w:rsidR="003B54F2" w:rsidRPr="007A2884" w:rsidRDefault="003B54F2" w:rsidP="00522778">
            <w:pPr>
              <w:spacing w:line="360" w:lineRule="auto"/>
              <w:rPr>
                <w:rFonts w:eastAsiaTheme="minorEastAsia"/>
                <w:b/>
                <w:snapToGrid w:val="0"/>
                <w:kern w:val="0"/>
                <w:sz w:val="24"/>
              </w:rPr>
            </w:pPr>
            <w:r w:rsidRPr="007A2884">
              <w:rPr>
                <w:rFonts w:eastAsiaTheme="minorEastAsia"/>
                <w:b/>
                <w:snapToGrid w:val="0"/>
                <w:kern w:val="0"/>
                <w:sz w:val="24"/>
              </w:rPr>
              <w:t>2.2</w:t>
            </w:r>
            <w:r w:rsidRPr="007A2884">
              <w:rPr>
                <w:rFonts w:eastAsiaTheme="minorEastAsia" w:hAnsiTheme="minorEastAsia"/>
                <w:b/>
                <w:snapToGrid w:val="0"/>
                <w:kern w:val="0"/>
                <w:sz w:val="24"/>
              </w:rPr>
              <w:t>周围环境</w:t>
            </w:r>
          </w:p>
          <w:p w:rsidR="003B54F2" w:rsidRPr="007A2884" w:rsidRDefault="00196274" w:rsidP="00522778">
            <w:pPr>
              <w:spacing w:line="360" w:lineRule="auto"/>
              <w:ind w:firstLineChars="200" w:firstLine="480"/>
              <w:rPr>
                <w:rFonts w:eastAsiaTheme="minorEastAsia"/>
                <w:sz w:val="24"/>
              </w:rPr>
            </w:pPr>
            <w:r w:rsidRPr="007A2884">
              <w:rPr>
                <w:rFonts w:eastAsiaTheme="minorEastAsia" w:hAnsiTheme="minorEastAsia"/>
                <w:sz w:val="24"/>
              </w:rPr>
              <w:t>河南</w:t>
            </w:r>
            <w:proofErr w:type="gramStart"/>
            <w:r w:rsidRPr="007A2884">
              <w:rPr>
                <w:rFonts w:eastAsiaTheme="minorEastAsia" w:hAnsiTheme="minorEastAsia"/>
                <w:sz w:val="24"/>
              </w:rPr>
              <w:t>煜晟</w:t>
            </w:r>
            <w:proofErr w:type="gramEnd"/>
            <w:r w:rsidRPr="007A2884">
              <w:rPr>
                <w:rFonts w:eastAsiaTheme="minorEastAsia" w:hAnsiTheme="minorEastAsia"/>
                <w:sz w:val="24"/>
              </w:rPr>
              <w:t>过滤器有限公司</w:t>
            </w:r>
            <w:r w:rsidR="003B54F2" w:rsidRPr="007A2884">
              <w:rPr>
                <w:rStyle w:val="CharChar1"/>
                <w:rFonts w:ascii="Times New Roman" w:eastAsiaTheme="minorEastAsia" w:hAnsiTheme="minorEastAsia" w:cs="Times New Roman"/>
              </w:rPr>
              <w:t>占地面积</w:t>
            </w:r>
            <w:r w:rsidR="0054249E" w:rsidRPr="007A2884">
              <w:rPr>
                <w:rStyle w:val="CharChar1"/>
                <w:rFonts w:ascii="Times New Roman" w:eastAsiaTheme="minorEastAsia" w:hAnsi="Times New Roman" w:cs="Times New Roman"/>
              </w:rPr>
              <w:t>4</w:t>
            </w:r>
            <w:r w:rsidR="00D9491D" w:rsidRPr="007A2884">
              <w:rPr>
                <w:rStyle w:val="CharChar1"/>
                <w:rFonts w:ascii="Times New Roman" w:eastAsiaTheme="minorEastAsia" w:hAnsi="Times New Roman" w:cs="Times New Roman"/>
              </w:rPr>
              <w:t>00</w:t>
            </w:r>
            <w:r w:rsidR="003B54F2" w:rsidRPr="007A2884">
              <w:rPr>
                <w:rStyle w:val="CharChar1"/>
                <w:rFonts w:ascii="Times New Roman" w:eastAsiaTheme="minorEastAsia" w:hAnsi="Times New Roman" w:cs="Times New Roman"/>
              </w:rPr>
              <w:t>m</w:t>
            </w:r>
            <w:r w:rsidR="003B54F2" w:rsidRPr="007A2884">
              <w:rPr>
                <w:rStyle w:val="CharChar1"/>
                <w:rFonts w:ascii="Times New Roman" w:eastAsiaTheme="minorEastAsia" w:hAnsi="Times New Roman" w:cs="Times New Roman"/>
                <w:vertAlign w:val="superscript"/>
              </w:rPr>
              <w:t>2</w:t>
            </w:r>
            <w:r w:rsidR="0054249E" w:rsidRPr="007A2884">
              <w:rPr>
                <w:rFonts w:eastAsiaTheme="minorEastAsia" w:hAnsiTheme="minorEastAsia"/>
              </w:rPr>
              <w:t>，</w:t>
            </w:r>
            <w:r w:rsidR="00D9491D" w:rsidRPr="007A2884">
              <w:rPr>
                <w:rFonts w:eastAsiaTheme="minorEastAsia" w:hAnsiTheme="minorEastAsia"/>
                <w:sz w:val="24"/>
              </w:rPr>
              <w:t>使用</w:t>
            </w:r>
            <w:r w:rsidR="0054249E" w:rsidRPr="007A2884">
              <w:rPr>
                <w:rFonts w:eastAsiaTheme="minorEastAsia" w:hAnsiTheme="minorEastAsia"/>
                <w:sz w:val="24"/>
              </w:rPr>
              <w:t>现有</w:t>
            </w:r>
            <w:r w:rsidR="00D9491D" w:rsidRPr="007A2884">
              <w:rPr>
                <w:rFonts w:eastAsiaTheme="minorEastAsia" w:hAnsiTheme="minorEastAsia"/>
                <w:sz w:val="24"/>
              </w:rPr>
              <w:t>厂房</w:t>
            </w:r>
            <w:r w:rsidR="0054249E" w:rsidRPr="007A2884">
              <w:rPr>
                <w:rFonts w:eastAsiaTheme="minorEastAsia" w:hAnsiTheme="minorEastAsia"/>
                <w:sz w:val="24"/>
              </w:rPr>
              <w:t>进行建设</w:t>
            </w:r>
            <w:r w:rsidR="00D9491D" w:rsidRPr="007A2884">
              <w:rPr>
                <w:rFonts w:eastAsiaTheme="minorEastAsia" w:hAnsiTheme="minorEastAsia"/>
                <w:sz w:val="24"/>
              </w:rPr>
              <w:t>。</w:t>
            </w:r>
            <w:r w:rsidR="00504123" w:rsidRPr="007A2884">
              <w:rPr>
                <w:rFonts w:eastAsiaTheme="minorEastAsia" w:hAnsiTheme="minorEastAsia"/>
                <w:sz w:val="24"/>
              </w:rPr>
              <w:t>厂区东侧为废弃厂房；</w:t>
            </w:r>
            <w:r w:rsidR="00072F76">
              <w:rPr>
                <w:rFonts w:eastAsiaTheme="minorEastAsia" w:hAnsiTheme="minorEastAsia" w:hint="eastAsia"/>
                <w:sz w:val="24"/>
              </w:rPr>
              <w:t>东南侧为空地；</w:t>
            </w:r>
            <w:r w:rsidR="00504123" w:rsidRPr="007A2884">
              <w:rPr>
                <w:rFonts w:eastAsiaTheme="minorEastAsia" w:hAnsiTheme="minorEastAsia"/>
                <w:sz w:val="24"/>
              </w:rPr>
              <w:t>南</w:t>
            </w:r>
            <w:r w:rsidR="003B54F2" w:rsidRPr="007A2884">
              <w:rPr>
                <w:rFonts w:eastAsiaTheme="minorEastAsia" w:hAnsiTheme="minorEastAsia"/>
                <w:sz w:val="24"/>
              </w:rPr>
              <w:t>侧为村镇道路</w:t>
            </w:r>
            <w:r w:rsidR="0054249E" w:rsidRPr="007A2884">
              <w:rPr>
                <w:rFonts w:eastAsiaTheme="minorEastAsia" w:hAnsiTheme="minorEastAsia"/>
                <w:sz w:val="24"/>
              </w:rPr>
              <w:t>（胡纬线），隔路</w:t>
            </w:r>
            <w:r w:rsidR="003B54F2" w:rsidRPr="007A2884">
              <w:rPr>
                <w:rFonts w:eastAsiaTheme="minorEastAsia" w:hAnsiTheme="minorEastAsia"/>
                <w:sz w:val="24"/>
              </w:rPr>
              <w:t>为</w:t>
            </w:r>
            <w:r w:rsidR="0054249E" w:rsidRPr="007A2884">
              <w:rPr>
                <w:rFonts w:eastAsiaTheme="minorEastAsia" w:hAnsiTheme="minorEastAsia"/>
                <w:sz w:val="24"/>
              </w:rPr>
              <w:t>卫河</w:t>
            </w:r>
            <w:r w:rsidR="003B54F2" w:rsidRPr="007A2884">
              <w:rPr>
                <w:rFonts w:eastAsiaTheme="minorEastAsia" w:hAnsiTheme="minorEastAsia"/>
                <w:sz w:val="24"/>
              </w:rPr>
              <w:t>；项目</w:t>
            </w:r>
            <w:r w:rsidR="00504123" w:rsidRPr="007A2884">
              <w:rPr>
                <w:rFonts w:eastAsiaTheme="minorEastAsia" w:hAnsiTheme="minorEastAsia"/>
                <w:sz w:val="24"/>
              </w:rPr>
              <w:t>西</w:t>
            </w:r>
            <w:r w:rsidR="003B54F2" w:rsidRPr="007A2884">
              <w:rPr>
                <w:rFonts w:eastAsiaTheme="minorEastAsia" w:hAnsiTheme="minorEastAsia"/>
                <w:sz w:val="24"/>
              </w:rPr>
              <w:t>侧</w:t>
            </w:r>
            <w:proofErr w:type="gramStart"/>
            <w:r w:rsidR="003B54F2" w:rsidRPr="007A2884">
              <w:rPr>
                <w:rFonts w:eastAsiaTheme="minorEastAsia" w:hAnsiTheme="minorEastAsia"/>
                <w:sz w:val="24"/>
              </w:rPr>
              <w:t>为</w:t>
            </w:r>
            <w:r w:rsidR="00504123" w:rsidRPr="007A2884">
              <w:rPr>
                <w:rFonts w:eastAsiaTheme="minorEastAsia" w:hAnsiTheme="minorEastAsia"/>
                <w:sz w:val="24"/>
              </w:rPr>
              <w:t>保星糖果</w:t>
            </w:r>
            <w:proofErr w:type="gramEnd"/>
            <w:r w:rsidR="00504123" w:rsidRPr="007A2884">
              <w:rPr>
                <w:rFonts w:eastAsiaTheme="minorEastAsia" w:hAnsiTheme="minorEastAsia"/>
                <w:sz w:val="24"/>
              </w:rPr>
              <w:t>厂</w:t>
            </w:r>
            <w:r w:rsidR="00E4476B">
              <w:rPr>
                <w:rFonts w:eastAsiaTheme="minorEastAsia" w:hAnsiTheme="minorEastAsia" w:hint="eastAsia"/>
                <w:sz w:val="24"/>
              </w:rPr>
              <w:t>（</w:t>
            </w:r>
            <w:proofErr w:type="gramStart"/>
            <w:r w:rsidR="00E4476B">
              <w:rPr>
                <w:rFonts w:eastAsiaTheme="minorEastAsia" w:hAnsiTheme="minorEastAsia" w:hint="eastAsia"/>
                <w:sz w:val="24"/>
              </w:rPr>
              <w:t>距离保星糖果</w:t>
            </w:r>
            <w:proofErr w:type="gramEnd"/>
            <w:r w:rsidR="00E4476B">
              <w:rPr>
                <w:rFonts w:eastAsiaTheme="minorEastAsia" w:hAnsiTheme="minorEastAsia" w:hint="eastAsia"/>
                <w:sz w:val="24"/>
              </w:rPr>
              <w:t>厂生产车间</w:t>
            </w:r>
            <w:r w:rsidR="00E4476B">
              <w:rPr>
                <w:rFonts w:eastAsiaTheme="minorEastAsia" w:hAnsiTheme="minorEastAsia" w:hint="eastAsia"/>
                <w:sz w:val="24"/>
              </w:rPr>
              <w:t>100m</w:t>
            </w:r>
            <w:r w:rsidR="00E4476B">
              <w:rPr>
                <w:rFonts w:eastAsiaTheme="minorEastAsia" w:hAnsiTheme="minorEastAsia" w:hint="eastAsia"/>
                <w:sz w:val="24"/>
              </w:rPr>
              <w:t>）</w:t>
            </w:r>
            <w:r w:rsidR="003B54F2" w:rsidRPr="007A2884">
              <w:rPr>
                <w:rFonts w:eastAsiaTheme="minorEastAsia" w:hAnsiTheme="minorEastAsia"/>
                <w:sz w:val="24"/>
              </w:rPr>
              <w:t>；项目北侧为</w:t>
            </w:r>
            <w:r w:rsidR="00DA1C32" w:rsidRPr="007A2884">
              <w:rPr>
                <w:rFonts w:eastAsiaTheme="minorEastAsia" w:hAnsiTheme="minorEastAsia"/>
                <w:sz w:val="24"/>
              </w:rPr>
              <w:t>学峰食品厂</w:t>
            </w:r>
            <w:r w:rsidR="00E4476B">
              <w:rPr>
                <w:rFonts w:eastAsiaTheme="minorEastAsia" w:hAnsiTheme="minorEastAsia" w:hint="eastAsia"/>
                <w:sz w:val="24"/>
              </w:rPr>
              <w:t>（距离学峰食品厂生产车间</w:t>
            </w:r>
            <w:r w:rsidR="00E4476B">
              <w:rPr>
                <w:rFonts w:eastAsiaTheme="minorEastAsia" w:hAnsiTheme="minorEastAsia" w:hint="eastAsia"/>
                <w:sz w:val="24"/>
              </w:rPr>
              <w:t>60m</w:t>
            </w:r>
            <w:r w:rsidR="00E4476B">
              <w:rPr>
                <w:rFonts w:eastAsiaTheme="minorEastAsia" w:hAnsiTheme="minorEastAsia" w:hint="eastAsia"/>
                <w:sz w:val="24"/>
              </w:rPr>
              <w:t>）</w:t>
            </w:r>
            <w:r w:rsidR="00DA1C32" w:rsidRPr="007A2884">
              <w:rPr>
                <w:rFonts w:eastAsiaTheme="minorEastAsia" w:hAnsiTheme="minorEastAsia"/>
                <w:sz w:val="24"/>
              </w:rPr>
              <w:t>。经实地调查，距离厂区最近敏感点为：南</w:t>
            </w:r>
            <w:r w:rsidR="003B54F2" w:rsidRPr="007A2884">
              <w:rPr>
                <w:rFonts w:eastAsiaTheme="minorEastAsia" w:hAnsiTheme="minorEastAsia"/>
                <w:sz w:val="24"/>
              </w:rPr>
              <w:t>侧</w:t>
            </w:r>
            <w:r w:rsidR="00DA1C32" w:rsidRPr="007A2884">
              <w:rPr>
                <w:rFonts w:eastAsiaTheme="minorEastAsia"/>
                <w:sz w:val="24"/>
              </w:rPr>
              <w:t>110</w:t>
            </w:r>
            <w:r w:rsidR="003B54F2" w:rsidRPr="007A2884">
              <w:rPr>
                <w:rFonts w:eastAsiaTheme="minorEastAsia"/>
                <w:sz w:val="24"/>
              </w:rPr>
              <w:t>m</w:t>
            </w:r>
            <w:r w:rsidR="00DA1C32" w:rsidRPr="007A2884">
              <w:rPr>
                <w:rFonts w:eastAsiaTheme="minorEastAsia" w:hAnsiTheme="minorEastAsia"/>
                <w:sz w:val="24"/>
              </w:rPr>
              <w:t>合河</w:t>
            </w:r>
            <w:r w:rsidR="00E86C0B" w:rsidRPr="007A2884">
              <w:rPr>
                <w:rFonts w:eastAsiaTheme="minorEastAsia" w:hAnsiTheme="minorEastAsia"/>
                <w:sz w:val="24"/>
              </w:rPr>
              <w:t>村</w:t>
            </w:r>
            <w:r w:rsidR="003B54F2" w:rsidRPr="007A2884">
              <w:rPr>
                <w:rFonts w:eastAsiaTheme="minorEastAsia" w:hAnsiTheme="minorEastAsia"/>
                <w:sz w:val="24"/>
              </w:rPr>
              <w:t>、</w:t>
            </w:r>
            <w:r w:rsidR="00DA1C32" w:rsidRPr="007A2884">
              <w:rPr>
                <w:rFonts w:eastAsiaTheme="minorEastAsia" w:hAnsiTheme="minorEastAsia"/>
                <w:sz w:val="24"/>
              </w:rPr>
              <w:t>西南</w:t>
            </w:r>
            <w:r w:rsidR="003B54F2" w:rsidRPr="007A2884">
              <w:rPr>
                <w:rFonts w:eastAsiaTheme="minorEastAsia" w:hAnsiTheme="minorEastAsia"/>
                <w:sz w:val="24"/>
              </w:rPr>
              <w:t>侧</w:t>
            </w:r>
            <w:r w:rsidR="00DA1C32" w:rsidRPr="007A2884">
              <w:rPr>
                <w:rFonts w:eastAsiaTheme="minorEastAsia"/>
                <w:sz w:val="24"/>
              </w:rPr>
              <w:t>14</w:t>
            </w:r>
            <w:r w:rsidR="003B54F2" w:rsidRPr="007A2884">
              <w:rPr>
                <w:rFonts w:eastAsiaTheme="minorEastAsia"/>
                <w:sz w:val="24"/>
              </w:rPr>
              <w:t>0m</w:t>
            </w:r>
            <w:r w:rsidR="00DA1C32" w:rsidRPr="007A2884">
              <w:rPr>
                <w:rFonts w:eastAsiaTheme="minorEastAsia" w:hAnsiTheme="minorEastAsia"/>
                <w:sz w:val="24"/>
              </w:rPr>
              <w:t>合河中学</w:t>
            </w:r>
            <w:r w:rsidR="003B54F2" w:rsidRPr="007A2884">
              <w:rPr>
                <w:rFonts w:eastAsiaTheme="minorEastAsia" w:hAnsiTheme="minorEastAsia"/>
                <w:sz w:val="24"/>
              </w:rPr>
              <w:t>、</w:t>
            </w:r>
            <w:r w:rsidR="00DA1C32" w:rsidRPr="007A2884">
              <w:rPr>
                <w:rFonts w:eastAsiaTheme="minorEastAsia" w:hAnsiTheme="minorEastAsia"/>
                <w:sz w:val="24"/>
              </w:rPr>
              <w:t>西北侧</w:t>
            </w:r>
            <w:r w:rsidR="00DA1C32" w:rsidRPr="007A2884">
              <w:rPr>
                <w:rFonts w:eastAsiaTheme="minorEastAsia"/>
                <w:sz w:val="24"/>
              </w:rPr>
              <w:t>130</w:t>
            </w:r>
            <w:r w:rsidR="003B54F2" w:rsidRPr="007A2884">
              <w:rPr>
                <w:rFonts w:eastAsiaTheme="minorEastAsia"/>
                <w:sz w:val="24"/>
              </w:rPr>
              <w:t>m</w:t>
            </w:r>
            <w:r w:rsidR="00DA1C32" w:rsidRPr="007A2884">
              <w:rPr>
                <w:rFonts w:eastAsiaTheme="minorEastAsia" w:hAnsiTheme="minorEastAsia"/>
                <w:sz w:val="24"/>
              </w:rPr>
              <w:t>桃园</w:t>
            </w:r>
            <w:r w:rsidR="00996B52" w:rsidRPr="007A2884">
              <w:rPr>
                <w:rFonts w:eastAsiaTheme="minorEastAsia" w:hAnsiTheme="minorEastAsia"/>
                <w:sz w:val="24"/>
              </w:rPr>
              <w:t>、</w:t>
            </w:r>
            <w:r w:rsidR="00DA1C32" w:rsidRPr="007A2884">
              <w:rPr>
                <w:rFonts w:eastAsiaTheme="minorEastAsia" w:hAnsiTheme="minorEastAsia"/>
                <w:sz w:val="24"/>
              </w:rPr>
              <w:t>东北侧</w:t>
            </w:r>
            <w:r w:rsidR="00DA1C32" w:rsidRPr="007A2884">
              <w:rPr>
                <w:rFonts w:eastAsiaTheme="minorEastAsia"/>
                <w:sz w:val="24"/>
              </w:rPr>
              <w:t>440m</w:t>
            </w:r>
            <w:r w:rsidR="00DA1C32" w:rsidRPr="007A2884">
              <w:rPr>
                <w:rFonts w:eastAsiaTheme="minorEastAsia" w:hAnsiTheme="minorEastAsia"/>
                <w:sz w:val="24"/>
              </w:rPr>
              <w:t>前村小学</w:t>
            </w:r>
            <w:r w:rsidR="003B54F2" w:rsidRPr="007A2884">
              <w:rPr>
                <w:rFonts w:eastAsiaTheme="minorEastAsia" w:hAnsiTheme="minorEastAsia"/>
                <w:sz w:val="24"/>
              </w:rPr>
              <w:t>。</w:t>
            </w:r>
            <w:r w:rsidR="00E415AE">
              <w:rPr>
                <w:rFonts w:eastAsiaTheme="minorEastAsia" w:hAnsiTheme="minorEastAsia" w:hint="eastAsia"/>
                <w:sz w:val="24"/>
              </w:rPr>
              <w:t>项目生产车间西侧</w:t>
            </w:r>
            <w:r w:rsidR="00E415AE">
              <w:rPr>
                <w:rFonts w:eastAsiaTheme="minorEastAsia" w:hAnsiTheme="minorEastAsia" w:hint="eastAsia"/>
                <w:sz w:val="24"/>
              </w:rPr>
              <w:t>8m</w:t>
            </w:r>
            <w:r w:rsidR="00E415AE">
              <w:rPr>
                <w:rFonts w:eastAsiaTheme="minorEastAsia" w:hAnsiTheme="minorEastAsia" w:hint="eastAsia"/>
                <w:sz w:val="24"/>
              </w:rPr>
              <w:t>有</w:t>
            </w:r>
            <w:r w:rsidR="00E415AE">
              <w:rPr>
                <w:rFonts w:eastAsiaTheme="minorEastAsia" w:hAnsiTheme="minorEastAsia" w:hint="eastAsia"/>
                <w:sz w:val="24"/>
              </w:rPr>
              <w:t>10kV</w:t>
            </w:r>
            <w:r w:rsidR="00E415AE">
              <w:rPr>
                <w:rFonts w:eastAsiaTheme="minorEastAsia" w:hAnsiTheme="minorEastAsia" w:hint="eastAsia"/>
                <w:sz w:val="24"/>
              </w:rPr>
              <w:t>高压线经过，根据《电力设施保护条例》规定，</w:t>
            </w:r>
            <w:r w:rsidR="00E415AE">
              <w:rPr>
                <w:rFonts w:ascii="宋体" w:hAnsi="宋体" w:hint="eastAsia"/>
                <w:color w:val="000000"/>
                <w:sz w:val="24"/>
                <w:szCs w:val="24"/>
              </w:rPr>
              <w:t>10kV电力线路距建筑物的水平安全距离为5.0m。本项目符合《电力设施保护条例》关于高压线安全距离的要求。</w:t>
            </w:r>
            <w:r w:rsidR="004270CE" w:rsidRPr="007A2884">
              <w:rPr>
                <w:rFonts w:eastAsiaTheme="minorEastAsia" w:hAnsiTheme="minorEastAsia"/>
                <w:sz w:val="24"/>
              </w:rPr>
              <w:t>项目地理位置见附图</w:t>
            </w:r>
            <w:r w:rsidR="004270CE" w:rsidRPr="007A2884">
              <w:rPr>
                <w:rFonts w:eastAsiaTheme="minorEastAsia"/>
                <w:sz w:val="24"/>
              </w:rPr>
              <w:t>1</w:t>
            </w:r>
            <w:r w:rsidR="004270CE" w:rsidRPr="007A2884">
              <w:rPr>
                <w:rFonts w:eastAsiaTheme="minorEastAsia" w:hAnsiTheme="minorEastAsia"/>
                <w:sz w:val="24"/>
              </w:rPr>
              <w:t>，周边环境概况见附图</w:t>
            </w:r>
            <w:r w:rsidR="00AE1CE7" w:rsidRPr="007A2884">
              <w:rPr>
                <w:rFonts w:eastAsiaTheme="minorEastAsia"/>
                <w:sz w:val="24"/>
              </w:rPr>
              <w:t>3</w:t>
            </w:r>
            <w:r w:rsidR="003B54F2" w:rsidRPr="007A2884">
              <w:rPr>
                <w:rFonts w:eastAsiaTheme="minorEastAsia" w:hAnsiTheme="minorEastAsia"/>
                <w:sz w:val="24"/>
              </w:rPr>
              <w:t>。</w:t>
            </w:r>
          </w:p>
          <w:p w:rsidR="003B54F2" w:rsidRPr="007A2884" w:rsidRDefault="003B54F2" w:rsidP="00522778">
            <w:pPr>
              <w:spacing w:line="360" w:lineRule="auto"/>
              <w:rPr>
                <w:rFonts w:eastAsiaTheme="minorEastAsia"/>
                <w:b/>
                <w:snapToGrid w:val="0"/>
                <w:kern w:val="0"/>
                <w:sz w:val="28"/>
                <w:szCs w:val="28"/>
              </w:rPr>
            </w:pPr>
            <w:r w:rsidRPr="007A2884">
              <w:rPr>
                <w:rFonts w:eastAsiaTheme="minorEastAsia"/>
                <w:b/>
                <w:snapToGrid w:val="0"/>
                <w:kern w:val="0"/>
                <w:sz w:val="28"/>
                <w:szCs w:val="28"/>
              </w:rPr>
              <w:t>3</w:t>
            </w:r>
            <w:r w:rsidRPr="007A2884">
              <w:rPr>
                <w:rFonts w:eastAsiaTheme="minorEastAsia" w:hAnsiTheme="minorEastAsia"/>
                <w:b/>
                <w:snapToGrid w:val="0"/>
                <w:kern w:val="0"/>
                <w:sz w:val="28"/>
                <w:szCs w:val="28"/>
              </w:rPr>
              <w:t>、本次工程概况</w:t>
            </w:r>
          </w:p>
          <w:p w:rsidR="00623EE6" w:rsidRPr="00967C52" w:rsidRDefault="00623EE6" w:rsidP="00522778">
            <w:pPr>
              <w:spacing w:line="360" w:lineRule="auto"/>
              <w:ind w:firstLine="480"/>
              <w:jc w:val="left"/>
              <w:rPr>
                <w:rFonts w:eastAsiaTheme="minorEastAsia"/>
                <w:snapToGrid w:val="0"/>
                <w:kern w:val="0"/>
                <w:sz w:val="24"/>
              </w:rPr>
            </w:pPr>
            <w:r w:rsidRPr="00967C52">
              <w:rPr>
                <w:rFonts w:eastAsiaTheme="minorEastAsia" w:hAnsiTheme="minorEastAsia"/>
                <w:snapToGrid w:val="0"/>
                <w:kern w:val="0"/>
                <w:sz w:val="24"/>
              </w:rPr>
              <w:t>本项目基本情况见表</w:t>
            </w:r>
            <w:r w:rsidRPr="00967C52">
              <w:rPr>
                <w:rFonts w:eastAsiaTheme="minorEastAsia"/>
                <w:snapToGrid w:val="0"/>
                <w:kern w:val="0"/>
                <w:sz w:val="24"/>
              </w:rPr>
              <w:t>1</w:t>
            </w:r>
            <w:r w:rsidRPr="00967C52">
              <w:rPr>
                <w:rFonts w:eastAsiaTheme="minorEastAsia" w:hAnsiTheme="minorEastAsia"/>
                <w:snapToGrid w:val="0"/>
                <w:kern w:val="0"/>
                <w:sz w:val="24"/>
              </w:rPr>
              <w:t>。</w:t>
            </w:r>
          </w:p>
          <w:p w:rsidR="003B54F2" w:rsidRPr="007A2884" w:rsidRDefault="003B54F2" w:rsidP="00522778">
            <w:pPr>
              <w:spacing w:line="360" w:lineRule="auto"/>
              <w:ind w:firstLine="480"/>
              <w:jc w:val="left"/>
              <w:rPr>
                <w:rFonts w:eastAsiaTheme="minorEastAsia"/>
                <w:b/>
                <w:snapToGrid w:val="0"/>
                <w:kern w:val="0"/>
                <w:sz w:val="24"/>
              </w:rPr>
            </w:pPr>
            <w:r w:rsidRPr="007A2884">
              <w:rPr>
                <w:rFonts w:eastAsiaTheme="minorEastAsia" w:hAnsiTheme="minorEastAsia"/>
                <w:b/>
                <w:snapToGrid w:val="0"/>
                <w:kern w:val="0"/>
                <w:sz w:val="24"/>
              </w:rPr>
              <w:t>表</w:t>
            </w:r>
            <w:r w:rsidRPr="007A2884">
              <w:rPr>
                <w:rFonts w:eastAsiaTheme="minorEastAsia"/>
                <w:b/>
                <w:snapToGrid w:val="0"/>
                <w:kern w:val="0"/>
                <w:sz w:val="24"/>
              </w:rPr>
              <w:t xml:space="preserve">1                  </w:t>
            </w:r>
            <w:r w:rsidR="00623EE6" w:rsidRPr="007A2884">
              <w:rPr>
                <w:rFonts w:eastAsiaTheme="minorEastAsia" w:hAnsiTheme="minorEastAsia"/>
                <w:b/>
                <w:snapToGrid w:val="0"/>
                <w:kern w:val="0"/>
                <w:sz w:val="24"/>
              </w:rPr>
              <w:t>本</w:t>
            </w:r>
            <w:r w:rsidRPr="007A2884">
              <w:rPr>
                <w:rFonts w:eastAsiaTheme="minorEastAsia" w:hAnsiTheme="minorEastAsia"/>
                <w:b/>
                <w:snapToGrid w:val="0"/>
                <w:kern w:val="0"/>
                <w:sz w:val="24"/>
              </w:rPr>
              <w:t>项目基本情况一览表</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1276"/>
              <w:gridCol w:w="6367"/>
            </w:tblGrid>
            <w:tr w:rsidR="003B54F2" w:rsidRPr="007A2884" w:rsidTr="00522778">
              <w:tc>
                <w:tcPr>
                  <w:tcW w:w="846" w:type="dxa"/>
                  <w:tcBorders>
                    <w:left w:val="nil"/>
                  </w:tcBorders>
                  <w:vAlign w:val="center"/>
                </w:tcPr>
                <w:p w:rsidR="003B54F2" w:rsidRPr="007A2884" w:rsidRDefault="003B54F2" w:rsidP="004270CE">
                  <w:pPr>
                    <w:spacing w:line="276" w:lineRule="auto"/>
                    <w:jc w:val="center"/>
                    <w:rPr>
                      <w:rFonts w:eastAsiaTheme="minorEastAsia"/>
                      <w:b/>
                      <w:snapToGrid w:val="0"/>
                      <w:kern w:val="0"/>
                      <w:szCs w:val="21"/>
                    </w:rPr>
                  </w:pPr>
                  <w:r w:rsidRPr="007A2884">
                    <w:rPr>
                      <w:rFonts w:eastAsiaTheme="minorEastAsia" w:hAnsiTheme="minorEastAsia"/>
                      <w:b/>
                      <w:snapToGrid w:val="0"/>
                      <w:kern w:val="0"/>
                      <w:szCs w:val="21"/>
                    </w:rPr>
                    <w:t>序号</w:t>
                  </w:r>
                </w:p>
              </w:tc>
              <w:tc>
                <w:tcPr>
                  <w:tcW w:w="1276" w:type="dxa"/>
                  <w:vAlign w:val="center"/>
                </w:tcPr>
                <w:p w:rsidR="003B54F2" w:rsidRPr="007A2884" w:rsidRDefault="003B54F2" w:rsidP="004270CE">
                  <w:pPr>
                    <w:spacing w:line="276" w:lineRule="auto"/>
                    <w:jc w:val="center"/>
                    <w:rPr>
                      <w:rFonts w:eastAsiaTheme="minorEastAsia"/>
                      <w:b/>
                      <w:snapToGrid w:val="0"/>
                      <w:kern w:val="0"/>
                      <w:szCs w:val="21"/>
                    </w:rPr>
                  </w:pPr>
                  <w:r w:rsidRPr="007A2884">
                    <w:rPr>
                      <w:rFonts w:eastAsiaTheme="minorEastAsia" w:hAnsiTheme="minorEastAsia"/>
                      <w:b/>
                      <w:snapToGrid w:val="0"/>
                      <w:kern w:val="0"/>
                      <w:szCs w:val="21"/>
                    </w:rPr>
                    <w:t>项目</w:t>
                  </w:r>
                </w:p>
              </w:tc>
              <w:tc>
                <w:tcPr>
                  <w:tcW w:w="6367" w:type="dxa"/>
                  <w:tcBorders>
                    <w:right w:val="nil"/>
                  </w:tcBorders>
                  <w:vAlign w:val="center"/>
                </w:tcPr>
                <w:p w:rsidR="003B54F2" w:rsidRPr="007A2884" w:rsidRDefault="003B54F2" w:rsidP="004270CE">
                  <w:pPr>
                    <w:spacing w:line="276" w:lineRule="auto"/>
                    <w:jc w:val="center"/>
                    <w:rPr>
                      <w:rFonts w:eastAsiaTheme="minorEastAsia"/>
                      <w:b/>
                      <w:snapToGrid w:val="0"/>
                      <w:kern w:val="0"/>
                      <w:szCs w:val="21"/>
                    </w:rPr>
                  </w:pPr>
                  <w:r w:rsidRPr="007A2884">
                    <w:rPr>
                      <w:rFonts w:eastAsiaTheme="minorEastAsia" w:hAnsiTheme="minorEastAsia"/>
                      <w:b/>
                      <w:snapToGrid w:val="0"/>
                      <w:kern w:val="0"/>
                      <w:szCs w:val="21"/>
                    </w:rPr>
                    <w:t>内容及规模</w:t>
                  </w:r>
                </w:p>
              </w:tc>
            </w:tr>
            <w:tr w:rsidR="003B54F2" w:rsidRPr="007A2884" w:rsidTr="00522778">
              <w:tc>
                <w:tcPr>
                  <w:tcW w:w="846" w:type="dxa"/>
                  <w:tcBorders>
                    <w:left w:val="nil"/>
                  </w:tcBorders>
                  <w:vAlign w:val="center"/>
                </w:tcPr>
                <w:p w:rsidR="003B54F2" w:rsidRPr="007A2884" w:rsidRDefault="003B54F2" w:rsidP="004270CE">
                  <w:pPr>
                    <w:spacing w:line="276" w:lineRule="auto"/>
                    <w:jc w:val="center"/>
                    <w:rPr>
                      <w:rFonts w:eastAsiaTheme="minorEastAsia"/>
                      <w:snapToGrid w:val="0"/>
                      <w:kern w:val="0"/>
                      <w:szCs w:val="21"/>
                    </w:rPr>
                  </w:pPr>
                  <w:r w:rsidRPr="007A2884">
                    <w:rPr>
                      <w:rFonts w:eastAsiaTheme="minorEastAsia"/>
                      <w:snapToGrid w:val="0"/>
                      <w:kern w:val="0"/>
                      <w:szCs w:val="21"/>
                    </w:rPr>
                    <w:t>1</w:t>
                  </w:r>
                </w:p>
              </w:tc>
              <w:tc>
                <w:tcPr>
                  <w:tcW w:w="1276" w:type="dxa"/>
                  <w:vAlign w:val="center"/>
                </w:tcPr>
                <w:p w:rsidR="003B54F2" w:rsidRPr="007A2884" w:rsidRDefault="003B54F2" w:rsidP="004270CE">
                  <w:pPr>
                    <w:spacing w:line="276" w:lineRule="auto"/>
                    <w:jc w:val="center"/>
                    <w:rPr>
                      <w:rFonts w:eastAsiaTheme="minorEastAsia"/>
                      <w:snapToGrid w:val="0"/>
                      <w:kern w:val="0"/>
                      <w:szCs w:val="21"/>
                    </w:rPr>
                  </w:pPr>
                  <w:r w:rsidRPr="007A2884">
                    <w:rPr>
                      <w:rFonts w:eastAsiaTheme="minorEastAsia" w:hAnsiTheme="minorEastAsia"/>
                      <w:snapToGrid w:val="0"/>
                      <w:kern w:val="0"/>
                      <w:szCs w:val="21"/>
                    </w:rPr>
                    <w:t>项目名称</w:t>
                  </w:r>
                </w:p>
              </w:tc>
              <w:tc>
                <w:tcPr>
                  <w:tcW w:w="6367" w:type="dxa"/>
                  <w:tcBorders>
                    <w:right w:val="nil"/>
                  </w:tcBorders>
                  <w:vAlign w:val="center"/>
                </w:tcPr>
                <w:p w:rsidR="003B54F2" w:rsidRPr="007A2884" w:rsidRDefault="00196274" w:rsidP="004270CE">
                  <w:pPr>
                    <w:spacing w:line="276" w:lineRule="auto"/>
                    <w:rPr>
                      <w:rFonts w:eastAsiaTheme="minorEastAsia"/>
                      <w:snapToGrid w:val="0"/>
                      <w:kern w:val="0"/>
                      <w:szCs w:val="21"/>
                    </w:rPr>
                  </w:pPr>
                  <w:r w:rsidRPr="007A2884">
                    <w:rPr>
                      <w:rFonts w:eastAsiaTheme="minorEastAsia" w:hAnsiTheme="minorEastAsia"/>
                      <w:szCs w:val="21"/>
                    </w:rPr>
                    <w:t>河南</w:t>
                  </w:r>
                  <w:proofErr w:type="gramStart"/>
                  <w:r w:rsidRPr="007A2884">
                    <w:rPr>
                      <w:rFonts w:eastAsiaTheme="minorEastAsia" w:hAnsiTheme="minorEastAsia"/>
                      <w:szCs w:val="21"/>
                    </w:rPr>
                    <w:t>煜晟</w:t>
                  </w:r>
                  <w:proofErr w:type="gramEnd"/>
                  <w:r w:rsidRPr="007A2884">
                    <w:rPr>
                      <w:rFonts w:eastAsiaTheme="minorEastAsia" w:hAnsiTheme="minorEastAsia"/>
                      <w:szCs w:val="21"/>
                    </w:rPr>
                    <w:t>过滤器有限公司年产</w:t>
                  </w:r>
                  <w:r w:rsidRPr="007A2884">
                    <w:rPr>
                      <w:rFonts w:eastAsiaTheme="minorEastAsia"/>
                      <w:szCs w:val="21"/>
                    </w:rPr>
                    <w:t>30</w:t>
                  </w:r>
                  <w:r w:rsidRPr="007A2884">
                    <w:rPr>
                      <w:rFonts w:eastAsiaTheme="minorEastAsia" w:hAnsiTheme="minorEastAsia"/>
                      <w:szCs w:val="21"/>
                    </w:rPr>
                    <w:t>万件机车零部件项目</w:t>
                  </w:r>
                </w:p>
              </w:tc>
            </w:tr>
            <w:tr w:rsidR="003B54F2" w:rsidRPr="007A2884" w:rsidTr="00522778">
              <w:tc>
                <w:tcPr>
                  <w:tcW w:w="846" w:type="dxa"/>
                  <w:tcBorders>
                    <w:left w:val="nil"/>
                  </w:tcBorders>
                  <w:vAlign w:val="center"/>
                </w:tcPr>
                <w:p w:rsidR="003B54F2" w:rsidRPr="007A2884" w:rsidRDefault="003B54F2" w:rsidP="004270CE">
                  <w:pPr>
                    <w:spacing w:line="276" w:lineRule="auto"/>
                    <w:jc w:val="center"/>
                    <w:rPr>
                      <w:rFonts w:eastAsiaTheme="minorEastAsia"/>
                      <w:snapToGrid w:val="0"/>
                      <w:kern w:val="0"/>
                      <w:szCs w:val="21"/>
                    </w:rPr>
                  </w:pPr>
                  <w:r w:rsidRPr="007A2884">
                    <w:rPr>
                      <w:rFonts w:eastAsiaTheme="minorEastAsia"/>
                      <w:snapToGrid w:val="0"/>
                      <w:kern w:val="0"/>
                      <w:szCs w:val="21"/>
                    </w:rPr>
                    <w:t>2</w:t>
                  </w:r>
                </w:p>
              </w:tc>
              <w:tc>
                <w:tcPr>
                  <w:tcW w:w="1276" w:type="dxa"/>
                  <w:vAlign w:val="center"/>
                </w:tcPr>
                <w:p w:rsidR="003B54F2" w:rsidRPr="007A2884" w:rsidRDefault="003B54F2" w:rsidP="004270CE">
                  <w:pPr>
                    <w:spacing w:line="276" w:lineRule="auto"/>
                    <w:jc w:val="center"/>
                    <w:rPr>
                      <w:rFonts w:eastAsiaTheme="minorEastAsia"/>
                      <w:snapToGrid w:val="0"/>
                      <w:kern w:val="0"/>
                      <w:szCs w:val="21"/>
                    </w:rPr>
                  </w:pPr>
                  <w:r w:rsidRPr="007A2884">
                    <w:rPr>
                      <w:rFonts w:eastAsiaTheme="minorEastAsia" w:hAnsiTheme="minorEastAsia"/>
                      <w:snapToGrid w:val="0"/>
                      <w:kern w:val="0"/>
                      <w:szCs w:val="21"/>
                    </w:rPr>
                    <w:t>建设单位</w:t>
                  </w:r>
                </w:p>
              </w:tc>
              <w:tc>
                <w:tcPr>
                  <w:tcW w:w="6367" w:type="dxa"/>
                  <w:tcBorders>
                    <w:right w:val="nil"/>
                  </w:tcBorders>
                  <w:vAlign w:val="center"/>
                </w:tcPr>
                <w:p w:rsidR="003B54F2" w:rsidRPr="007A2884" w:rsidRDefault="00196274" w:rsidP="004270CE">
                  <w:pPr>
                    <w:spacing w:line="276" w:lineRule="auto"/>
                    <w:jc w:val="left"/>
                    <w:rPr>
                      <w:rFonts w:eastAsiaTheme="minorEastAsia"/>
                      <w:snapToGrid w:val="0"/>
                      <w:kern w:val="0"/>
                      <w:szCs w:val="21"/>
                    </w:rPr>
                  </w:pPr>
                  <w:r w:rsidRPr="007A2884">
                    <w:rPr>
                      <w:rFonts w:eastAsiaTheme="minorEastAsia" w:hAnsiTheme="minorEastAsia"/>
                      <w:szCs w:val="21"/>
                    </w:rPr>
                    <w:t>河南</w:t>
                  </w:r>
                  <w:proofErr w:type="gramStart"/>
                  <w:r w:rsidRPr="007A2884">
                    <w:rPr>
                      <w:rFonts w:eastAsiaTheme="minorEastAsia" w:hAnsiTheme="minorEastAsia"/>
                      <w:szCs w:val="21"/>
                    </w:rPr>
                    <w:t>煜晟</w:t>
                  </w:r>
                  <w:proofErr w:type="gramEnd"/>
                  <w:r w:rsidRPr="007A2884">
                    <w:rPr>
                      <w:rFonts w:eastAsiaTheme="minorEastAsia" w:hAnsiTheme="minorEastAsia"/>
                      <w:szCs w:val="21"/>
                    </w:rPr>
                    <w:t>过滤器有限公司</w:t>
                  </w:r>
                </w:p>
              </w:tc>
            </w:tr>
            <w:tr w:rsidR="003B54F2" w:rsidRPr="007A2884" w:rsidTr="00522778">
              <w:tc>
                <w:tcPr>
                  <w:tcW w:w="846" w:type="dxa"/>
                  <w:tcBorders>
                    <w:left w:val="nil"/>
                  </w:tcBorders>
                  <w:vAlign w:val="center"/>
                </w:tcPr>
                <w:p w:rsidR="003B54F2" w:rsidRPr="007A2884" w:rsidRDefault="003B54F2" w:rsidP="004270CE">
                  <w:pPr>
                    <w:spacing w:line="276" w:lineRule="auto"/>
                    <w:jc w:val="center"/>
                    <w:rPr>
                      <w:rFonts w:eastAsiaTheme="minorEastAsia"/>
                      <w:snapToGrid w:val="0"/>
                      <w:kern w:val="0"/>
                      <w:szCs w:val="21"/>
                    </w:rPr>
                  </w:pPr>
                  <w:r w:rsidRPr="007A2884">
                    <w:rPr>
                      <w:rFonts w:eastAsiaTheme="minorEastAsia"/>
                      <w:snapToGrid w:val="0"/>
                      <w:kern w:val="0"/>
                      <w:szCs w:val="21"/>
                    </w:rPr>
                    <w:lastRenderedPageBreak/>
                    <w:t>3</w:t>
                  </w:r>
                </w:p>
              </w:tc>
              <w:tc>
                <w:tcPr>
                  <w:tcW w:w="1276" w:type="dxa"/>
                  <w:vAlign w:val="center"/>
                </w:tcPr>
                <w:p w:rsidR="003B54F2" w:rsidRPr="007A2884" w:rsidRDefault="003B54F2" w:rsidP="004270CE">
                  <w:pPr>
                    <w:spacing w:line="276" w:lineRule="auto"/>
                    <w:jc w:val="center"/>
                    <w:rPr>
                      <w:rFonts w:eastAsiaTheme="minorEastAsia"/>
                      <w:snapToGrid w:val="0"/>
                      <w:kern w:val="0"/>
                      <w:szCs w:val="21"/>
                    </w:rPr>
                  </w:pPr>
                  <w:r w:rsidRPr="007A2884">
                    <w:rPr>
                      <w:rFonts w:eastAsiaTheme="minorEastAsia" w:hAnsiTheme="minorEastAsia"/>
                      <w:snapToGrid w:val="0"/>
                      <w:kern w:val="0"/>
                      <w:szCs w:val="21"/>
                    </w:rPr>
                    <w:t>项目性质</w:t>
                  </w:r>
                </w:p>
              </w:tc>
              <w:tc>
                <w:tcPr>
                  <w:tcW w:w="6367" w:type="dxa"/>
                  <w:tcBorders>
                    <w:right w:val="nil"/>
                  </w:tcBorders>
                  <w:vAlign w:val="center"/>
                </w:tcPr>
                <w:p w:rsidR="003B54F2" w:rsidRPr="007A2884" w:rsidRDefault="00DA1C32" w:rsidP="004270CE">
                  <w:pPr>
                    <w:spacing w:line="276" w:lineRule="auto"/>
                    <w:jc w:val="left"/>
                    <w:rPr>
                      <w:rFonts w:eastAsiaTheme="minorEastAsia"/>
                      <w:snapToGrid w:val="0"/>
                      <w:kern w:val="0"/>
                      <w:szCs w:val="21"/>
                    </w:rPr>
                  </w:pPr>
                  <w:r w:rsidRPr="007A2884">
                    <w:rPr>
                      <w:rFonts w:eastAsiaTheme="minorEastAsia" w:hAnsiTheme="minorEastAsia"/>
                      <w:snapToGrid w:val="0"/>
                      <w:kern w:val="0"/>
                      <w:szCs w:val="21"/>
                    </w:rPr>
                    <w:t>新建</w:t>
                  </w:r>
                </w:p>
              </w:tc>
            </w:tr>
            <w:tr w:rsidR="003B54F2" w:rsidRPr="007A2884" w:rsidTr="00522778">
              <w:tc>
                <w:tcPr>
                  <w:tcW w:w="846" w:type="dxa"/>
                  <w:tcBorders>
                    <w:left w:val="nil"/>
                  </w:tcBorders>
                  <w:vAlign w:val="center"/>
                </w:tcPr>
                <w:p w:rsidR="003B54F2" w:rsidRPr="007A2884" w:rsidRDefault="003B54F2" w:rsidP="004270CE">
                  <w:pPr>
                    <w:spacing w:line="276" w:lineRule="auto"/>
                    <w:jc w:val="center"/>
                    <w:rPr>
                      <w:rFonts w:eastAsiaTheme="minorEastAsia"/>
                      <w:snapToGrid w:val="0"/>
                      <w:kern w:val="0"/>
                      <w:szCs w:val="21"/>
                    </w:rPr>
                  </w:pPr>
                  <w:r w:rsidRPr="007A2884">
                    <w:rPr>
                      <w:rFonts w:eastAsiaTheme="minorEastAsia"/>
                      <w:snapToGrid w:val="0"/>
                      <w:kern w:val="0"/>
                      <w:szCs w:val="21"/>
                    </w:rPr>
                    <w:t>4</w:t>
                  </w:r>
                </w:p>
              </w:tc>
              <w:tc>
                <w:tcPr>
                  <w:tcW w:w="1276" w:type="dxa"/>
                  <w:vAlign w:val="center"/>
                </w:tcPr>
                <w:p w:rsidR="003B54F2" w:rsidRPr="007A2884" w:rsidRDefault="003B54F2" w:rsidP="004270CE">
                  <w:pPr>
                    <w:spacing w:line="276" w:lineRule="auto"/>
                    <w:jc w:val="center"/>
                    <w:rPr>
                      <w:rFonts w:eastAsiaTheme="minorEastAsia"/>
                      <w:snapToGrid w:val="0"/>
                      <w:kern w:val="0"/>
                      <w:szCs w:val="21"/>
                    </w:rPr>
                  </w:pPr>
                  <w:r w:rsidRPr="007A2884">
                    <w:rPr>
                      <w:rFonts w:eastAsiaTheme="minorEastAsia" w:hAnsiTheme="minorEastAsia"/>
                      <w:snapToGrid w:val="0"/>
                      <w:kern w:val="0"/>
                      <w:szCs w:val="21"/>
                    </w:rPr>
                    <w:t>总投资</w:t>
                  </w:r>
                </w:p>
              </w:tc>
              <w:tc>
                <w:tcPr>
                  <w:tcW w:w="6367" w:type="dxa"/>
                  <w:tcBorders>
                    <w:right w:val="nil"/>
                  </w:tcBorders>
                  <w:vAlign w:val="center"/>
                </w:tcPr>
                <w:p w:rsidR="003B54F2" w:rsidRPr="007A2884" w:rsidRDefault="00DA1C32" w:rsidP="004270CE">
                  <w:pPr>
                    <w:spacing w:line="276" w:lineRule="auto"/>
                    <w:jc w:val="left"/>
                    <w:rPr>
                      <w:rFonts w:eastAsiaTheme="minorEastAsia"/>
                      <w:snapToGrid w:val="0"/>
                      <w:kern w:val="0"/>
                      <w:szCs w:val="21"/>
                    </w:rPr>
                  </w:pPr>
                  <w:r w:rsidRPr="007A2884">
                    <w:rPr>
                      <w:rFonts w:eastAsiaTheme="minorEastAsia"/>
                      <w:snapToGrid w:val="0"/>
                      <w:kern w:val="0"/>
                      <w:szCs w:val="21"/>
                    </w:rPr>
                    <w:t>5</w:t>
                  </w:r>
                  <w:r w:rsidR="003B54F2" w:rsidRPr="007A2884">
                    <w:rPr>
                      <w:rFonts w:eastAsiaTheme="minorEastAsia"/>
                      <w:snapToGrid w:val="0"/>
                      <w:kern w:val="0"/>
                      <w:szCs w:val="21"/>
                    </w:rPr>
                    <w:t>0</w:t>
                  </w:r>
                  <w:r w:rsidR="003B54F2" w:rsidRPr="007A2884">
                    <w:rPr>
                      <w:rFonts w:eastAsiaTheme="minorEastAsia" w:hAnsiTheme="minorEastAsia"/>
                      <w:snapToGrid w:val="0"/>
                      <w:kern w:val="0"/>
                      <w:szCs w:val="21"/>
                    </w:rPr>
                    <w:t>万元</w:t>
                  </w:r>
                </w:p>
              </w:tc>
            </w:tr>
            <w:tr w:rsidR="003B54F2" w:rsidRPr="007A2884" w:rsidTr="00522778">
              <w:tc>
                <w:tcPr>
                  <w:tcW w:w="846" w:type="dxa"/>
                  <w:tcBorders>
                    <w:left w:val="nil"/>
                  </w:tcBorders>
                  <w:vAlign w:val="center"/>
                </w:tcPr>
                <w:p w:rsidR="003B54F2" w:rsidRPr="007A2884" w:rsidRDefault="003B54F2" w:rsidP="004270CE">
                  <w:pPr>
                    <w:spacing w:line="276" w:lineRule="auto"/>
                    <w:jc w:val="center"/>
                    <w:rPr>
                      <w:rFonts w:eastAsiaTheme="minorEastAsia"/>
                      <w:snapToGrid w:val="0"/>
                      <w:kern w:val="0"/>
                      <w:szCs w:val="21"/>
                    </w:rPr>
                  </w:pPr>
                  <w:r w:rsidRPr="007A2884">
                    <w:rPr>
                      <w:rFonts w:eastAsiaTheme="minorEastAsia"/>
                      <w:snapToGrid w:val="0"/>
                      <w:kern w:val="0"/>
                      <w:szCs w:val="21"/>
                    </w:rPr>
                    <w:t>5</w:t>
                  </w:r>
                </w:p>
              </w:tc>
              <w:tc>
                <w:tcPr>
                  <w:tcW w:w="1276" w:type="dxa"/>
                  <w:vAlign w:val="center"/>
                </w:tcPr>
                <w:p w:rsidR="003B54F2" w:rsidRPr="007A2884" w:rsidRDefault="003B54F2" w:rsidP="004270CE">
                  <w:pPr>
                    <w:spacing w:line="276" w:lineRule="auto"/>
                    <w:jc w:val="center"/>
                    <w:rPr>
                      <w:rFonts w:eastAsiaTheme="minorEastAsia"/>
                      <w:snapToGrid w:val="0"/>
                      <w:kern w:val="0"/>
                      <w:szCs w:val="21"/>
                    </w:rPr>
                  </w:pPr>
                  <w:r w:rsidRPr="007A2884">
                    <w:rPr>
                      <w:rFonts w:eastAsiaTheme="minorEastAsia" w:hAnsiTheme="minorEastAsia"/>
                      <w:snapToGrid w:val="0"/>
                      <w:kern w:val="0"/>
                      <w:szCs w:val="21"/>
                    </w:rPr>
                    <w:t>厂址位置</w:t>
                  </w:r>
                </w:p>
              </w:tc>
              <w:tc>
                <w:tcPr>
                  <w:tcW w:w="6367" w:type="dxa"/>
                  <w:tcBorders>
                    <w:right w:val="nil"/>
                  </w:tcBorders>
                  <w:vAlign w:val="center"/>
                </w:tcPr>
                <w:p w:rsidR="003B54F2" w:rsidRPr="007A2884" w:rsidRDefault="00196274" w:rsidP="004270CE">
                  <w:pPr>
                    <w:spacing w:line="276" w:lineRule="auto"/>
                    <w:jc w:val="left"/>
                    <w:rPr>
                      <w:rFonts w:eastAsiaTheme="minorEastAsia"/>
                      <w:snapToGrid w:val="0"/>
                      <w:kern w:val="0"/>
                      <w:szCs w:val="21"/>
                    </w:rPr>
                  </w:pPr>
                  <w:r w:rsidRPr="007A2884">
                    <w:rPr>
                      <w:rFonts w:eastAsiaTheme="minorEastAsia" w:hAnsiTheme="minorEastAsia"/>
                      <w:szCs w:val="21"/>
                    </w:rPr>
                    <w:t>新乡市新乡县合河乡前村南胡纬线</w:t>
                  </w:r>
                  <w:r w:rsidRPr="007A2884">
                    <w:rPr>
                      <w:rFonts w:eastAsiaTheme="minorEastAsia"/>
                      <w:szCs w:val="21"/>
                    </w:rPr>
                    <w:t>13</w:t>
                  </w:r>
                  <w:r w:rsidRPr="007A2884">
                    <w:rPr>
                      <w:rFonts w:eastAsiaTheme="minorEastAsia" w:hAnsiTheme="minorEastAsia"/>
                      <w:szCs w:val="21"/>
                    </w:rPr>
                    <w:t>号</w:t>
                  </w:r>
                </w:p>
              </w:tc>
            </w:tr>
            <w:tr w:rsidR="003B54F2" w:rsidRPr="007A2884" w:rsidTr="00522778">
              <w:tc>
                <w:tcPr>
                  <w:tcW w:w="846" w:type="dxa"/>
                  <w:tcBorders>
                    <w:left w:val="nil"/>
                  </w:tcBorders>
                  <w:vAlign w:val="center"/>
                </w:tcPr>
                <w:p w:rsidR="003B54F2" w:rsidRPr="007A2884" w:rsidRDefault="003B54F2" w:rsidP="004270CE">
                  <w:pPr>
                    <w:spacing w:line="276" w:lineRule="auto"/>
                    <w:jc w:val="center"/>
                    <w:rPr>
                      <w:rFonts w:eastAsiaTheme="minorEastAsia"/>
                      <w:snapToGrid w:val="0"/>
                      <w:kern w:val="0"/>
                      <w:szCs w:val="21"/>
                    </w:rPr>
                  </w:pPr>
                  <w:r w:rsidRPr="007A2884">
                    <w:rPr>
                      <w:rFonts w:eastAsiaTheme="minorEastAsia"/>
                      <w:snapToGrid w:val="0"/>
                      <w:kern w:val="0"/>
                      <w:szCs w:val="21"/>
                    </w:rPr>
                    <w:t>6</w:t>
                  </w:r>
                </w:p>
              </w:tc>
              <w:tc>
                <w:tcPr>
                  <w:tcW w:w="1276" w:type="dxa"/>
                  <w:vAlign w:val="center"/>
                </w:tcPr>
                <w:p w:rsidR="003B54F2" w:rsidRPr="007A2884" w:rsidRDefault="003B54F2" w:rsidP="004270CE">
                  <w:pPr>
                    <w:spacing w:line="276" w:lineRule="auto"/>
                    <w:jc w:val="center"/>
                    <w:rPr>
                      <w:rFonts w:eastAsiaTheme="minorEastAsia"/>
                      <w:snapToGrid w:val="0"/>
                      <w:kern w:val="0"/>
                      <w:szCs w:val="21"/>
                    </w:rPr>
                  </w:pPr>
                  <w:r w:rsidRPr="007A2884">
                    <w:rPr>
                      <w:rFonts w:eastAsiaTheme="minorEastAsia" w:hAnsiTheme="minorEastAsia"/>
                      <w:snapToGrid w:val="0"/>
                      <w:kern w:val="0"/>
                      <w:szCs w:val="21"/>
                    </w:rPr>
                    <w:t>占地面积</w:t>
                  </w:r>
                </w:p>
              </w:tc>
              <w:tc>
                <w:tcPr>
                  <w:tcW w:w="6367" w:type="dxa"/>
                  <w:tcBorders>
                    <w:right w:val="nil"/>
                  </w:tcBorders>
                  <w:vAlign w:val="center"/>
                </w:tcPr>
                <w:p w:rsidR="003B54F2" w:rsidRPr="007A2884" w:rsidRDefault="00DA1C32" w:rsidP="004270CE">
                  <w:pPr>
                    <w:spacing w:line="276" w:lineRule="auto"/>
                    <w:jc w:val="left"/>
                    <w:rPr>
                      <w:rFonts w:eastAsiaTheme="minorEastAsia"/>
                      <w:snapToGrid w:val="0"/>
                      <w:kern w:val="0"/>
                      <w:szCs w:val="21"/>
                    </w:rPr>
                  </w:pPr>
                  <w:r w:rsidRPr="007A2884">
                    <w:rPr>
                      <w:rFonts w:eastAsiaTheme="minorEastAsia"/>
                      <w:snapToGrid w:val="0"/>
                      <w:kern w:val="0"/>
                      <w:szCs w:val="21"/>
                    </w:rPr>
                    <w:t>40</w:t>
                  </w:r>
                  <w:r w:rsidR="003B54F2" w:rsidRPr="007A2884">
                    <w:rPr>
                      <w:rFonts w:eastAsiaTheme="minorEastAsia"/>
                      <w:snapToGrid w:val="0"/>
                      <w:kern w:val="0"/>
                      <w:szCs w:val="21"/>
                    </w:rPr>
                    <w:t>0m</w:t>
                  </w:r>
                  <w:r w:rsidR="003B54F2" w:rsidRPr="007A2884">
                    <w:rPr>
                      <w:rFonts w:eastAsiaTheme="minorEastAsia"/>
                      <w:snapToGrid w:val="0"/>
                      <w:kern w:val="0"/>
                      <w:szCs w:val="21"/>
                      <w:vertAlign w:val="superscript"/>
                    </w:rPr>
                    <w:t>2</w:t>
                  </w:r>
                </w:p>
              </w:tc>
            </w:tr>
            <w:tr w:rsidR="003B54F2" w:rsidRPr="007A2884" w:rsidTr="00522778">
              <w:tc>
                <w:tcPr>
                  <w:tcW w:w="846" w:type="dxa"/>
                  <w:tcBorders>
                    <w:left w:val="nil"/>
                  </w:tcBorders>
                  <w:vAlign w:val="center"/>
                </w:tcPr>
                <w:p w:rsidR="003B54F2" w:rsidRPr="007A2884" w:rsidRDefault="003B54F2" w:rsidP="004270CE">
                  <w:pPr>
                    <w:spacing w:line="276" w:lineRule="auto"/>
                    <w:jc w:val="center"/>
                    <w:rPr>
                      <w:rFonts w:eastAsiaTheme="minorEastAsia"/>
                      <w:snapToGrid w:val="0"/>
                      <w:kern w:val="0"/>
                      <w:szCs w:val="21"/>
                    </w:rPr>
                  </w:pPr>
                  <w:r w:rsidRPr="007A2884">
                    <w:rPr>
                      <w:rFonts w:eastAsiaTheme="minorEastAsia"/>
                      <w:snapToGrid w:val="0"/>
                      <w:kern w:val="0"/>
                      <w:szCs w:val="21"/>
                    </w:rPr>
                    <w:t>7</w:t>
                  </w:r>
                </w:p>
              </w:tc>
              <w:tc>
                <w:tcPr>
                  <w:tcW w:w="1276" w:type="dxa"/>
                  <w:vAlign w:val="center"/>
                </w:tcPr>
                <w:p w:rsidR="003B54F2" w:rsidRPr="007A2884" w:rsidRDefault="003B54F2" w:rsidP="004270CE">
                  <w:pPr>
                    <w:spacing w:line="276" w:lineRule="auto"/>
                    <w:jc w:val="center"/>
                    <w:rPr>
                      <w:rFonts w:eastAsiaTheme="minorEastAsia"/>
                      <w:snapToGrid w:val="0"/>
                      <w:kern w:val="0"/>
                      <w:szCs w:val="21"/>
                    </w:rPr>
                  </w:pPr>
                  <w:r w:rsidRPr="007A2884">
                    <w:rPr>
                      <w:rFonts w:eastAsiaTheme="minorEastAsia" w:hAnsiTheme="minorEastAsia"/>
                      <w:snapToGrid w:val="0"/>
                      <w:kern w:val="0"/>
                      <w:szCs w:val="21"/>
                    </w:rPr>
                    <w:t>建筑面积及建筑物</w:t>
                  </w:r>
                </w:p>
              </w:tc>
              <w:tc>
                <w:tcPr>
                  <w:tcW w:w="6367" w:type="dxa"/>
                  <w:tcBorders>
                    <w:right w:val="nil"/>
                  </w:tcBorders>
                  <w:vAlign w:val="center"/>
                </w:tcPr>
                <w:p w:rsidR="003B54F2" w:rsidRPr="007A2884" w:rsidRDefault="004270CE" w:rsidP="00DA1C32">
                  <w:pPr>
                    <w:spacing w:line="276" w:lineRule="auto"/>
                    <w:jc w:val="left"/>
                    <w:rPr>
                      <w:rFonts w:eastAsiaTheme="minorEastAsia"/>
                      <w:snapToGrid w:val="0"/>
                      <w:kern w:val="0"/>
                      <w:szCs w:val="21"/>
                    </w:rPr>
                  </w:pPr>
                  <w:r w:rsidRPr="007A2884">
                    <w:rPr>
                      <w:rFonts w:eastAsiaTheme="minorEastAsia" w:hAnsiTheme="minorEastAsia"/>
                      <w:snapToGrid w:val="0"/>
                      <w:kern w:val="0"/>
                      <w:szCs w:val="21"/>
                    </w:rPr>
                    <w:t>建筑面积</w:t>
                  </w:r>
                  <w:r w:rsidR="00DA1C32" w:rsidRPr="007A2884">
                    <w:rPr>
                      <w:rFonts w:eastAsiaTheme="minorEastAsia"/>
                      <w:snapToGrid w:val="0"/>
                      <w:kern w:val="0"/>
                      <w:szCs w:val="21"/>
                    </w:rPr>
                    <w:t>378</w:t>
                  </w:r>
                  <w:r w:rsidRPr="007A2884">
                    <w:rPr>
                      <w:rFonts w:eastAsiaTheme="minorEastAsia"/>
                      <w:snapToGrid w:val="0"/>
                      <w:kern w:val="0"/>
                      <w:szCs w:val="21"/>
                    </w:rPr>
                    <w:t>m</w:t>
                  </w:r>
                  <w:r w:rsidRPr="007A2884">
                    <w:rPr>
                      <w:rFonts w:eastAsiaTheme="minorEastAsia"/>
                      <w:snapToGrid w:val="0"/>
                      <w:kern w:val="0"/>
                      <w:szCs w:val="21"/>
                      <w:vertAlign w:val="superscript"/>
                    </w:rPr>
                    <w:t>2</w:t>
                  </w:r>
                  <w:r w:rsidRPr="007A2884">
                    <w:rPr>
                      <w:rFonts w:eastAsiaTheme="minorEastAsia" w:hAnsiTheme="minorEastAsia"/>
                      <w:snapToGrid w:val="0"/>
                      <w:kern w:val="0"/>
                      <w:szCs w:val="21"/>
                    </w:rPr>
                    <w:t>，</w:t>
                  </w:r>
                  <w:r w:rsidR="00CE3645" w:rsidRPr="007A2884">
                    <w:rPr>
                      <w:rFonts w:eastAsiaTheme="minorEastAsia" w:hAnsiTheme="minorEastAsia"/>
                      <w:snapToGrid w:val="0"/>
                      <w:kern w:val="0"/>
                      <w:szCs w:val="21"/>
                    </w:rPr>
                    <w:t>使用</w:t>
                  </w:r>
                  <w:r w:rsidR="00DA1C32" w:rsidRPr="007A2884">
                    <w:rPr>
                      <w:rFonts w:eastAsiaTheme="minorEastAsia" w:hAnsiTheme="minorEastAsia"/>
                      <w:snapToGrid w:val="0"/>
                      <w:kern w:val="0"/>
                      <w:szCs w:val="21"/>
                    </w:rPr>
                    <w:t>现有</w:t>
                  </w:r>
                  <w:r w:rsidR="00CE3645" w:rsidRPr="007A2884">
                    <w:rPr>
                      <w:rFonts w:eastAsiaTheme="minorEastAsia" w:hAnsiTheme="minorEastAsia"/>
                      <w:snapToGrid w:val="0"/>
                      <w:kern w:val="0"/>
                      <w:szCs w:val="21"/>
                    </w:rPr>
                    <w:t>厂房。</w:t>
                  </w:r>
                </w:p>
              </w:tc>
            </w:tr>
            <w:tr w:rsidR="003B54F2" w:rsidRPr="007A2884" w:rsidTr="00522778">
              <w:tc>
                <w:tcPr>
                  <w:tcW w:w="846" w:type="dxa"/>
                  <w:tcBorders>
                    <w:left w:val="nil"/>
                  </w:tcBorders>
                  <w:vAlign w:val="center"/>
                </w:tcPr>
                <w:p w:rsidR="003B54F2" w:rsidRPr="007A2884" w:rsidRDefault="003B54F2" w:rsidP="004270CE">
                  <w:pPr>
                    <w:spacing w:line="276" w:lineRule="auto"/>
                    <w:jc w:val="center"/>
                    <w:rPr>
                      <w:rFonts w:eastAsiaTheme="minorEastAsia"/>
                      <w:snapToGrid w:val="0"/>
                      <w:kern w:val="0"/>
                      <w:szCs w:val="21"/>
                    </w:rPr>
                  </w:pPr>
                  <w:r w:rsidRPr="007A2884">
                    <w:rPr>
                      <w:rFonts w:eastAsiaTheme="minorEastAsia"/>
                      <w:snapToGrid w:val="0"/>
                      <w:kern w:val="0"/>
                      <w:szCs w:val="21"/>
                    </w:rPr>
                    <w:t>8</w:t>
                  </w:r>
                </w:p>
              </w:tc>
              <w:tc>
                <w:tcPr>
                  <w:tcW w:w="1276" w:type="dxa"/>
                  <w:vAlign w:val="center"/>
                </w:tcPr>
                <w:p w:rsidR="003B54F2" w:rsidRPr="007A2884" w:rsidRDefault="003B54F2" w:rsidP="004270CE">
                  <w:pPr>
                    <w:spacing w:line="276" w:lineRule="auto"/>
                    <w:jc w:val="center"/>
                    <w:rPr>
                      <w:rFonts w:eastAsiaTheme="minorEastAsia"/>
                      <w:snapToGrid w:val="0"/>
                      <w:kern w:val="0"/>
                      <w:szCs w:val="21"/>
                    </w:rPr>
                  </w:pPr>
                  <w:r w:rsidRPr="007A2884">
                    <w:rPr>
                      <w:rFonts w:eastAsiaTheme="minorEastAsia" w:hAnsiTheme="minorEastAsia"/>
                      <w:snapToGrid w:val="0"/>
                      <w:kern w:val="0"/>
                      <w:szCs w:val="21"/>
                    </w:rPr>
                    <w:t>主要工艺</w:t>
                  </w:r>
                </w:p>
              </w:tc>
              <w:tc>
                <w:tcPr>
                  <w:tcW w:w="6367" w:type="dxa"/>
                  <w:tcBorders>
                    <w:right w:val="nil"/>
                  </w:tcBorders>
                  <w:vAlign w:val="center"/>
                </w:tcPr>
                <w:p w:rsidR="003B54F2" w:rsidRPr="007A2884" w:rsidRDefault="00DA1C32" w:rsidP="004270CE">
                  <w:pPr>
                    <w:spacing w:line="276" w:lineRule="auto"/>
                    <w:jc w:val="left"/>
                    <w:rPr>
                      <w:rFonts w:eastAsiaTheme="minorEastAsia"/>
                      <w:snapToGrid w:val="0"/>
                      <w:kern w:val="0"/>
                      <w:szCs w:val="21"/>
                    </w:rPr>
                  </w:pPr>
                  <w:r w:rsidRPr="007A2884">
                    <w:rPr>
                      <w:rFonts w:eastAsiaTheme="minorEastAsia" w:hAnsiTheme="minorEastAsia"/>
                      <w:snapToGrid w:val="0"/>
                      <w:kern w:val="0"/>
                      <w:szCs w:val="21"/>
                    </w:rPr>
                    <w:t>购进原材料</w:t>
                  </w:r>
                  <w:r w:rsidRPr="007A2884">
                    <w:rPr>
                      <w:rFonts w:eastAsiaTheme="minorEastAsia"/>
                      <w:snapToGrid w:val="0"/>
                      <w:kern w:val="0"/>
                      <w:szCs w:val="21"/>
                    </w:rPr>
                    <w:t>——</w:t>
                  </w:r>
                  <w:r w:rsidRPr="007A2884">
                    <w:rPr>
                      <w:rFonts w:eastAsiaTheme="minorEastAsia" w:hAnsiTheme="minorEastAsia"/>
                      <w:snapToGrid w:val="0"/>
                      <w:kern w:val="0"/>
                      <w:szCs w:val="21"/>
                    </w:rPr>
                    <w:t>分切</w:t>
                  </w:r>
                  <w:r w:rsidRPr="007A2884">
                    <w:rPr>
                      <w:rFonts w:eastAsiaTheme="minorEastAsia"/>
                      <w:snapToGrid w:val="0"/>
                      <w:kern w:val="0"/>
                      <w:szCs w:val="21"/>
                    </w:rPr>
                    <w:t>——</w:t>
                  </w:r>
                  <w:r w:rsidRPr="007A2884">
                    <w:rPr>
                      <w:rFonts w:eastAsiaTheme="minorEastAsia" w:hAnsiTheme="minorEastAsia"/>
                      <w:snapToGrid w:val="0"/>
                      <w:kern w:val="0"/>
                      <w:szCs w:val="21"/>
                    </w:rPr>
                    <w:t>点焊</w:t>
                  </w:r>
                  <w:r w:rsidRPr="007A2884">
                    <w:rPr>
                      <w:rFonts w:eastAsiaTheme="minorEastAsia"/>
                      <w:snapToGrid w:val="0"/>
                      <w:kern w:val="0"/>
                      <w:szCs w:val="21"/>
                    </w:rPr>
                    <w:t>——</w:t>
                  </w:r>
                  <w:r w:rsidRPr="007A2884">
                    <w:rPr>
                      <w:rFonts w:eastAsiaTheme="minorEastAsia" w:hAnsiTheme="minorEastAsia"/>
                      <w:snapToGrid w:val="0"/>
                      <w:kern w:val="0"/>
                      <w:szCs w:val="21"/>
                    </w:rPr>
                    <w:t>组装</w:t>
                  </w:r>
                  <w:r w:rsidRPr="007A2884">
                    <w:rPr>
                      <w:rFonts w:eastAsiaTheme="minorEastAsia"/>
                      <w:snapToGrid w:val="0"/>
                      <w:kern w:val="0"/>
                      <w:szCs w:val="21"/>
                    </w:rPr>
                    <w:t>——</w:t>
                  </w:r>
                  <w:r w:rsidRPr="007A2884">
                    <w:rPr>
                      <w:rFonts w:eastAsiaTheme="minorEastAsia" w:hAnsiTheme="minorEastAsia"/>
                      <w:snapToGrid w:val="0"/>
                      <w:kern w:val="0"/>
                      <w:szCs w:val="21"/>
                    </w:rPr>
                    <w:t>成品。</w:t>
                  </w:r>
                </w:p>
              </w:tc>
            </w:tr>
            <w:tr w:rsidR="003B54F2" w:rsidRPr="007A2884" w:rsidTr="00522778">
              <w:tc>
                <w:tcPr>
                  <w:tcW w:w="846" w:type="dxa"/>
                  <w:tcBorders>
                    <w:left w:val="nil"/>
                  </w:tcBorders>
                  <w:vAlign w:val="center"/>
                </w:tcPr>
                <w:p w:rsidR="003B54F2" w:rsidRPr="007A2884" w:rsidRDefault="003B54F2" w:rsidP="004270CE">
                  <w:pPr>
                    <w:spacing w:line="276" w:lineRule="auto"/>
                    <w:jc w:val="center"/>
                    <w:rPr>
                      <w:rFonts w:eastAsiaTheme="minorEastAsia"/>
                      <w:snapToGrid w:val="0"/>
                      <w:kern w:val="0"/>
                      <w:szCs w:val="21"/>
                    </w:rPr>
                  </w:pPr>
                  <w:r w:rsidRPr="007A2884">
                    <w:rPr>
                      <w:rFonts w:eastAsiaTheme="minorEastAsia"/>
                      <w:snapToGrid w:val="0"/>
                      <w:kern w:val="0"/>
                      <w:szCs w:val="21"/>
                    </w:rPr>
                    <w:t>9</w:t>
                  </w:r>
                </w:p>
              </w:tc>
              <w:tc>
                <w:tcPr>
                  <w:tcW w:w="1276" w:type="dxa"/>
                  <w:vAlign w:val="center"/>
                </w:tcPr>
                <w:p w:rsidR="003B54F2" w:rsidRPr="007A2884" w:rsidRDefault="003B54F2" w:rsidP="004270CE">
                  <w:pPr>
                    <w:spacing w:line="276" w:lineRule="auto"/>
                    <w:jc w:val="center"/>
                    <w:rPr>
                      <w:rFonts w:eastAsiaTheme="minorEastAsia"/>
                      <w:snapToGrid w:val="0"/>
                      <w:kern w:val="0"/>
                      <w:szCs w:val="21"/>
                    </w:rPr>
                  </w:pPr>
                  <w:r w:rsidRPr="007A2884">
                    <w:rPr>
                      <w:rFonts w:eastAsiaTheme="minorEastAsia" w:hAnsiTheme="minorEastAsia"/>
                      <w:snapToGrid w:val="0"/>
                      <w:kern w:val="0"/>
                      <w:szCs w:val="21"/>
                    </w:rPr>
                    <w:t>劳动定员</w:t>
                  </w:r>
                </w:p>
              </w:tc>
              <w:tc>
                <w:tcPr>
                  <w:tcW w:w="6367" w:type="dxa"/>
                  <w:tcBorders>
                    <w:right w:val="nil"/>
                  </w:tcBorders>
                  <w:vAlign w:val="center"/>
                </w:tcPr>
                <w:p w:rsidR="003B54F2" w:rsidRPr="007A2884" w:rsidRDefault="003B54F2" w:rsidP="00DA1C32">
                  <w:pPr>
                    <w:spacing w:line="276" w:lineRule="auto"/>
                    <w:jc w:val="left"/>
                    <w:rPr>
                      <w:rFonts w:eastAsiaTheme="minorEastAsia"/>
                      <w:snapToGrid w:val="0"/>
                      <w:kern w:val="0"/>
                      <w:szCs w:val="21"/>
                    </w:rPr>
                  </w:pPr>
                  <w:r w:rsidRPr="007A2884">
                    <w:rPr>
                      <w:rFonts w:eastAsiaTheme="minorEastAsia" w:hAnsiTheme="minorEastAsia"/>
                      <w:snapToGrid w:val="0"/>
                      <w:kern w:val="0"/>
                      <w:szCs w:val="21"/>
                    </w:rPr>
                    <w:t>项目运营期劳动定员</w:t>
                  </w:r>
                  <w:r w:rsidR="00DA1C32" w:rsidRPr="007A2884">
                    <w:rPr>
                      <w:rFonts w:eastAsiaTheme="minorEastAsia"/>
                      <w:snapToGrid w:val="0"/>
                      <w:kern w:val="0"/>
                      <w:szCs w:val="21"/>
                    </w:rPr>
                    <w:t>6</w:t>
                  </w:r>
                  <w:r w:rsidRPr="007A2884">
                    <w:rPr>
                      <w:rFonts w:eastAsiaTheme="minorEastAsia" w:hAnsiTheme="minorEastAsia"/>
                      <w:snapToGrid w:val="0"/>
                      <w:kern w:val="0"/>
                      <w:szCs w:val="21"/>
                    </w:rPr>
                    <w:t>人</w:t>
                  </w:r>
                  <w:r w:rsidR="00CE3645" w:rsidRPr="007A2884">
                    <w:rPr>
                      <w:rFonts w:eastAsiaTheme="minorEastAsia" w:hAnsiTheme="minorEastAsia"/>
                      <w:snapToGrid w:val="0"/>
                      <w:kern w:val="0"/>
                      <w:szCs w:val="21"/>
                    </w:rPr>
                    <w:t>。</w:t>
                  </w:r>
                </w:p>
              </w:tc>
            </w:tr>
            <w:tr w:rsidR="003B54F2" w:rsidRPr="007A2884" w:rsidTr="00522778">
              <w:tc>
                <w:tcPr>
                  <w:tcW w:w="846" w:type="dxa"/>
                  <w:tcBorders>
                    <w:left w:val="nil"/>
                  </w:tcBorders>
                  <w:vAlign w:val="center"/>
                </w:tcPr>
                <w:p w:rsidR="003B54F2" w:rsidRPr="007A2884" w:rsidRDefault="003B54F2" w:rsidP="004270CE">
                  <w:pPr>
                    <w:spacing w:line="276" w:lineRule="auto"/>
                    <w:jc w:val="center"/>
                    <w:rPr>
                      <w:rFonts w:eastAsiaTheme="minorEastAsia"/>
                      <w:snapToGrid w:val="0"/>
                      <w:kern w:val="0"/>
                      <w:szCs w:val="21"/>
                    </w:rPr>
                  </w:pPr>
                  <w:r w:rsidRPr="007A2884">
                    <w:rPr>
                      <w:rFonts w:eastAsiaTheme="minorEastAsia"/>
                      <w:snapToGrid w:val="0"/>
                      <w:kern w:val="0"/>
                      <w:szCs w:val="21"/>
                    </w:rPr>
                    <w:t>10</w:t>
                  </w:r>
                </w:p>
              </w:tc>
              <w:tc>
                <w:tcPr>
                  <w:tcW w:w="1276" w:type="dxa"/>
                  <w:vAlign w:val="center"/>
                </w:tcPr>
                <w:p w:rsidR="003B54F2" w:rsidRPr="007A2884" w:rsidRDefault="003B54F2" w:rsidP="004270CE">
                  <w:pPr>
                    <w:spacing w:line="276" w:lineRule="auto"/>
                    <w:jc w:val="center"/>
                    <w:rPr>
                      <w:rFonts w:eastAsiaTheme="minorEastAsia"/>
                      <w:snapToGrid w:val="0"/>
                      <w:kern w:val="0"/>
                      <w:szCs w:val="21"/>
                    </w:rPr>
                  </w:pPr>
                  <w:r w:rsidRPr="007A2884">
                    <w:rPr>
                      <w:rFonts w:eastAsiaTheme="minorEastAsia" w:hAnsiTheme="minorEastAsia"/>
                      <w:snapToGrid w:val="0"/>
                      <w:kern w:val="0"/>
                      <w:szCs w:val="21"/>
                    </w:rPr>
                    <w:t>工作制度</w:t>
                  </w:r>
                </w:p>
              </w:tc>
              <w:tc>
                <w:tcPr>
                  <w:tcW w:w="6367" w:type="dxa"/>
                  <w:tcBorders>
                    <w:right w:val="nil"/>
                  </w:tcBorders>
                  <w:vAlign w:val="center"/>
                </w:tcPr>
                <w:p w:rsidR="003B54F2" w:rsidRPr="007A2884" w:rsidRDefault="003B54F2" w:rsidP="004270CE">
                  <w:pPr>
                    <w:spacing w:line="276" w:lineRule="auto"/>
                    <w:jc w:val="left"/>
                    <w:rPr>
                      <w:rFonts w:eastAsiaTheme="minorEastAsia"/>
                      <w:snapToGrid w:val="0"/>
                      <w:kern w:val="0"/>
                      <w:szCs w:val="21"/>
                    </w:rPr>
                  </w:pPr>
                  <w:r w:rsidRPr="007A2884">
                    <w:rPr>
                      <w:rFonts w:eastAsiaTheme="minorEastAsia" w:hAnsiTheme="minorEastAsia"/>
                      <w:snapToGrid w:val="0"/>
                      <w:kern w:val="0"/>
                      <w:szCs w:val="21"/>
                    </w:rPr>
                    <w:t>年工作</w:t>
                  </w:r>
                  <w:r w:rsidR="00956EAE" w:rsidRPr="007A2884">
                    <w:rPr>
                      <w:rFonts w:eastAsiaTheme="minorEastAsia"/>
                      <w:snapToGrid w:val="0"/>
                      <w:kern w:val="0"/>
                      <w:szCs w:val="21"/>
                    </w:rPr>
                    <w:t>3</w:t>
                  </w:r>
                  <w:r w:rsidRPr="007A2884">
                    <w:rPr>
                      <w:rFonts w:eastAsiaTheme="minorEastAsia"/>
                      <w:snapToGrid w:val="0"/>
                      <w:kern w:val="0"/>
                      <w:szCs w:val="21"/>
                    </w:rPr>
                    <w:t>00</w:t>
                  </w:r>
                  <w:r w:rsidRPr="007A2884">
                    <w:rPr>
                      <w:rFonts w:eastAsiaTheme="minorEastAsia" w:hAnsiTheme="minorEastAsia"/>
                      <w:snapToGrid w:val="0"/>
                      <w:kern w:val="0"/>
                      <w:szCs w:val="21"/>
                    </w:rPr>
                    <w:t>天，单班</w:t>
                  </w:r>
                  <w:r w:rsidR="00956EAE" w:rsidRPr="007A2884">
                    <w:rPr>
                      <w:rFonts w:eastAsiaTheme="minorEastAsia"/>
                      <w:snapToGrid w:val="0"/>
                      <w:kern w:val="0"/>
                      <w:szCs w:val="21"/>
                    </w:rPr>
                    <w:t>8</w:t>
                  </w:r>
                  <w:r w:rsidRPr="007A2884">
                    <w:rPr>
                      <w:rFonts w:eastAsiaTheme="minorEastAsia" w:hAnsiTheme="minorEastAsia"/>
                      <w:snapToGrid w:val="0"/>
                      <w:kern w:val="0"/>
                      <w:szCs w:val="21"/>
                    </w:rPr>
                    <w:t>小时工作制，厂区</w:t>
                  </w:r>
                  <w:proofErr w:type="gramStart"/>
                  <w:r w:rsidRPr="007A2884">
                    <w:rPr>
                      <w:rFonts w:eastAsiaTheme="minorEastAsia" w:hAnsiTheme="minorEastAsia"/>
                      <w:snapToGrid w:val="0"/>
                      <w:kern w:val="0"/>
                      <w:szCs w:val="21"/>
                    </w:rPr>
                    <w:t>不</w:t>
                  </w:r>
                  <w:proofErr w:type="gramEnd"/>
                  <w:r w:rsidRPr="007A2884">
                    <w:rPr>
                      <w:rFonts w:eastAsiaTheme="minorEastAsia" w:hAnsiTheme="minorEastAsia"/>
                      <w:snapToGrid w:val="0"/>
                      <w:kern w:val="0"/>
                      <w:szCs w:val="21"/>
                    </w:rPr>
                    <w:t>食宿</w:t>
                  </w:r>
                </w:p>
              </w:tc>
            </w:tr>
            <w:tr w:rsidR="003B54F2" w:rsidRPr="007A2884" w:rsidTr="00522778">
              <w:tc>
                <w:tcPr>
                  <w:tcW w:w="846" w:type="dxa"/>
                  <w:tcBorders>
                    <w:left w:val="nil"/>
                  </w:tcBorders>
                  <w:vAlign w:val="center"/>
                </w:tcPr>
                <w:p w:rsidR="003B54F2" w:rsidRPr="007A2884" w:rsidRDefault="003B54F2" w:rsidP="004270CE">
                  <w:pPr>
                    <w:spacing w:line="276" w:lineRule="auto"/>
                    <w:jc w:val="center"/>
                    <w:rPr>
                      <w:rFonts w:eastAsiaTheme="minorEastAsia"/>
                      <w:snapToGrid w:val="0"/>
                      <w:kern w:val="0"/>
                      <w:szCs w:val="21"/>
                    </w:rPr>
                  </w:pPr>
                  <w:r w:rsidRPr="007A2884">
                    <w:rPr>
                      <w:rFonts w:eastAsiaTheme="minorEastAsia"/>
                      <w:snapToGrid w:val="0"/>
                      <w:kern w:val="0"/>
                      <w:szCs w:val="21"/>
                    </w:rPr>
                    <w:t>11</w:t>
                  </w:r>
                </w:p>
              </w:tc>
              <w:tc>
                <w:tcPr>
                  <w:tcW w:w="1276" w:type="dxa"/>
                  <w:vAlign w:val="center"/>
                </w:tcPr>
                <w:p w:rsidR="003B54F2" w:rsidRPr="007A2884" w:rsidRDefault="003B54F2" w:rsidP="004270CE">
                  <w:pPr>
                    <w:spacing w:line="276" w:lineRule="auto"/>
                    <w:jc w:val="center"/>
                    <w:rPr>
                      <w:rFonts w:eastAsiaTheme="minorEastAsia"/>
                      <w:snapToGrid w:val="0"/>
                      <w:kern w:val="0"/>
                      <w:szCs w:val="21"/>
                    </w:rPr>
                  </w:pPr>
                  <w:r w:rsidRPr="007A2884">
                    <w:rPr>
                      <w:rFonts w:eastAsiaTheme="minorEastAsia" w:hAnsiTheme="minorEastAsia"/>
                      <w:snapToGrid w:val="0"/>
                      <w:kern w:val="0"/>
                      <w:szCs w:val="21"/>
                    </w:rPr>
                    <w:t>配套工程</w:t>
                  </w:r>
                </w:p>
              </w:tc>
              <w:tc>
                <w:tcPr>
                  <w:tcW w:w="6367" w:type="dxa"/>
                  <w:tcBorders>
                    <w:right w:val="nil"/>
                  </w:tcBorders>
                  <w:vAlign w:val="center"/>
                </w:tcPr>
                <w:p w:rsidR="003B54F2" w:rsidRPr="007A2884" w:rsidRDefault="003B54F2" w:rsidP="004270CE">
                  <w:pPr>
                    <w:spacing w:line="276" w:lineRule="auto"/>
                    <w:rPr>
                      <w:rFonts w:eastAsiaTheme="minorEastAsia"/>
                      <w:snapToGrid w:val="0"/>
                      <w:kern w:val="0"/>
                      <w:szCs w:val="21"/>
                    </w:rPr>
                  </w:pPr>
                  <w:r w:rsidRPr="007A2884">
                    <w:rPr>
                      <w:rFonts w:eastAsiaTheme="minorEastAsia" w:hAnsiTheme="minorEastAsia"/>
                      <w:snapToGrid w:val="0"/>
                      <w:kern w:val="0"/>
                      <w:szCs w:val="21"/>
                    </w:rPr>
                    <w:t>给水：</w:t>
                  </w:r>
                  <w:r w:rsidR="00DA1C32" w:rsidRPr="007A2884">
                    <w:rPr>
                      <w:rFonts w:eastAsiaTheme="minorEastAsia" w:hAnsiTheme="minorEastAsia"/>
                      <w:snapToGrid w:val="0"/>
                      <w:kern w:val="0"/>
                      <w:szCs w:val="21"/>
                    </w:rPr>
                    <w:t>合河乡</w:t>
                  </w:r>
                  <w:r w:rsidR="007D437F" w:rsidRPr="007A2884">
                    <w:rPr>
                      <w:rFonts w:eastAsiaTheme="minorEastAsia" w:hAnsiTheme="minorEastAsia"/>
                      <w:snapToGrid w:val="0"/>
                      <w:kern w:val="0"/>
                      <w:szCs w:val="21"/>
                    </w:rPr>
                    <w:t>给水管网</w:t>
                  </w:r>
                  <w:r w:rsidRPr="007A2884">
                    <w:rPr>
                      <w:rFonts w:eastAsiaTheme="minorEastAsia" w:hAnsiTheme="minorEastAsia"/>
                      <w:snapToGrid w:val="0"/>
                      <w:kern w:val="0"/>
                      <w:szCs w:val="21"/>
                    </w:rPr>
                    <w:t>供给</w:t>
                  </w:r>
                </w:p>
                <w:p w:rsidR="003B54F2" w:rsidRPr="007A2884" w:rsidRDefault="003B54F2" w:rsidP="008D3B8C">
                  <w:pPr>
                    <w:spacing w:line="276" w:lineRule="auto"/>
                    <w:jc w:val="left"/>
                    <w:rPr>
                      <w:rFonts w:eastAsiaTheme="minorEastAsia"/>
                      <w:snapToGrid w:val="0"/>
                      <w:kern w:val="0"/>
                      <w:szCs w:val="21"/>
                    </w:rPr>
                  </w:pPr>
                  <w:r w:rsidRPr="007A2884">
                    <w:rPr>
                      <w:rFonts w:eastAsiaTheme="minorEastAsia" w:hAnsiTheme="minorEastAsia"/>
                      <w:snapToGrid w:val="0"/>
                      <w:kern w:val="0"/>
                      <w:szCs w:val="21"/>
                    </w:rPr>
                    <w:t>排水：厂区不提供食宿，设置有水冲厕，依托现有化粪池</w:t>
                  </w:r>
                  <w:r w:rsidR="008D3B8C" w:rsidRPr="007A2884">
                    <w:rPr>
                      <w:rFonts w:eastAsiaTheme="minorEastAsia" w:hAnsiTheme="minorEastAsia"/>
                      <w:snapToGrid w:val="0"/>
                      <w:kern w:val="0"/>
                      <w:szCs w:val="21"/>
                    </w:rPr>
                    <w:t>收集</w:t>
                  </w:r>
                  <w:r w:rsidRPr="007A2884">
                    <w:rPr>
                      <w:rFonts w:eastAsiaTheme="minorEastAsia" w:hAnsiTheme="minorEastAsia"/>
                      <w:snapToGrid w:val="0"/>
                      <w:kern w:val="0"/>
                      <w:szCs w:val="21"/>
                    </w:rPr>
                    <w:t>后，用于周边农田肥田。</w:t>
                  </w:r>
                </w:p>
              </w:tc>
            </w:tr>
            <w:tr w:rsidR="00DA1C32" w:rsidRPr="007A2884" w:rsidTr="00522778">
              <w:tc>
                <w:tcPr>
                  <w:tcW w:w="846" w:type="dxa"/>
                  <w:vMerge w:val="restart"/>
                  <w:tcBorders>
                    <w:left w:val="nil"/>
                  </w:tcBorders>
                  <w:vAlign w:val="center"/>
                </w:tcPr>
                <w:p w:rsidR="00DA1C32" w:rsidRPr="007A2884" w:rsidRDefault="00DA1C32" w:rsidP="004270CE">
                  <w:pPr>
                    <w:spacing w:line="276" w:lineRule="auto"/>
                    <w:jc w:val="center"/>
                    <w:rPr>
                      <w:rFonts w:eastAsiaTheme="minorEastAsia"/>
                      <w:snapToGrid w:val="0"/>
                      <w:kern w:val="0"/>
                      <w:szCs w:val="21"/>
                    </w:rPr>
                  </w:pPr>
                  <w:r w:rsidRPr="007A2884">
                    <w:rPr>
                      <w:rFonts w:eastAsiaTheme="minorEastAsia"/>
                      <w:snapToGrid w:val="0"/>
                      <w:kern w:val="0"/>
                      <w:szCs w:val="21"/>
                    </w:rPr>
                    <w:t>12</w:t>
                  </w:r>
                </w:p>
              </w:tc>
              <w:tc>
                <w:tcPr>
                  <w:tcW w:w="1276" w:type="dxa"/>
                  <w:vMerge w:val="restart"/>
                  <w:vAlign w:val="center"/>
                </w:tcPr>
                <w:p w:rsidR="00DA1C32" w:rsidRPr="007A2884" w:rsidRDefault="00DA1C32" w:rsidP="004270CE">
                  <w:pPr>
                    <w:spacing w:line="276" w:lineRule="auto"/>
                    <w:jc w:val="center"/>
                    <w:rPr>
                      <w:rFonts w:eastAsiaTheme="minorEastAsia"/>
                      <w:snapToGrid w:val="0"/>
                      <w:kern w:val="0"/>
                      <w:szCs w:val="21"/>
                    </w:rPr>
                  </w:pPr>
                  <w:r w:rsidRPr="007A2884">
                    <w:rPr>
                      <w:rFonts w:eastAsiaTheme="minorEastAsia" w:hAnsiTheme="minorEastAsia"/>
                      <w:snapToGrid w:val="0"/>
                      <w:kern w:val="0"/>
                      <w:szCs w:val="21"/>
                    </w:rPr>
                    <w:t>环保工程</w:t>
                  </w:r>
                </w:p>
              </w:tc>
              <w:tc>
                <w:tcPr>
                  <w:tcW w:w="6367" w:type="dxa"/>
                  <w:tcBorders>
                    <w:right w:val="nil"/>
                  </w:tcBorders>
                  <w:vAlign w:val="center"/>
                </w:tcPr>
                <w:p w:rsidR="00DA1C32" w:rsidRPr="007A2884" w:rsidRDefault="00DA1C32" w:rsidP="00D81217">
                  <w:pPr>
                    <w:spacing w:line="276" w:lineRule="auto"/>
                    <w:jc w:val="left"/>
                    <w:rPr>
                      <w:rFonts w:eastAsiaTheme="minorEastAsia"/>
                      <w:snapToGrid w:val="0"/>
                      <w:kern w:val="0"/>
                      <w:szCs w:val="21"/>
                    </w:rPr>
                  </w:pPr>
                  <w:r w:rsidRPr="007A2884">
                    <w:rPr>
                      <w:rFonts w:eastAsiaTheme="minorEastAsia" w:hAnsiTheme="minorEastAsia"/>
                      <w:snapToGrid w:val="0"/>
                      <w:kern w:val="0"/>
                      <w:szCs w:val="21"/>
                    </w:rPr>
                    <w:t>废水：项目不在厂区食宿，厂区设置水冲厕，</w:t>
                  </w:r>
                  <w:r w:rsidRPr="007A2884">
                    <w:rPr>
                      <w:rFonts w:eastAsiaTheme="minorEastAsia" w:hAnsiTheme="minorEastAsia"/>
                      <w:szCs w:val="21"/>
                    </w:rPr>
                    <w:t>依托厂区现有化粪池收集，不外排</w:t>
                  </w:r>
                </w:p>
              </w:tc>
            </w:tr>
            <w:tr w:rsidR="00DA1C32" w:rsidRPr="007A2884" w:rsidTr="00522778">
              <w:tc>
                <w:tcPr>
                  <w:tcW w:w="846" w:type="dxa"/>
                  <w:vMerge/>
                  <w:tcBorders>
                    <w:left w:val="nil"/>
                  </w:tcBorders>
                  <w:vAlign w:val="center"/>
                </w:tcPr>
                <w:p w:rsidR="00DA1C32" w:rsidRPr="007A2884" w:rsidRDefault="00DA1C32" w:rsidP="004270CE">
                  <w:pPr>
                    <w:spacing w:line="276" w:lineRule="auto"/>
                    <w:jc w:val="center"/>
                    <w:rPr>
                      <w:rFonts w:eastAsiaTheme="minorEastAsia"/>
                      <w:snapToGrid w:val="0"/>
                      <w:kern w:val="0"/>
                      <w:szCs w:val="21"/>
                    </w:rPr>
                  </w:pPr>
                </w:p>
              </w:tc>
              <w:tc>
                <w:tcPr>
                  <w:tcW w:w="1276" w:type="dxa"/>
                  <w:vMerge/>
                  <w:vAlign w:val="center"/>
                </w:tcPr>
                <w:p w:rsidR="00DA1C32" w:rsidRPr="007A2884" w:rsidRDefault="00DA1C32" w:rsidP="004270CE">
                  <w:pPr>
                    <w:spacing w:line="276" w:lineRule="auto"/>
                    <w:jc w:val="center"/>
                    <w:rPr>
                      <w:rFonts w:eastAsiaTheme="minorEastAsia"/>
                      <w:snapToGrid w:val="0"/>
                      <w:kern w:val="0"/>
                      <w:szCs w:val="21"/>
                    </w:rPr>
                  </w:pPr>
                </w:p>
              </w:tc>
              <w:tc>
                <w:tcPr>
                  <w:tcW w:w="6367" w:type="dxa"/>
                  <w:tcBorders>
                    <w:right w:val="nil"/>
                  </w:tcBorders>
                  <w:vAlign w:val="center"/>
                </w:tcPr>
                <w:p w:rsidR="00DA1C32" w:rsidRPr="007A2884" w:rsidRDefault="00DA1C32" w:rsidP="00D81217">
                  <w:pPr>
                    <w:spacing w:line="276" w:lineRule="auto"/>
                    <w:jc w:val="left"/>
                    <w:rPr>
                      <w:rFonts w:eastAsiaTheme="minorEastAsia"/>
                      <w:snapToGrid w:val="0"/>
                      <w:kern w:val="0"/>
                      <w:szCs w:val="21"/>
                    </w:rPr>
                  </w:pPr>
                  <w:r w:rsidRPr="007A2884">
                    <w:rPr>
                      <w:rFonts w:eastAsiaTheme="minorEastAsia" w:hAnsiTheme="minorEastAsia"/>
                      <w:snapToGrid w:val="0"/>
                      <w:kern w:val="0"/>
                      <w:szCs w:val="21"/>
                    </w:rPr>
                    <w:t>噪声：主要为机械设备噪声，采用</w:t>
                  </w:r>
                  <w:r w:rsidRPr="007A2884">
                    <w:rPr>
                      <w:rFonts w:eastAsiaTheme="minorEastAsia" w:hAnsiTheme="minorEastAsia"/>
                      <w:szCs w:val="21"/>
                    </w:rPr>
                    <w:t>低噪声设备、隔声、减振等</w:t>
                  </w:r>
                </w:p>
              </w:tc>
            </w:tr>
            <w:tr w:rsidR="003B54F2" w:rsidRPr="007A2884" w:rsidTr="00522778">
              <w:tc>
                <w:tcPr>
                  <w:tcW w:w="846" w:type="dxa"/>
                  <w:vMerge/>
                  <w:tcBorders>
                    <w:left w:val="nil"/>
                  </w:tcBorders>
                  <w:vAlign w:val="center"/>
                </w:tcPr>
                <w:p w:rsidR="003B54F2" w:rsidRPr="007A2884" w:rsidRDefault="003B54F2" w:rsidP="004270CE">
                  <w:pPr>
                    <w:spacing w:line="276" w:lineRule="auto"/>
                    <w:jc w:val="center"/>
                    <w:rPr>
                      <w:rFonts w:eastAsiaTheme="minorEastAsia"/>
                      <w:snapToGrid w:val="0"/>
                      <w:kern w:val="0"/>
                      <w:szCs w:val="21"/>
                    </w:rPr>
                  </w:pPr>
                </w:p>
              </w:tc>
              <w:tc>
                <w:tcPr>
                  <w:tcW w:w="1276" w:type="dxa"/>
                  <w:vMerge/>
                  <w:vAlign w:val="center"/>
                </w:tcPr>
                <w:p w:rsidR="003B54F2" w:rsidRPr="007A2884" w:rsidRDefault="003B54F2" w:rsidP="004270CE">
                  <w:pPr>
                    <w:spacing w:line="276" w:lineRule="auto"/>
                    <w:jc w:val="center"/>
                    <w:rPr>
                      <w:rFonts w:eastAsiaTheme="minorEastAsia"/>
                      <w:snapToGrid w:val="0"/>
                      <w:kern w:val="0"/>
                      <w:szCs w:val="21"/>
                    </w:rPr>
                  </w:pPr>
                </w:p>
              </w:tc>
              <w:tc>
                <w:tcPr>
                  <w:tcW w:w="6367" w:type="dxa"/>
                  <w:tcBorders>
                    <w:right w:val="nil"/>
                  </w:tcBorders>
                  <w:vAlign w:val="center"/>
                </w:tcPr>
                <w:p w:rsidR="003B54F2" w:rsidRPr="007A2884" w:rsidRDefault="003B54F2" w:rsidP="00CD5E44">
                  <w:pPr>
                    <w:spacing w:line="276" w:lineRule="auto"/>
                    <w:jc w:val="left"/>
                    <w:rPr>
                      <w:rFonts w:eastAsiaTheme="minorEastAsia"/>
                      <w:snapToGrid w:val="0"/>
                      <w:kern w:val="0"/>
                      <w:szCs w:val="21"/>
                    </w:rPr>
                  </w:pPr>
                  <w:r w:rsidRPr="007A2884">
                    <w:rPr>
                      <w:rFonts w:eastAsiaTheme="minorEastAsia" w:hAnsiTheme="minorEastAsia"/>
                      <w:snapToGrid w:val="0"/>
                      <w:kern w:val="0"/>
                      <w:szCs w:val="21"/>
                    </w:rPr>
                    <w:t>固废：各</w:t>
                  </w:r>
                  <w:proofErr w:type="gramStart"/>
                  <w:r w:rsidRPr="007A2884">
                    <w:rPr>
                      <w:rFonts w:eastAsiaTheme="minorEastAsia" w:hAnsiTheme="minorEastAsia"/>
                      <w:snapToGrid w:val="0"/>
                      <w:kern w:val="0"/>
                      <w:szCs w:val="21"/>
                    </w:rPr>
                    <w:t>类固废</w:t>
                  </w:r>
                  <w:proofErr w:type="gramEnd"/>
                  <w:r w:rsidRPr="007A2884">
                    <w:rPr>
                      <w:rFonts w:eastAsiaTheme="minorEastAsia" w:hAnsiTheme="minorEastAsia"/>
                      <w:snapToGrid w:val="0"/>
                      <w:kern w:val="0"/>
                      <w:szCs w:val="21"/>
                    </w:rPr>
                    <w:t>分类收集，分类处置。</w:t>
                  </w:r>
                  <w:r w:rsidR="002922AE" w:rsidRPr="002922AE">
                    <w:rPr>
                      <w:rFonts w:eastAsiaTheme="minorEastAsia" w:hAnsiTheme="minorEastAsia" w:hint="eastAsia"/>
                      <w:kern w:val="0"/>
                      <w:szCs w:val="21"/>
                    </w:rPr>
                    <w:t>纸边角料、</w:t>
                  </w:r>
                  <w:r w:rsidR="002922AE" w:rsidRPr="002922AE">
                    <w:rPr>
                      <w:rFonts w:eastAsiaTheme="minorEastAsia" w:hAnsiTheme="minorEastAsia"/>
                      <w:kern w:val="0"/>
                      <w:szCs w:val="21"/>
                    </w:rPr>
                    <w:t>钢材边角</w:t>
                  </w:r>
                  <w:r w:rsidR="002922AE" w:rsidRPr="007A2884">
                    <w:rPr>
                      <w:rFonts w:eastAsiaTheme="minorEastAsia" w:hAnsiTheme="minorEastAsia"/>
                      <w:kern w:val="0"/>
                      <w:sz w:val="24"/>
                      <w:szCs w:val="24"/>
                    </w:rPr>
                    <w:t>料</w:t>
                  </w:r>
                  <w:r w:rsidR="008D3B8C" w:rsidRPr="007A2884">
                    <w:rPr>
                      <w:rFonts w:eastAsiaTheme="minorEastAsia" w:hAnsiTheme="minorEastAsia"/>
                      <w:kern w:val="0"/>
                      <w:szCs w:val="21"/>
                    </w:rPr>
                    <w:t>及金属碎屑经</w:t>
                  </w:r>
                  <w:r w:rsidR="00391525">
                    <w:rPr>
                      <w:rFonts w:eastAsiaTheme="minorEastAsia" w:hAnsiTheme="minorEastAsia" w:hint="eastAsia"/>
                      <w:kern w:val="0"/>
                      <w:szCs w:val="21"/>
                    </w:rPr>
                    <w:t>分类</w:t>
                  </w:r>
                  <w:r w:rsidR="008D3B8C" w:rsidRPr="007A2884">
                    <w:rPr>
                      <w:rFonts w:eastAsiaTheme="minorEastAsia" w:hAnsiTheme="minorEastAsia"/>
                      <w:kern w:val="0"/>
                      <w:szCs w:val="21"/>
                    </w:rPr>
                    <w:t>收集后存放于一般固废暂存间</w:t>
                  </w:r>
                  <w:r w:rsidR="00391525">
                    <w:rPr>
                      <w:rFonts w:eastAsiaTheme="minorEastAsia" w:hAnsiTheme="minorEastAsia" w:hint="eastAsia"/>
                      <w:kern w:val="0"/>
                      <w:szCs w:val="21"/>
                    </w:rPr>
                    <w:t>（</w:t>
                  </w:r>
                  <w:r w:rsidR="00391525">
                    <w:rPr>
                      <w:rFonts w:eastAsiaTheme="minorEastAsia" w:hAnsiTheme="minorEastAsia" w:hint="eastAsia"/>
                      <w:kern w:val="0"/>
                      <w:szCs w:val="21"/>
                    </w:rPr>
                    <w:t>5m</w:t>
                  </w:r>
                  <w:r w:rsidR="00391525" w:rsidRPr="00391525">
                    <w:rPr>
                      <w:rFonts w:eastAsiaTheme="minorEastAsia" w:hAnsiTheme="minorEastAsia" w:hint="eastAsia"/>
                      <w:kern w:val="0"/>
                      <w:szCs w:val="21"/>
                      <w:vertAlign w:val="superscript"/>
                    </w:rPr>
                    <w:t>2</w:t>
                  </w:r>
                  <w:r w:rsidR="00391525">
                    <w:rPr>
                      <w:rFonts w:eastAsiaTheme="minorEastAsia" w:hAnsiTheme="minorEastAsia" w:hint="eastAsia"/>
                      <w:kern w:val="0"/>
                      <w:szCs w:val="21"/>
                    </w:rPr>
                    <w:t>）</w:t>
                  </w:r>
                  <w:r w:rsidR="008D3B8C" w:rsidRPr="007A2884">
                    <w:rPr>
                      <w:rFonts w:eastAsiaTheme="minorEastAsia" w:hAnsiTheme="minorEastAsia"/>
                      <w:kern w:val="0"/>
                      <w:szCs w:val="21"/>
                    </w:rPr>
                    <w:t>，定期外售综合利用</w:t>
                  </w:r>
                  <w:r w:rsidRPr="007A2884">
                    <w:rPr>
                      <w:rFonts w:eastAsiaTheme="minorEastAsia" w:hAnsiTheme="minorEastAsia"/>
                      <w:snapToGrid w:val="0"/>
                      <w:kern w:val="0"/>
                      <w:szCs w:val="21"/>
                    </w:rPr>
                    <w:t>；生活垃圾</w:t>
                  </w:r>
                  <w:r w:rsidR="00CD5E44" w:rsidRPr="007A2884">
                    <w:rPr>
                      <w:rFonts w:eastAsiaTheme="minorEastAsia" w:hAnsiTheme="minorEastAsia"/>
                      <w:snapToGrid w:val="0"/>
                      <w:kern w:val="0"/>
                      <w:szCs w:val="21"/>
                    </w:rPr>
                    <w:t>收集后交</w:t>
                  </w:r>
                  <w:r w:rsidRPr="007A2884">
                    <w:rPr>
                      <w:rFonts w:eastAsiaTheme="minorEastAsia" w:hAnsiTheme="minorEastAsia"/>
                      <w:snapToGrid w:val="0"/>
                      <w:kern w:val="0"/>
                      <w:szCs w:val="21"/>
                    </w:rPr>
                    <w:t>由环卫部门处理。</w:t>
                  </w:r>
                </w:p>
              </w:tc>
            </w:tr>
          </w:tbl>
          <w:p w:rsidR="003B54F2" w:rsidRPr="007A2884" w:rsidRDefault="003B54F2" w:rsidP="00522778">
            <w:pPr>
              <w:spacing w:line="360" w:lineRule="auto"/>
              <w:jc w:val="left"/>
              <w:rPr>
                <w:rFonts w:eastAsiaTheme="minorEastAsia"/>
                <w:b/>
                <w:snapToGrid w:val="0"/>
                <w:kern w:val="0"/>
                <w:sz w:val="24"/>
              </w:rPr>
            </w:pPr>
            <w:r w:rsidRPr="007A2884">
              <w:rPr>
                <w:rFonts w:eastAsiaTheme="minorEastAsia"/>
                <w:b/>
                <w:snapToGrid w:val="0"/>
                <w:kern w:val="0"/>
                <w:sz w:val="24"/>
              </w:rPr>
              <w:t>3.1</w:t>
            </w:r>
            <w:r w:rsidRPr="007A2884">
              <w:rPr>
                <w:rFonts w:eastAsiaTheme="minorEastAsia" w:hAnsiTheme="minorEastAsia"/>
                <w:b/>
                <w:snapToGrid w:val="0"/>
                <w:kern w:val="0"/>
                <w:sz w:val="24"/>
              </w:rPr>
              <w:t>生产内容及规模</w:t>
            </w:r>
          </w:p>
          <w:p w:rsidR="003B54F2" w:rsidRPr="007A2884" w:rsidRDefault="003B54F2" w:rsidP="00522778">
            <w:pPr>
              <w:spacing w:line="360" w:lineRule="auto"/>
              <w:ind w:firstLine="480"/>
              <w:jc w:val="left"/>
              <w:rPr>
                <w:rFonts w:eastAsiaTheme="minorEastAsia"/>
                <w:snapToGrid w:val="0"/>
                <w:kern w:val="0"/>
                <w:sz w:val="24"/>
              </w:rPr>
            </w:pPr>
            <w:r w:rsidRPr="007A2884">
              <w:rPr>
                <w:rFonts w:eastAsiaTheme="minorEastAsia" w:hAnsiTheme="minorEastAsia"/>
                <w:snapToGrid w:val="0"/>
                <w:kern w:val="0"/>
                <w:sz w:val="24"/>
              </w:rPr>
              <w:t>根据项目备案确认书确认的生产内容，本项目主要生产</w:t>
            </w:r>
            <w:r w:rsidR="00A71F2A" w:rsidRPr="007A2884">
              <w:rPr>
                <w:rFonts w:eastAsiaTheme="minorEastAsia" w:hAnsiTheme="minorEastAsia"/>
                <w:snapToGrid w:val="0"/>
                <w:kern w:val="0"/>
                <w:sz w:val="24"/>
              </w:rPr>
              <w:t>空压机过滤器</w:t>
            </w:r>
            <w:r w:rsidR="00D144EB">
              <w:rPr>
                <w:rFonts w:eastAsiaTheme="minorEastAsia" w:hAnsiTheme="minorEastAsia" w:hint="eastAsia"/>
                <w:snapToGrid w:val="0"/>
                <w:kern w:val="0"/>
                <w:sz w:val="24"/>
              </w:rPr>
              <w:t>和</w:t>
            </w:r>
            <w:r w:rsidR="00A71F2A" w:rsidRPr="007A2884">
              <w:rPr>
                <w:rFonts w:eastAsiaTheme="minorEastAsia" w:hAnsiTheme="minorEastAsia"/>
                <w:snapToGrid w:val="0"/>
                <w:kern w:val="0"/>
                <w:sz w:val="24"/>
              </w:rPr>
              <w:t>机械车辆过滤器</w:t>
            </w:r>
            <w:r w:rsidR="00D144EB">
              <w:rPr>
                <w:rFonts w:eastAsiaTheme="minorEastAsia" w:hAnsiTheme="minorEastAsia" w:hint="eastAsia"/>
                <w:snapToGrid w:val="0"/>
                <w:kern w:val="0"/>
                <w:sz w:val="24"/>
              </w:rPr>
              <w:t>2</w:t>
            </w:r>
            <w:r w:rsidR="00D144EB">
              <w:rPr>
                <w:rFonts w:eastAsiaTheme="minorEastAsia" w:hAnsiTheme="minorEastAsia" w:hint="eastAsia"/>
                <w:snapToGrid w:val="0"/>
                <w:kern w:val="0"/>
                <w:sz w:val="24"/>
              </w:rPr>
              <w:t>种</w:t>
            </w:r>
            <w:r w:rsidRPr="007A2884">
              <w:rPr>
                <w:rFonts w:eastAsiaTheme="minorEastAsia" w:hAnsiTheme="minorEastAsia"/>
                <w:snapToGrid w:val="0"/>
                <w:kern w:val="0"/>
                <w:sz w:val="24"/>
              </w:rPr>
              <w:t>产品。各类产品的型号、规格及生产规模见表</w:t>
            </w:r>
            <w:r w:rsidRPr="007A2884">
              <w:rPr>
                <w:rFonts w:eastAsiaTheme="minorEastAsia"/>
                <w:snapToGrid w:val="0"/>
                <w:kern w:val="0"/>
                <w:sz w:val="24"/>
              </w:rPr>
              <w:t>2</w:t>
            </w:r>
            <w:r w:rsidRPr="007A2884">
              <w:rPr>
                <w:rFonts w:eastAsiaTheme="minorEastAsia" w:hAnsiTheme="minorEastAsia"/>
                <w:snapToGrid w:val="0"/>
                <w:kern w:val="0"/>
                <w:sz w:val="24"/>
              </w:rPr>
              <w:t>。</w:t>
            </w:r>
          </w:p>
          <w:p w:rsidR="003B54F2" w:rsidRPr="007A2884" w:rsidRDefault="003B54F2" w:rsidP="00522778">
            <w:pPr>
              <w:spacing w:line="360" w:lineRule="auto"/>
              <w:ind w:firstLine="480"/>
              <w:jc w:val="left"/>
              <w:rPr>
                <w:rFonts w:eastAsiaTheme="minorEastAsia"/>
                <w:b/>
                <w:snapToGrid w:val="0"/>
                <w:kern w:val="0"/>
                <w:sz w:val="24"/>
              </w:rPr>
            </w:pPr>
            <w:r w:rsidRPr="007A2884">
              <w:rPr>
                <w:rFonts w:eastAsiaTheme="minorEastAsia" w:hAnsiTheme="minorEastAsia"/>
                <w:b/>
                <w:snapToGrid w:val="0"/>
                <w:kern w:val="0"/>
                <w:sz w:val="24"/>
              </w:rPr>
              <w:t>表</w:t>
            </w:r>
            <w:r w:rsidRPr="007A2884">
              <w:rPr>
                <w:rFonts w:eastAsiaTheme="minorEastAsia"/>
                <w:b/>
                <w:snapToGrid w:val="0"/>
                <w:kern w:val="0"/>
                <w:sz w:val="24"/>
              </w:rPr>
              <w:t xml:space="preserve">2                </w:t>
            </w:r>
            <w:r w:rsidR="00623EE6" w:rsidRPr="007A2884">
              <w:rPr>
                <w:rFonts w:eastAsiaTheme="minorEastAsia" w:hAnsiTheme="minorEastAsia"/>
                <w:b/>
                <w:snapToGrid w:val="0"/>
                <w:kern w:val="0"/>
                <w:sz w:val="24"/>
              </w:rPr>
              <w:t>本</w:t>
            </w:r>
            <w:r w:rsidRPr="007A2884">
              <w:rPr>
                <w:rFonts w:eastAsiaTheme="minorEastAsia" w:hAnsiTheme="minorEastAsia"/>
                <w:b/>
                <w:snapToGrid w:val="0"/>
                <w:kern w:val="0"/>
                <w:sz w:val="24"/>
              </w:rPr>
              <w:t>项目生产内容及规模一栏表</w:t>
            </w:r>
          </w:p>
          <w:tbl>
            <w:tblPr>
              <w:tblW w:w="83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2"/>
              <w:gridCol w:w="2835"/>
              <w:gridCol w:w="2552"/>
            </w:tblGrid>
            <w:tr w:rsidR="00A71F2A" w:rsidRPr="007A2884" w:rsidTr="00CD5E44">
              <w:trPr>
                <w:trHeight w:val="452"/>
              </w:trPr>
              <w:tc>
                <w:tcPr>
                  <w:tcW w:w="2972" w:type="dxa"/>
                  <w:tcBorders>
                    <w:left w:val="nil"/>
                  </w:tcBorders>
                  <w:vAlign w:val="center"/>
                </w:tcPr>
                <w:p w:rsidR="00A71F2A" w:rsidRPr="007A2884" w:rsidRDefault="00A71F2A" w:rsidP="00522778">
                  <w:pPr>
                    <w:spacing w:line="360" w:lineRule="auto"/>
                    <w:jc w:val="center"/>
                    <w:rPr>
                      <w:rFonts w:eastAsiaTheme="minorEastAsia"/>
                      <w:b/>
                      <w:snapToGrid w:val="0"/>
                      <w:kern w:val="0"/>
                      <w:szCs w:val="21"/>
                    </w:rPr>
                  </w:pPr>
                  <w:r w:rsidRPr="007A2884">
                    <w:rPr>
                      <w:rFonts w:eastAsiaTheme="minorEastAsia" w:hAnsiTheme="minorEastAsia"/>
                      <w:b/>
                      <w:snapToGrid w:val="0"/>
                      <w:kern w:val="0"/>
                      <w:szCs w:val="21"/>
                    </w:rPr>
                    <w:t>产品</w:t>
                  </w:r>
                </w:p>
              </w:tc>
              <w:tc>
                <w:tcPr>
                  <w:tcW w:w="2835" w:type="dxa"/>
                  <w:tcBorders>
                    <w:left w:val="single" w:sz="4" w:space="0" w:color="auto"/>
                  </w:tcBorders>
                  <w:vAlign w:val="center"/>
                </w:tcPr>
                <w:p w:rsidR="00A71F2A" w:rsidRPr="007A2884" w:rsidRDefault="00A71F2A" w:rsidP="00522778">
                  <w:pPr>
                    <w:spacing w:line="360" w:lineRule="auto"/>
                    <w:jc w:val="center"/>
                    <w:rPr>
                      <w:rFonts w:eastAsiaTheme="minorEastAsia"/>
                      <w:b/>
                      <w:snapToGrid w:val="0"/>
                      <w:kern w:val="0"/>
                      <w:szCs w:val="21"/>
                    </w:rPr>
                  </w:pPr>
                  <w:r w:rsidRPr="007A2884">
                    <w:rPr>
                      <w:rFonts w:eastAsiaTheme="minorEastAsia" w:hAnsiTheme="minorEastAsia"/>
                      <w:b/>
                      <w:snapToGrid w:val="0"/>
                      <w:kern w:val="0"/>
                      <w:szCs w:val="21"/>
                    </w:rPr>
                    <w:t>规格（</w:t>
                  </w:r>
                  <w:r w:rsidRPr="007A2884">
                    <w:rPr>
                      <w:rFonts w:eastAsiaTheme="minorEastAsia"/>
                      <w:b/>
                      <w:snapToGrid w:val="0"/>
                      <w:kern w:val="0"/>
                      <w:szCs w:val="21"/>
                    </w:rPr>
                    <w:t>mm</w:t>
                  </w:r>
                  <w:r w:rsidRPr="007A2884">
                    <w:rPr>
                      <w:rFonts w:eastAsiaTheme="minorEastAsia" w:hAnsiTheme="minorEastAsia"/>
                      <w:b/>
                      <w:snapToGrid w:val="0"/>
                      <w:kern w:val="0"/>
                      <w:szCs w:val="21"/>
                    </w:rPr>
                    <w:t>）</w:t>
                  </w:r>
                </w:p>
              </w:tc>
              <w:tc>
                <w:tcPr>
                  <w:tcW w:w="2552" w:type="dxa"/>
                  <w:tcBorders>
                    <w:right w:val="nil"/>
                  </w:tcBorders>
                  <w:vAlign w:val="center"/>
                </w:tcPr>
                <w:p w:rsidR="00A71F2A" w:rsidRPr="007A2884" w:rsidRDefault="00A71F2A" w:rsidP="00522778">
                  <w:pPr>
                    <w:spacing w:line="360" w:lineRule="auto"/>
                    <w:jc w:val="center"/>
                    <w:rPr>
                      <w:rFonts w:eastAsiaTheme="minorEastAsia"/>
                      <w:b/>
                      <w:snapToGrid w:val="0"/>
                      <w:kern w:val="0"/>
                      <w:szCs w:val="21"/>
                    </w:rPr>
                  </w:pPr>
                  <w:r w:rsidRPr="007A2884">
                    <w:rPr>
                      <w:rFonts w:eastAsiaTheme="minorEastAsia" w:hAnsiTheme="minorEastAsia"/>
                      <w:b/>
                      <w:snapToGrid w:val="0"/>
                      <w:kern w:val="0"/>
                      <w:szCs w:val="21"/>
                    </w:rPr>
                    <w:t>生产规模（万件）</w:t>
                  </w:r>
                </w:p>
              </w:tc>
            </w:tr>
            <w:tr w:rsidR="00E815D6" w:rsidRPr="007A2884" w:rsidTr="00CD5E44">
              <w:trPr>
                <w:trHeight w:val="472"/>
              </w:trPr>
              <w:tc>
                <w:tcPr>
                  <w:tcW w:w="2972" w:type="dxa"/>
                  <w:vMerge w:val="restart"/>
                  <w:tcBorders>
                    <w:left w:val="nil"/>
                  </w:tcBorders>
                  <w:vAlign w:val="center"/>
                </w:tcPr>
                <w:p w:rsidR="00E815D6" w:rsidRPr="007A2884" w:rsidRDefault="00E815D6" w:rsidP="00522778">
                  <w:pPr>
                    <w:spacing w:line="360" w:lineRule="auto"/>
                    <w:jc w:val="center"/>
                    <w:rPr>
                      <w:rFonts w:eastAsiaTheme="minorEastAsia"/>
                      <w:snapToGrid w:val="0"/>
                      <w:kern w:val="0"/>
                      <w:szCs w:val="21"/>
                    </w:rPr>
                  </w:pPr>
                  <w:r w:rsidRPr="007A2884">
                    <w:rPr>
                      <w:rFonts w:eastAsiaTheme="minorEastAsia" w:hAnsiTheme="minorEastAsia"/>
                      <w:snapToGrid w:val="0"/>
                      <w:kern w:val="0"/>
                      <w:szCs w:val="21"/>
                    </w:rPr>
                    <w:t>空压机过滤器</w:t>
                  </w:r>
                </w:p>
              </w:tc>
              <w:tc>
                <w:tcPr>
                  <w:tcW w:w="2835" w:type="dxa"/>
                  <w:tcBorders>
                    <w:left w:val="single" w:sz="4" w:space="0" w:color="auto"/>
                  </w:tcBorders>
                  <w:vAlign w:val="center"/>
                </w:tcPr>
                <w:p w:rsidR="00E815D6" w:rsidRPr="007A2884" w:rsidRDefault="00E815D6" w:rsidP="00522778">
                  <w:pPr>
                    <w:spacing w:line="360" w:lineRule="auto"/>
                    <w:jc w:val="center"/>
                    <w:rPr>
                      <w:rFonts w:eastAsiaTheme="minorEastAsia"/>
                      <w:snapToGrid w:val="0"/>
                      <w:kern w:val="0"/>
                      <w:szCs w:val="21"/>
                    </w:rPr>
                  </w:pPr>
                  <w:r w:rsidRPr="007A2884">
                    <w:rPr>
                      <w:rFonts w:eastAsiaTheme="minorEastAsia"/>
                      <w:snapToGrid w:val="0"/>
                      <w:kern w:val="0"/>
                      <w:szCs w:val="21"/>
                    </w:rPr>
                    <w:t>170*126*200</w:t>
                  </w:r>
                </w:p>
              </w:tc>
              <w:tc>
                <w:tcPr>
                  <w:tcW w:w="2552" w:type="dxa"/>
                  <w:tcBorders>
                    <w:right w:val="nil"/>
                  </w:tcBorders>
                  <w:vAlign w:val="center"/>
                </w:tcPr>
                <w:p w:rsidR="00E815D6" w:rsidRPr="007A2884" w:rsidRDefault="00E815D6" w:rsidP="00A71F2A">
                  <w:pPr>
                    <w:spacing w:line="360" w:lineRule="auto"/>
                    <w:jc w:val="center"/>
                    <w:rPr>
                      <w:rFonts w:eastAsiaTheme="minorEastAsia"/>
                      <w:snapToGrid w:val="0"/>
                      <w:kern w:val="0"/>
                      <w:szCs w:val="21"/>
                    </w:rPr>
                  </w:pPr>
                  <w:r w:rsidRPr="007A2884">
                    <w:rPr>
                      <w:rFonts w:eastAsiaTheme="minorEastAsia"/>
                      <w:snapToGrid w:val="0"/>
                      <w:kern w:val="0"/>
                      <w:szCs w:val="21"/>
                    </w:rPr>
                    <w:t>5</w:t>
                  </w:r>
                </w:p>
              </w:tc>
            </w:tr>
            <w:tr w:rsidR="00E815D6" w:rsidRPr="007A2884" w:rsidTr="003705BF">
              <w:trPr>
                <w:trHeight w:val="501"/>
              </w:trPr>
              <w:tc>
                <w:tcPr>
                  <w:tcW w:w="2972" w:type="dxa"/>
                  <w:vMerge/>
                  <w:tcBorders>
                    <w:left w:val="nil"/>
                  </w:tcBorders>
                  <w:vAlign w:val="center"/>
                </w:tcPr>
                <w:p w:rsidR="00E815D6" w:rsidRPr="007A2884" w:rsidRDefault="00E815D6" w:rsidP="00522778">
                  <w:pPr>
                    <w:spacing w:line="360" w:lineRule="auto"/>
                    <w:jc w:val="center"/>
                    <w:rPr>
                      <w:rFonts w:eastAsiaTheme="minorEastAsia"/>
                      <w:snapToGrid w:val="0"/>
                      <w:kern w:val="0"/>
                      <w:szCs w:val="21"/>
                    </w:rPr>
                  </w:pPr>
                </w:p>
              </w:tc>
              <w:tc>
                <w:tcPr>
                  <w:tcW w:w="2835" w:type="dxa"/>
                  <w:tcBorders>
                    <w:left w:val="single" w:sz="4" w:space="0" w:color="auto"/>
                  </w:tcBorders>
                  <w:vAlign w:val="center"/>
                </w:tcPr>
                <w:p w:rsidR="00E815D6" w:rsidRPr="007A2884" w:rsidRDefault="00E815D6" w:rsidP="00522778">
                  <w:pPr>
                    <w:spacing w:line="360" w:lineRule="auto"/>
                    <w:jc w:val="center"/>
                    <w:rPr>
                      <w:rFonts w:eastAsiaTheme="minorEastAsia"/>
                      <w:snapToGrid w:val="0"/>
                      <w:kern w:val="0"/>
                      <w:szCs w:val="21"/>
                    </w:rPr>
                  </w:pPr>
                  <w:r w:rsidRPr="007A2884">
                    <w:rPr>
                      <w:rFonts w:eastAsiaTheme="minorEastAsia"/>
                      <w:snapToGrid w:val="0"/>
                      <w:kern w:val="0"/>
                      <w:szCs w:val="21"/>
                    </w:rPr>
                    <w:t>170*</w:t>
                  </w:r>
                  <w:r>
                    <w:rPr>
                      <w:rFonts w:eastAsiaTheme="minorEastAsia" w:hint="eastAsia"/>
                      <w:snapToGrid w:val="0"/>
                      <w:kern w:val="0"/>
                      <w:szCs w:val="21"/>
                    </w:rPr>
                    <w:t>126*</w:t>
                  </w:r>
                  <w:r w:rsidRPr="007A2884">
                    <w:rPr>
                      <w:rFonts w:eastAsiaTheme="minorEastAsia"/>
                      <w:snapToGrid w:val="0"/>
                      <w:kern w:val="0"/>
                      <w:szCs w:val="21"/>
                    </w:rPr>
                    <w:t>160</w:t>
                  </w:r>
                </w:p>
              </w:tc>
              <w:tc>
                <w:tcPr>
                  <w:tcW w:w="2552" w:type="dxa"/>
                  <w:tcBorders>
                    <w:right w:val="nil"/>
                  </w:tcBorders>
                  <w:vAlign w:val="center"/>
                </w:tcPr>
                <w:p w:rsidR="00E815D6" w:rsidRPr="007A2884" w:rsidRDefault="00E815D6" w:rsidP="00A71F2A">
                  <w:pPr>
                    <w:spacing w:line="360" w:lineRule="auto"/>
                    <w:jc w:val="center"/>
                    <w:rPr>
                      <w:rFonts w:eastAsiaTheme="minorEastAsia"/>
                      <w:snapToGrid w:val="0"/>
                      <w:kern w:val="0"/>
                      <w:szCs w:val="21"/>
                    </w:rPr>
                  </w:pPr>
                  <w:r w:rsidRPr="007A2884">
                    <w:rPr>
                      <w:rFonts w:eastAsiaTheme="minorEastAsia"/>
                      <w:snapToGrid w:val="0"/>
                      <w:kern w:val="0"/>
                      <w:szCs w:val="21"/>
                    </w:rPr>
                    <w:t>5</w:t>
                  </w:r>
                </w:p>
              </w:tc>
            </w:tr>
            <w:tr w:rsidR="00E815D6" w:rsidRPr="007A2884" w:rsidTr="00CD5E44">
              <w:trPr>
                <w:trHeight w:val="501"/>
              </w:trPr>
              <w:tc>
                <w:tcPr>
                  <w:tcW w:w="2972" w:type="dxa"/>
                  <w:vMerge/>
                  <w:tcBorders>
                    <w:left w:val="nil"/>
                  </w:tcBorders>
                  <w:vAlign w:val="center"/>
                </w:tcPr>
                <w:p w:rsidR="00E815D6" w:rsidRPr="007A2884" w:rsidRDefault="00E815D6" w:rsidP="00522778">
                  <w:pPr>
                    <w:spacing w:line="360" w:lineRule="auto"/>
                    <w:jc w:val="center"/>
                    <w:rPr>
                      <w:rFonts w:eastAsiaTheme="minorEastAsia"/>
                      <w:snapToGrid w:val="0"/>
                      <w:kern w:val="0"/>
                      <w:szCs w:val="21"/>
                    </w:rPr>
                  </w:pPr>
                </w:p>
              </w:tc>
              <w:tc>
                <w:tcPr>
                  <w:tcW w:w="2835" w:type="dxa"/>
                  <w:tcBorders>
                    <w:left w:val="single" w:sz="4" w:space="0" w:color="auto"/>
                  </w:tcBorders>
                  <w:vAlign w:val="center"/>
                </w:tcPr>
                <w:p w:rsidR="00E815D6" w:rsidRPr="007A2884" w:rsidRDefault="00D144EB" w:rsidP="00D144EB">
                  <w:pPr>
                    <w:spacing w:line="360" w:lineRule="auto"/>
                    <w:jc w:val="center"/>
                    <w:rPr>
                      <w:rFonts w:eastAsiaTheme="minorEastAsia"/>
                      <w:snapToGrid w:val="0"/>
                      <w:kern w:val="0"/>
                      <w:szCs w:val="21"/>
                    </w:rPr>
                  </w:pPr>
                  <w:r>
                    <w:rPr>
                      <w:rFonts w:eastAsiaTheme="minorEastAsia" w:hint="eastAsia"/>
                      <w:snapToGrid w:val="0"/>
                      <w:kern w:val="0"/>
                      <w:szCs w:val="21"/>
                    </w:rPr>
                    <w:t>170*</w:t>
                  </w:r>
                  <w:r w:rsidR="00E815D6" w:rsidRPr="007A2884">
                    <w:rPr>
                      <w:rFonts w:eastAsiaTheme="minorEastAsia"/>
                      <w:snapToGrid w:val="0"/>
                      <w:kern w:val="0"/>
                      <w:szCs w:val="21"/>
                    </w:rPr>
                    <w:t>200*230</w:t>
                  </w:r>
                </w:p>
              </w:tc>
              <w:tc>
                <w:tcPr>
                  <w:tcW w:w="2552" w:type="dxa"/>
                  <w:tcBorders>
                    <w:right w:val="nil"/>
                  </w:tcBorders>
                  <w:vAlign w:val="center"/>
                </w:tcPr>
                <w:p w:rsidR="00E815D6" w:rsidRPr="007A2884" w:rsidRDefault="00E815D6" w:rsidP="00A71F2A">
                  <w:pPr>
                    <w:spacing w:line="360" w:lineRule="auto"/>
                    <w:jc w:val="center"/>
                    <w:rPr>
                      <w:rFonts w:eastAsiaTheme="minorEastAsia"/>
                      <w:snapToGrid w:val="0"/>
                      <w:kern w:val="0"/>
                      <w:szCs w:val="21"/>
                    </w:rPr>
                  </w:pPr>
                  <w:r w:rsidRPr="007A2884">
                    <w:rPr>
                      <w:rFonts w:eastAsiaTheme="minorEastAsia"/>
                      <w:snapToGrid w:val="0"/>
                      <w:kern w:val="0"/>
                      <w:szCs w:val="21"/>
                    </w:rPr>
                    <w:t>4</w:t>
                  </w:r>
                </w:p>
              </w:tc>
            </w:tr>
            <w:tr w:rsidR="00D144EB" w:rsidRPr="007A2884" w:rsidTr="00CD5E44">
              <w:trPr>
                <w:trHeight w:val="441"/>
              </w:trPr>
              <w:tc>
                <w:tcPr>
                  <w:tcW w:w="2972" w:type="dxa"/>
                  <w:vMerge w:val="restart"/>
                  <w:tcBorders>
                    <w:left w:val="nil"/>
                  </w:tcBorders>
                  <w:vAlign w:val="center"/>
                </w:tcPr>
                <w:p w:rsidR="00D144EB" w:rsidRPr="007A2884" w:rsidRDefault="00D144EB" w:rsidP="00522778">
                  <w:pPr>
                    <w:spacing w:line="360" w:lineRule="auto"/>
                    <w:jc w:val="center"/>
                    <w:rPr>
                      <w:rFonts w:eastAsiaTheme="minorEastAsia"/>
                      <w:snapToGrid w:val="0"/>
                      <w:kern w:val="0"/>
                      <w:szCs w:val="21"/>
                    </w:rPr>
                  </w:pPr>
                  <w:r w:rsidRPr="007A2884">
                    <w:rPr>
                      <w:rFonts w:eastAsiaTheme="minorEastAsia" w:hAnsiTheme="minorEastAsia"/>
                      <w:snapToGrid w:val="0"/>
                      <w:kern w:val="0"/>
                      <w:szCs w:val="21"/>
                    </w:rPr>
                    <w:t>机械车辆过滤器</w:t>
                  </w:r>
                </w:p>
              </w:tc>
              <w:tc>
                <w:tcPr>
                  <w:tcW w:w="2835" w:type="dxa"/>
                  <w:tcBorders>
                    <w:top w:val="single" w:sz="4" w:space="0" w:color="auto"/>
                    <w:left w:val="single" w:sz="4" w:space="0" w:color="auto"/>
                  </w:tcBorders>
                  <w:vAlign w:val="center"/>
                </w:tcPr>
                <w:p w:rsidR="00D144EB" w:rsidRPr="007A2884" w:rsidRDefault="00D144EB" w:rsidP="00522778">
                  <w:pPr>
                    <w:spacing w:line="360" w:lineRule="auto"/>
                    <w:jc w:val="center"/>
                    <w:rPr>
                      <w:rFonts w:eastAsiaTheme="minorEastAsia"/>
                      <w:snapToGrid w:val="0"/>
                      <w:kern w:val="0"/>
                      <w:szCs w:val="21"/>
                    </w:rPr>
                  </w:pPr>
                  <w:r w:rsidRPr="007A2884">
                    <w:rPr>
                      <w:rFonts w:eastAsiaTheme="minorEastAsia"/>
                      <w:snapToGrid w:val="0"/>
                      <w:kern w:val="0"/>
                      <w:szCs w:val="21"/>
                    </w:rPr>
                    <w:t>133*280</w:t>
                  </w:r>
                </w:p>
              </w:tc>
              <w:tc>
                <w:tcPr>
                  <w:tcW w:w="2552" w:type="dxa"/>
                  <w:tcBorders>
                    <w:right w:val="nil"/>
                  </w:tcBorders>
                  <w:vAlign w:val="center"/>
                </w:tcPr>
                <w:p w:rsidR="00D144EB" w:rsidRPr="007A2884" w:rsidRDefault="00D144EB" w:rsidP="00522778">
                  <w:pPr>
                    <w:spacing w:line="360" w:lineRule="auto"/>
                    <w:jc w:val="center"/>
                    <w:rPr>
                      <w:rFonts w:eastAsiaTheme="minorEastAsia"/>
                      <w:snapToGrid w:val="0"/>
                      <w:kern w:val="0"/>
                      <w:szCs w:val="21"/>
                    </w:rPr>
                  </w:pPr>
                  <w:r w:rsidRPr="007A2884">
                    <w:rPr>
                      <w:rFonts w:eastAsiaTheme="minorEastAsia"/>
                      <w:snapToGrid w:val="0"/>
                      <w:kern w:val="0"/>
                      <w:szCs w:val="21"/>
                    </w:rPr>
                    <w:t>6</w:t>
                  </w:r>
                </w:p>
              </w:tc>
            </w:tr>
            <w:tr w:rsidR="00D144EB" w:rsidRPr="007A2884" w:rsidTr="00CD5E44">
              <w:trPr>
                <w:trHeight w:val="554"/>
              </w:trPr>
              <w:tc>
                <w:tcPr>
                  <w:tcW w:w="2972" w:type="dxa"/>
                  <w:vMerge/>
                  <w:tcBorders>
                    <w:left w:val="nil"/>
                  </w:tcBorders>
                  <w:vAlign w:val="center"/>
                </w:tcPr>
                <w:p w:rsidR="00D144EB" w:rsidRPr="007A2884" w:rsidRDefault="00D144EB" w:rsidP="00522778">
                  <w:pPr>
                    <w:spacing w:line="360" w:lineRule="auto"/>
                    <w:jc w:val="center"/>
                    <w:rPr>
                      <w:rFonts w:eastAsiaTheme="minorEastAsia"/>
                      <w:snapToGrid w:val="0"/>
                      <w:kern w:val="0"/>
                      <w:szCs w:val="21"/>
                    </w:rPr>
                  </w:pPr>
                </w:p>
              </w:tc>
              <w:tc>
                <w:tcPr>
                  <w:tcW w:w="2835" w:type="dxa"/>
                  <w:tcBorders>
                    <w:left w:val="single" w:sz="4" w:space="0" w:color="auto"/>
                  </w:tcBorders>
                  <w:vAlign w:val="center"/>
                </w:tcPr>
                <w:p w:rsidR="00D144EB" w:rsidRPr="007A2884" w:rsidRDefault="00D144EB" w:rsidP="00522778">
                  <w:pPr>
                    <w:spacing w:line="360" w:lineRule="auto"/>
                    <w:jc w:val="center"/>
                    <w:rPr>
                      <w:rFonts w:eastAsiaTheme="minorEastAsia"/>
                      <w:snapToGrid w:val="0"/>
                      <w:kern w:val="0"/>
                      <w:szCs w:val="21"/>
                    </w:rPr>
                  </w:pPr>
                  <w:r w:rsidRPr="007A2884">
                    <w:rPr>
                      <w:rFonts w:eastAsiaTheme="minorEastAsia"/>
                      <w:snapToGrid w:val="0"/>
                      <w:kern w:val="0"/>
                      <w:szCs w:val="21"/>
                    </w:rPr>
                    <w:t>155*305</w:t>
                  </w:r>
                </w:p>
              </w:tc>
              <w:tc>
                <w:tcPr>
                  <w:tcW w:w="2552" w:type="dxa"/>
                  <w:tcBorders>
                    <w:right w:val="nil"/>
                  </w:tcBorders>
                  <w:vAlign w:val="center"/>
                </w:tcPr>
                <w:p w:rsidR="00D144EB" w:rsidRPr="007A2884" w:rsidRDefault="00D144EB" w:rsidP="00522778">
                  <w:pPr>
                    <w:spacing w:line="360" w:lineRule="auto"/>
                    <w:jc w:val="center"/>
                    <w:rPr>
                      <w:rFonts w:eastAsiaTheme="minorEastAsia"/>
                      <w:snapToGrid w:val="0"/>
                      <w:kern w:val="0"/>
                      <w:szCs w:val="21"/>
                    </w:rPr>
                  </w:pPr>
                  <w:r w:rsidRPr="007A2884">
                    <w:rPr>
                      <w:rFonts w:eastAsiaTheme="minorEastAsia"/>
                      <w:snapToGrid w:val="0"/>
                      <w:kern w:val="0"/>
                      <w:szCs w:val="21"/>
                    </w:rPr>
                    <w:t>4</w:t>
                  </w:r>
                </w:p>
              </w:tc>
            </w:tr>
            <w:tr w:rsidR="00D144EB" w:rsidRPr="007A2884" w:rsidTr="00CD5E44">
              <w:trPr>
                <w:trHeight w:val="554"/>
              </w:trPr>
              <w:tc>
                <w:tcPr>
                  <w:tcW w:w="2972" w:type="dxa"/>
                  <w:vMerge/>
                  <w:tcBorders>
                    <w:left w:val="nil"/>
                  </w:tcBorders>
                  <w:vAlign w:val="center"/>
                </w:tcPr>
                <w:p w:rsidR="00D144EB" w:rsidRPr="007A2884" w:rsidRDefault="00D144EB" w:rsidP="00522778">
                  <w:pPr>
                    <w:spacing w:line="360" w:lineRule="auto"/>
                    <w:jc w:val="center"/>
                    <w:rPr>
                      <w:rFonts w:eastAsiaTheme="minorEastAsia"/>
                      <w:snapToGrid w:val="0"/>
                      <w:kern w:val="0"/>
                      <w:szCs w:val="21"/>
                    </w:rPr>
                  </w:pPr>
                </w:p>
              </w:tc>
              <w:tc>
                <w:tcPr>
                  <w:tcW w:w="2835" w:type="dxa"/>
                  <w:tcBorders>
                    <w:left w:val="single" w:sz="4" w:space="0" w:color="auto"/>
                  </w:tcBorders>
                  <w:vAlign w:val="center"/>
                </w:tcPr>
                <w:p w:rsidR="00D144EB" w:rsidRPr="007A2884" w:rsidRDefault="00D144EB" w:rsidP="00522778">
                  <w:pPr>
                    <w:spacing w:line="360" w:lineRule="auto"/>
                    <w:jc w:val="center"/>
                    <w:rPr>
                      <w:rFonts w:eastAsiaTheme="minorEastAsia"/>
                      <w:snapToGrid w:val="0"/>
                      <w:kern w:val="0"/>
                      <w:szCs w:val="21"/>
                    </w:rPr>
                  </w:pPr>
                  <w:r w:rsidRPr="007A2884">
                    <w:rPr>
                      <w:rFonts w:eastAsiaTheme="minorEastAsia"/>
                      <w:snapToGrid w:val="0"/>
                      <w:kern w:val="0"/>
                      <w:szCs w:val="21"/>
                    </w:rPr>
                    <w:t>230*360</w:t>
                  </w:r>
                </w:p>
              </w:tc>
              <w:tc>
                <w:tcPr>
                  <w:tcW w:w="2552" w:type="dxa"/>
                  <w:tcBorders>
                    <w:right w:val="nil"/>
                  </w:tcBorders>
                  <w:vAlign w:val="center"/>
                </w:tcPr>
                <w:p w:rsidR="00D144EB" w:rsidRPr="007A2884" w:rsidRDefault="00D144EB" w:rsidP="00522778">
                  <w:pPr>
                    <w:spacing w:line="360" w:lineRule="auto"/>
                    <w:jc w:val="center"/>
                    <w:rPr>
                      <w:rFonts w:eastAsiaTheme="minorEastAsia"/>
                      <w:snapToGrid w:val="0"/>
                      <w:kern w:val="0"/>
                      <w:szCs w:val="21"/>
                    </w:rPr>
                  </w:pPr>
                  <w:r w:rsidRPr="007A2884">
                    <w:rPr>
                      <w:rFonts w:eastAsiaTheme="minorEastAsia"/>
                      <w:snapToGrid w:val="0"/>
                      <w:kern w:val="0"/>
                      <w:szCs w:val="21"/>
                    </w:rPr>
                    <w:t>4</w:t>
                  </w:r>
                </w:p>
              </w:tc>
            </w:tr>
            <w:tr w:rsidR="00D144EB" w:rsidRPr="007A2884" w:rsidTr="00CD5E44">
              <w:trPr>
                <w:trHeight w:val="554"/>
              </w:trPr>
              <w:tc>
                <w:tcPr>
                  <w:tcW w:w="2972" w:type="dxa"/>
                  <w:vMerge/>
                  <w:tcBorders>
                    <w:left w:val="nil"/>
                  </w:tcBorders>
                  <w:vAlign w:val="center"/>
                </w:tcPr>
                <w:p w:rsidR="00D144EB" w:rsidRPr="007A2884" w:rsidRDefault="00D144EB" w:rsidP="00522778">
                  <w:pPr>
                    <w:spacing w:line="360" w:lineRule="auto"/>
                    <w:jc w:val="center"/>
                    <w:rPr>
                      <w:rFonts w:eastAsiaTheme="minorEastAsia"/>
                      <w:snapToGrid w:val="0"/>
                      <w:kern w:val="0"/>
                      <w:szCs w:val="21"/>
                    </w:rPr>
                  </w:pPr>
                </w:p>
              </w:tc>
              <w:tc>
                <w:tcPr>
                  <w:tcW w:w="2835" w:type="dxa"/>
                  <w:tcBorders>
                    <w:left w:val="single" w:sz="4" w:space="0" w:color="auto"/>
                  </w:tcBorders>
                  <w:vAlign w:val="center"/>
                </w:tcPr>
                <w:p w:rsidR="00D144EB" w:rsidRPr="007A2884" w:rsidRDefault="00D144EB" w:rsidP="00522778">
                  <w:pPr>
                    <w:spacing w:line="360" w:lineRule="auto"/>
                    <w:jc w:val="center"/>
                    <w:rPr>
                      <w:rFonts w:eastAsiaTheme="minorEastAsia"/>
                      <w:snapToGrid w:val="0"/>
                      <w:kern w:val="0"/>
                      <w:szCs w:val="21"/>
                    </w:rPr>
                  </w:pPr>
                  <w:r w:rsidRPr="007A2884">
                    <w:rPr>
                      <w:rFonts w:eastAsiaTheme="minorEastAsia"/>
                      <w:snapToGrid w:val="0"/>
                      <w:kern w:val="0"/>
                      <w:szCs w:val="21"/>
                    </w:rPr>
                    <w:t>300*440</w:t>
                  </w:r>
                </w:p>
              </w:tc>
              <w:tc>
                <w:tcPr>
                  <w:tcW w:w="2552" w:type="dxa"/>
                  <w:tcBorders>
                    <w:right w:val="nil"/>
                  </w:tcBorders>
                  <w:vAlign w:val="center"/>
                </w:tcPr>
                <w:p w:rsidR="00D144EB" w:rsidRPr="007A2884" w:rsidRDefault="00D144EB" w:rsidP="00522778">
                  <w:pPr>
                    <w:spacing w:line="360" w:lineRule="auto"/>
                    <w:jc w:val="center"/>
                    <w:rPr>
                      <w:rFonts w:eastAsiaTheme="minorEastAsia"/>
                      <w:snapToGrid w:val="0"/>
                      <w:kern w:val="0"/>
                      <w:szCs w:val="21"/>
                    </w:rPr>
                  </w:pPr>
                  <w:r w:rsidRPr="007A2884">
                    <w:rPr>
                      <w:rFonts w:eastAsiaTheme="minorEastAsia"/>
                      <w:snapToGrid w:val="0"/>
                      <w:kern w:val="0"/>
                      <w:szCs w:val="21"/>
                    </w:rPr>
                    <w:t>1</w:t>
                  </w:r>
                </w:p>
              </w:tc>
            </w:tr>
            <w:tr w:rsidR="00D144EB" w:rsidRPr="007A2884" w:rsidTr="00CD5E44">
              <w:trPr>
                <w:trHeight w:val="554"/>
              </w:trPr>
              <w:tc>
                <w:tcPr>
                  <w:tcW w:w="2972" w:type="dxa"/>
                  <w:vMerge/>
                  <w:tcBorders>
                    <w:left w:val="nil"/>
                  </w:tcBorders>
                  <w:vAlign w:val="center"/>
                </w:tcPr>
                <w:p w:rsidR="00D144EB" w:rsidRPr="007A2884" w:rsidRDefault="00D144EB" w:rsidP="00522778">
                  <w:pPr>
                    <w:spacing w:line="360" w:lineRule="auto"/>
                    <w:jc w:val="center"/>
                    <w:rPr>
                      <w:rFonts w:eastAsiaTheme="minorEastAsia"/>
                      <w:snapToGrid w:val="0"/>
                      <w:kern w:val="0"/>
                      <w:szCs w:val="21"/>
                    </w:rPr>
                  </w:pPr>
                </w:p>
              </w:tc>
              <w:tc>
                <w:tcPr>
                  <w:tcW w:w="2835" w:type="dxa"/>
                  <w:tcBorders>
                    <w:left w:val="single" w:sz="4" w:space="0" w:color="auto"/>
                  </w:tcBorders>
                  <w:vAlign w:val="center"/>
                </w:tcPr>
                <w:p w:rsidR="00D144EB" w:rsidRPr="007A2884" w:rsidRDefault="00D144EB" w:rsidP="00522778">
                  <w:pPr>
                    <w:spacing w:line="360" w:lineRule="auto"/>
                    <w:jc w:val="center"/>
                    <w:rPr>
                      <w:rFonts w:eastAsiaTheme="minorEastAsia"/>
                      <w:snapToGrid w:val="0"/>
                      <w:kern w:val="0"/>
                      <w:szCs w:val="21"/>
                    </w:rPr>
                  </w:pPr>
                  <w:r w:rsidRPr="007A2884">
                    <w:rPr>
                      <w:rFonts w:eastAsiaTheme="minorEastAsia"/>
                      <w:snapToGrid w:val="0"/>
                      <w:kern w:val="0"/>
                      <w:szCs w:val="21"/>
                    </w:rPr>
                    <w:t>300*710</w:t>
                  </w:r>
                </w:p>
              </w:tc>
              <w:tc>
                <w:tcPr>
                  <w:tcW w:w="2552" w:type="dxa"/>
                  <w:tcBorders>
                    <w:right w:val="nil"/>
                  </w:tcBorders>
                  <w:vAlign w:val="center"/>
                </w:tcPr>
                <w:p w:rsidR="00D144EB" w:rsidRPr="007A2884" w:rsidRDefault="00D144EB" w:rsidP="00522778">
                  <w:pPr>
                    <w:spacing w:line="360" w:lineRule="auto"/>
                    <w:jc w:val="center"/>
                    <w:rPr>
                      <w:rFonts w:eastAsiaTheme="minorEastAsia"/>
                      <w:snapToGrid w:val="0"/>
                      <w:kern w:val="0"/>
                      <w:szCs w:val="21"/>
                    </w:rPr>
                  </w:pPr>
                  <w:r w:rsidRPr="007A2884">
                    <w:rPr>
                      <w:rFonts w:eastAsiaTheme="minorEastAsia"/>
                      <w:snapToGrid w:val="0"/>
                      <w:kern w:val="0"/>
                      <w:szCs w:val="21"/>
                    </w:rPr>
                    <w:t>1</w:t>
                  </w:r>
                </w:p>
              </w:tc>
            </w:tr>
            <w:tr w:rsidR="00A71F2A" w:rsidRPr="007A2884" w:rsidTr="00CD5E44">
              <w:trPr>
                <w:trHeight w:val="554"/>
              </w:trPr>
              <w:tc>
                <w:tcPr>
                  <w:tcW w:w="2972" w:type="dxa"/>
                  <w:tcBorders>
                    <w:left w:val="nil"/>
                  </w:tcBorders>
                  <w:vAlign w:val="center"/>
                </w:tcPr>
                <w:p w:rsidR="00A71F2A" w:rsidRPr="007A2884" w:rsidRDefault="00A71F2A" w:rsidP="00522778">
                  <w:pPr>
                    <w:spacing w:line="360" w:lineRule="auto"/>
                    <w:jc w:val="center"/>
                    <w:rPr>
                      <w:rFonts w:eastAsiaTheme="minorEastAsia"/>
                      <w:snapToGrid w:val="0"/>
                      <w:kern w:val="0"/>
                      <w:szCs w:val="21"/>
                    </w:rPr>
                  </w:pPr>
                  <w:r w:rsidRPr="007A2884">
                    <w:rPr>
                      <w:rFonts w:eastAsiaTheme="minorEastAsia" w:hAnsiTheme="minorEastAsia"/>
                      <w:snapToGrid w:val="0"/>
                      <w:kern w:val="0"/>
                      <w:szCs w:val="21"/>
                    </w:rPr>
                    <w:t>合计</w:t>
                  </w:r>
                </w:p>
              </w:tc>
              <w:tc>
                <w:tcPr>
                  <w:tcW w:w="2835" w:type="dxa"/>
                  <w:tcBorders>
                    <w:left w:val="single" w:sz="4" w:space="0" w:color="auto"/>
                  </w:tcBorders>
                  <w:vAlign w:val="center"/>
                </w:tcPr>
                <w:p w:rsidR="00A71F2A" w:rsidRPr="007A2884" w:rsidRDefault="00A71F2A" w:rsidP="00522778">
                  <w:pPr>
                    <w:spacing w:line="360" w:lineRule="auto"/>
                    <w:jc w:val="center"/>
                    <w:rPr>
                      <w:rFonts w:eastAsiaTheme="minorEastAsia"/>
                      <w:snapToGrid w:val="0"/>
                      <w:kern w:val="0"/>
                      <w:szCs w:val="21"/>
                    </w:rPr>
                  </w:pPr>
                  <w:r w:rsidRPr="007A2884">
                    <w:rPr>
                      <w:rFonts w:eastAsiaTheme="minorEastAsia"/>
                      <w:snapToGrid w:val="0"/>
                      <w:kern w:val="0"/>
                      <w:szCs w:val="21"/>
                    </w:rPr>
                    <w:t>/</w:t>
                  </w:r>
                </w:p>
              </w:tc>
              <w:tc>
                <w:tcPr>
                  <w:tcW w:w="2552" w:type="dxa"/>
                  <w:tcBorders>
                    <w:right w:val="nil"/>
                  </w:tcBorders>
                  <w:vAlign w:val="center"/>
                </w:tcPr>
                <w:p w:rsidR="00A71F2A" w:rsidRPr="007A2884" w:rsidRDefault="00A71F2A" w:rsidP="00137254">
                  <w:pPr>
                    <w:spacing w:line="360" w:lineRule="auto"/>
                    <w:jc w:val="center"/>
                    <w:rPr>
                      <w:rFonts w:eastAsiaTheme="minorEastAsia"/>
                      <w:snapToGrid w:val="0"/>
                      <w:kern w:val="0"/>
                      <w:szCs w:val="21"/>
                    </w:rPr>
                  </w:pPr>
                  <w:r w:rsidRPr="007A2884">
                    <w:rPr>
                      <w:rFonts w:eastAsiaTheme="minorEastAsia"/>
                      <w:snapToGrid w:val="0"/>
                      <w:kern w:val="0"/>
                      <w:szCs w:val="21"/>
                    </w:rPr>
                    <w:t>30</w:t>
                  </w:r>
                  <w:r w:rsidR="00137254" w:rsidRPr="007A2884">
                    <w:rPr>
                      <w:rFonts w:eastAsiaTheme="minorEastAsia"/>
                      <w:snapToGrid w:val="0"/>
                      <w:kern w:val="0"/>
                      <w:szCs w:val="21"/>
                    </w:rPr>
                    <w:t xml:space="preserve"> </w:t>
                  </w:r>
                </w:p>
              </w:tc>
            </w:tr>
          </w:tbl>
          <w:p w:rsidR="003B54F2" w:rsidRPr="007A2884" w:rsidRDefault="003B54F2" w:rsidP="00522778">
            <w:pPr>
              <w:spacing w:line="360" w:lineRule="auto"/>
              <w:jc w:val="left"/>
              <w:rPr>
                <w:rFonts w:eastAsiaTheme="minorEastAsia"/>
                <w:b/>
                <w:snapToGrid w:val="0"/>
                <w:kern w:val="0"/>
                <w:sz w:val="24"/>
              </w:rPr>
            </w:pPr>
            <w:r w:rsidRPr="007A2884">
              <w:rPr>
                <w:rFonts w:eastAsiaTheme="minorEastAsia"/>
                <w:b/>
                <w:snapToGrid w:val="0"/>
                <w:kern w:val="0"/>
                <w:sz w:val="24"/>
              </w:rPr>
              <w:lastRenderedPageBreak/>
              <w:t xml:space="preserve">3.2 </w:t>
            </w:r>
            <w:r w:rsidRPr="007A2884">
              <w:rPr>
                <w:rFonts w:eastAsiaTheme="minorEastAsia" w:hAnsiTheme="minorEastAsia"/>
                <w:b/>
                <w:snapToGrid w:val="0"/>
                <w:kern w:val="0"/>
                <w:sz w:val="24"/>
              </w:rPr>
              <w:t>主要生产设备</w:t>
            </w:r>
          </w:p>
          <w:p w:rsidR="003B54F2" w:rsidRPr="007A2884" w:rsidRDefault="00137254" w:rsidP="00522778">
            <w:pPr>
              <w:spacing w:line="360" w:lineRule="auto"/>
              <w:ind w:firstLineChars="200" w:firstLine="480"/>
              <w:jc w:val="left"/>
              <w:rPr>
                <w:rFonts w:eastAsiaTheme="minorEastAsia"/>
                <w:snapToGrid w:val="0"/>
                <w:kern w:val="0"/>
                <w:sz w:val="24"/>
              </w:rPr>
            </w:pPr>
            <w:r w:rsidRPr="007A2884">
              <w:rPr>
                <w:rFonts w:eastAsiaTheme="minorEastAsia" w:hAnsiTheme="minorEastAsia"/>
                <w:snapToGrid w:val="0"/>
                <w:kern w:val="0"/>
                <w:sz w:val="24"/>
              </w:rPr>
              <w:t>本项目主要生产设备见表</w:t>
            </w:r>
            <w:r w:rsidR="00967C52">
              <w:rPr>
                <w:rFonts w:eastAsiaTheme="minorEastAsia" w:hint="eastAsia"/>
                <w:snapToGrid w:val="0"/>
                <w:kern w:val="0"/>
                <w:sz w:val="24"/>
              </w:rPr>
              <w:t>3</w:t>
            </w:r>
            <w:r w:rsidR="003B54F2" w:rsidRPr="007A2884">
              <w:rPr>
                <w:rFonts w:eastAsiaTheme="minorEastAsia" w:hAnsiTheme="minorEastAsia"/>
                <w:snapToGrid w:val="0"/>
                <w:kern w:val="0"/>
                <w:sz w:val="24"/>
              </w:rPr>
              <w:t>。</w:t>
            </w:r>
          </w:p>
          <w:p w:rsidR="003B54F2" w:rsidRPr="007A2884" w:rsidRDefault="003B54F2" w:rsidP="00522778">
            <w:pPr>
              <w:spacing w:line="360" w:lineRule="auto"/>
              <w:ind w:firstLineChars="196" w:firstLine="472"/>
              <w:jc w:val="left"/>
              <w:rPr>
                <w:rFonts w:eastAsiaTheme="minorEastAsia"/>
                <w:b/>
                <w:snapToGrid w:val="0"/>
                <w:kern w:val="0"/>
                <w:sz w:val="24"/>
              </w:rPr>
            </w:pPr>
            <w:r w:rsidRPr="007A2884">
              <w:rPr>
                <w:rFonts w:eastAsiaTheme="minorEastAsia" w:hAnsiTheme="minorEastAsia"/>
                <w:b/>
                <w:snapToGrid w:val="0"/>
                <w:kern w:val="0"/>
                <w:sz w:val="24"/>
              </w:rPr>
              <w:t>表</w:t>
            </w:r>
            <w:r w:rsidRPr="007A2884">
              <w:rPr>
                <w:rFonts w:eastAsiaTheme="minorEastAsia"/>
                <w:b/>
                <w:snapToGrid w:val="0"/>
                <w:kern w:val="0"/>
                <w:sz w:val="24"/>
              </w:rPr>
              <w:t xml:space="preserve">3          </w:t>
            </w:r>
            <w:r w:rsidRPr="007A2884">
              <w:rPr>
                <w:rFonts w:eastAsiaTheme="minorEastAsia" w:hAnsiTheme="minorEastAsia"/>
                <w:b/>
                <w:snapToGrid w:val="0"/>
                <w:kern w:val="0"/>
                <w:sz w:val="24"/>
              </w:rPr>
              <w:t>本</w:t>
            </w:r>
            <w:r w:rsidR="00126364">
              <w:rPr>
                <w:rFonts w:eastAsiaTheme="minorEastAsia" w:hAnsiTheme="minorEastAsia" w:hint="eastAsia"/>
                <w:b/>
                <w:snapToGrid w:val="0"/>
                <w:kern w:val="0"/>
                <w:sz w:val="24"/>
              </w:rPr>
              <w:t>项目</w:t>
            </w:r>
            <w:r w:rsidRPr="007A2884">
              <w:rPr>
                <w:rFonts w:eastAsiaTheme="minorEastAsia" w:hAnsiTheme="minorEastAsia"/>
                <w:b/>
                <w:snapToGrid w:val="0"/>
                <w:kern w:val="0"/>
                <w:sz w:val="24"/>
              </w:rPr>
              <w:t>生产设备情况一览表</w:t>
            </w:r>
          </w:p>
          <w:tbl>
            <w:tblPr>
              <w:tblW w:w="0" w:type="auto"/>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1"/>
              <w:gridCol w:w="2410"/>
              <w:gridCol w:w="2410"/>
              <w:gridCol w:w="1984"/>
            </w:tblGrid>
            <w:tr w:rsidR="003B54F2" w:rsidRPr="007A2884" w:rsidTr="00522778">
              <w:trPr>
                <w:jc w:val="center"/>
              </w:trPr>
              <w:tc>
                <w:tcPr>
                  <w:tcW w:w="1271" w:type="dxa"/>
                  <w:tcBorders>
                    <w:left w:val="nil"/>
                  </w:tcBorders>
                  <w:vAlign w:val="center"/>
                </w:tcPr>
                <w:p w:rsidR="003B54F2" w:rsidRPr="007A2884" w:rsidRDefault="003B54F2" w:rsidP="00522778">
                  <w:pPr>
                    <w:spacing w:line="360" w:lineRule="auto"/>
                    <w:jc w:val="center"/>
                    <w:rPr>
                      <w:rFonts w:eastAsiaTheme="minorEastAsia"/>
                      <w:b/>
                      <w:snapToGrid w:val="0"/>
                      <w:kern w:val="0"/>
                      <w:sz w:val="24"/>
                    </w:rPr>
                  </w:pPr>
                  <w:r w:rsidRPr="007A2884">
                    <w:rPr>
                      <w:rFonts w:eastAsiaTheme="minorEastAsia" w:hAnsiTheme="minorEastAsia"/>
                      <w:b/>
                      <w:snapToGrid w:val="0"/>
                      <w:kern w:val="0"/>
                      <w:sz w:val="24"/>
                    </w:rPr>
                    <w:t>序号</w:t>
                  </w:r>
                </w:p>
              </w:tc>
              <w:tc>
                <w:tcPr>
                  <w:tcW w:w="2410" w:type="dxa"/>
                  <w:vAlign w:val="center"/>
                </w:tcPr>
                <w:p w:rsidR="003B54F2" w:rsidRPr="007A2884" w:rsidRDefault="003B54F2" w:rsidP="00522778">
                  <w:pPr>
                    <w:spacing w:line="360" w:lineRule="auto"/>
                    <w:jc w:val="center"/>
                    <w:rPr>
                      <w:rFonts w:eastAsiaTheme="minorEastAsia"/>
                      <w:b/>
                      <w:snapToGrid w:val="0"/>
                      <w:kern w:val="0"/>
                      <w:sz w:val="24"/>
                    </w:rPr>
                  </w:pPr>
                  <w:r w:rsidRPr="007A2884">
                    <w:rPr>
                      <w:rFonts w:eastAsiaTheme="minorEastAsia" w:hAnsiTheme="minorEastAsia"/>
                      <w:b/>
                      <w:snapToGrid w:val="0"/>
                      <w:kern w:val="0"/>
                      <w:sz w:val="24"/>
                    </w:rPr>
                    <w:t>名称</w:t>
                  </w:r>
                </w:p>
              </w:tc>
              <w:tc>
                <w:tcPr>
                  <w:tcW w:w="2410" w:type="dxa"/>
                  <w:vAlign w:val="center"/>
                </w:tcPr>
                <w:p w:rsidR="003B54F2" w:rsidRPr="007A2884" w:rsidRDefault="003B54F2" w:rsidP="00522778">
                  <w:pPr>
                    <w:spacing w:line="360" w:lineRule="auto"/>
                    <w:jc w:val="center"/>
                    <w:rPr>
                      <w:rFonts w:eastAsiaTheme="minorEastAsia"/>
                      <w:b/>
                      <w:snapToGrid w:val="0"/>
                      <w:kern w:val="0"/>
                      <w:sz w:val="24"/>
                    </w:rPr>
                  </w:pPr>
                  <w:r w:rsidRPr="007A2884">
                    <w:rPr>
                      <w:rFonts w:eastAsiaTheme="minorEastAsia" w:hAnsiTheme="minorEastAsia"/>
                      <w:b/>
                      <w:snapToGrid w:val="0"/>
                      <w:kern w:val="0"/>
                      <w:sz w:val="24"/>
                    </w:rPr>
                    <w:t>型号</w:t>
                  </w:r>
                </w:p>
              </w:tc>
              <w:tc>
                <w:tcPr>
                  <w:tcW w:w="1984" w:type="dxa"/>
                  <w:tcBorders>
                    <w:right w:val="nil"/>
                  </w:tcBorders>
                  <w:vAlign w:val="center"/>
                </w:tcPr>
                <w:p w:rsidR="003B54F2" w:rsidRPr="007A2884" w:rsidRDefault="003B54F2" w:rsidP="00522778">
                  <w:pPr>
                    <w:spacing w:line="360" w:lineRule="auto"/>
                    <w:jc w:val="center"/>
                    <w:rPr>
                      <w:rFonts w:eastAsiaTheme="minorEastAsia"/>
                      <w:b/>
                      <w:snapToGrid w:val="0"/>
                      <w:kern w:val="0"/>
                      <w:sz w:val="24"/>
                    </w:rPr>
                  </w:pPr>
                  <w:r w:rsidRPr="007A2884">
                    <w:rPr>
                      <w:rFonts w:eastAsiaTheme="minorEastAsia" w:hAnsiTheme="minorEastAsia"/>
                      <w:b/>
                      <w:snapToGrid w:val="0"/>
                      <w:kern w:val="0"/>
                      <w:sz w:val="24"/>
                    </w:rPr>
                    <w:t>数量</w:t>
                  </w:r>
                </w:p>
              </w:tc>
            </w:tr>
            <w:tr w:rsidR="003B54F2" w:rsidRPr="007A2884" w:rsidTr="00522778">
              <w:trPr>
                <w:jc w:val="center"/>
              </w:trPr>
              <w:tc>
                <w:tcPr>
                  <w:tcW w:w="1271" w:type="dxa"/>
                  <w:tcBorders>
                    <w:left w:val="nil"/>
                  </w:tcBorders>
                  <w:vAlign w:val="center"/>
                </w:tcPr>
                <w:p w:rsidR="003B54F2" w:rsidRPr="007A2884" w:rsidRDefault="003B54F2" w:rsidP="00522778">
                  <w:pPr>
                    <w:spacing w:line="360" w:lineRule="auto"/>
                    <w:jc w:val="center"/>
                    <w:rPr>
                      <w:rFonts w:eastAsiaTheme="minorEastAsia"/>
                      <w:snapToGrid w:val="0"/>
                      <w:kern w:val="0"/>
                      <w:szCs w:val="21"/>
                    </w:rPr>
                  </w:pPr>
                  <w:r w:rsidRPr="007A2884">
                    <w:rPr>
                      <w:rFonts w:eastAsiaTheme="minorEastAsia"/>
                      <w:snapToGrid w:val="0"/>
                      <w:kern w:val="0"/>
                      <w:szCs w:val="21"/>
                    </w:rPr>
                    <w:t>1</w:t>
                  </w:r>
                </w:p>
              </w:tc>
              <w:tc>
                <w:tcPr>
                  <w:tcW w:w="2410" w:type="dxa"/>
                  <w:vAlign w:val="center"/>
                </w:tcPr>
                <w:p w:rsidR="003B54F2" w:rsidRPr="007A2884" w:rsidRDefault="00137254" w:rsidP="00522778">
                  <w:pPr>
                    <w:spacing w:line="360" w:lineRule="auto"/>
                    <w:jc w:val="center"/>
                    <w:rPr>
                      <w:rFonts w:eastAsiaTheme="minorEastAsia"/>
                      <w:snapToGrid w:val="0"/>
                      <w:kern w:val="0"/>
                      <w:szCs w:val="21"/>
                    </w:rPr>
                  </w:pPr>
                  <w:r w:rsidRPr="007A2884">
                    <w:rPr>
                      <w:rFonts w:eastAsiaTheme="minorEastAsia" w:hAnsiTheme="minorEastAsia"/>
                      <w:snapToGrid w:val="0"/>
                      <w:kern w:val="0"/>
                      <w:szCs w:val="21"/>
                    </w:rPr>
                    <w:t>分切机</w:t>
                  </w:r>
                </w:p>
              </w:tc>
              <w:tc>
                <w:tcPr>
                  <w:tcW w:w="2410" w:type="dxa"/>
                  <w:vAlign w:val="center"/>
                </w:tcPr>
                <w:p w:rsidR="003B54F2" w:rsidRPr="007A2884" w:rsidRDefault="00137254" w:rsidP="00522778">
                  <w:pPr>
                    <w:widowControl/>
                    <w:spacing w:line="360" w:lineRule="atLeast"/>
                    <w:jc w:val="center"/>
                    <w:rPr>
                      <w:rFonts w:eastAsiaTheme="minorEastAsia"/>
                      <w:kern w:val="0"/>
                      <w:szCs w:val="21"/>
                    </w:rPr>
                  </w:pPr>
                  <w:r w:rsidRPr="007A2884">
                    <w:rPr>
                      <w:rFonts w:eastAsiaTheme="minorEastAsia"/>
                      <w:kern w:val="0"/>
                      <w:szCs w:val="21"/>
                    </w:rPr>
                    <w:t>1300mm*1120mm</w:t>
                  </w:r>
                </w:p>
              </w:tc>
              <w:tc>
                <w:tcPr>
                  <w:tcW w:w="1984" w:type="dxa"/>
                  <w:tcBorders>
                    <w:right w:val="nil"/>
                  </w:tcBorders>
                  <w:vAlign w:val="center"/>
                </w:tcPr>
                <w:p w:rsidR="003B54F2" w:rsidRPr="007A2884" w:rsidRDefault="00137254" w:rsidP="00522778">
                  <w:pPr>
                    <w:widowControl/>
                    <w:spacing w:line="360" w:lineRule="atLeast"/>
                    <w:jc w:val="center"/>
                    <w:rPr>
                      <w:rFonts w:eastAsiaTheme="minorEastAsia"/>
                      <w:kern w:val="0"/>
                      <w:szCs w:val="21"/>
                    </w:rPr>
                  </w:pPr>
                  <w:r w:rsidRPr="007A2884">
                    <w:rPr>
                      <w:rFonts w:eastAsiaTheme="minorEastAsia"/>
                      <w:kern w:val="0"/>
                      <w:szCs w:val="21"/>
                    </w:rPr>
                    <w:t>2</w:t>
                  </w:r>
                  <w:r w:rsidR="003B54F2" w:rsidRPr="007A2884">
                    <w:rPr>
                      <w:rFonts w:eastAsiaTheme="minorEastAsia" w:hAnsiTheme="minorEastAsia"/>
                      <w:kern w:val="0"/>
                      <w:szCs w:val="21"/>
                    </w:rPr>
                    <w:t>台</w:t>
                  </w:r>
                </w:p>
              </w:tc>
            </w:tr>
            <w:tr w:rsidR="003B54F2" w:rsidRPr="007A2884" w:rsidTr="00522778">
              <w:trPr>
                <w:jc w:val="center"/>
              </w:trPr>
              <w:tc>
                <w:tcPr>
                  <w:tcW w:w="1271" w:type="dxa"/>
                  <w:tcBorders>
                    <w:left w:val="nil"/>
                  </w:tcBorders>
                  <w:vAlign w:val="center"/>
                </w:tcPr>
                <w:p w:rsidR="003B54F2" w:rsidRPr="007A2884" w:rsidRDefault="003B54F2" w:rsidP="00522778">
                  <w:pPr>
                    <w:spacing w:line="360" w:lineRule="auto"/>
                    <w:jc w:val="center"/>
                    <w:rPr>
                      <w:rFonts w:eastAsiaTheme="minorEastAsia"/>
                      <w:snapToGrid w:val="0"/>
                      <w:kern w:val="0"/>
                      <w:szCs w:val="21"/>
                    </w:rPr>
                  </w:pPr>
                  <w:r w:rsidRPr="007A2884">
                    <w:rPr>
                      <w:rFonts w:eastAsiaTheme="minorEastAsia"/>
                      <w:snapToGrid w:val="0"/>
                      <w:kern w:val="0"/>
                      <w:szCs w:val="21"/>
                    </w:rPr>
                    <w:t>2</w:t>
                  </w:r>
                </w:p>
              </w:tc>
              <w:tc>
                <w:tcPr>
                  <w:tcW w:w="2410" w:type="dxa"/>
                  <w:vAlign w:val="center"/>
                </w:tcPr>
                <w:p w:rsidR="003B54F2" w:rsidRPr="007A2884" w:rsidRDefault="00137254" w:rsidP="00522778">
                  <w:pPr>
                    <w:spacing w:line="360" w:lineRule="auto"/>
                    <w:jc w:val="center"/>
                    <w:rPr>
                      <w:rFonts w:eastAsiaTheme="minorEastAsia"/>
                      <w:snapToGrid w:val="0"/>
                      <w:kern w:val="0"/>
                      <w:szCs w:val="21"/>
                    </w:rPr>
                  </w:pPr>
                  <w:proofErr w:type="gramStart"/>
                  <w:r w:rsidRPr="007A2884">
                    <w:rPr>
                      <w:rFonts w:eastAsiaTheme="minorEastAsia" w:hAnsiTheme="minorEastAsia"/>
                      <w:snapToGrid w:val="0"/>
                      <w:kern w:val="0"/>
                      <w:szCs w:val="21"/>
                    </w:rPr>
                    <w:t>波纹机</w:t>
                  </w:r>
                  <w:proofErr w:type="gramEnd"/>
                </w:p>
              </w:tc>
              <w:tc>
                <w:tcPr>
                  <w:tcW w:w="2410" w:type="dxa"/>
                  <w:vAlign w:val="center"/>
                </w:tcPr>
                <w:p w:rsidR="003B54F2" w:rsidRPr="007A2884" w:rsidRDefault="00137254" w:rsidP="00522778">
                  <w:pPr>
                    <w:widowControl/>
                    <w:spacing w:line="360" w:lineRule="atLeast"/>
                    <w:jc w:val="center"/>
                    <w:rPr>
                      <w:rFonts w:eastAsiaTheme="minorEastAsia"/>
                      <w:kern w:val="0"/>
                      <w:szCs w:val="21"/>
                    </w:rPr>
                  </w:pPr>
                  <w:r w:rsidRPr="007A2884">
                    <w:rPr>
                      <w:rFonts w:eastAsiaTheme="minorEastAsia"/>
                      <w:kern w:val="0"/>
                      <w:szCs w:val="21"/>
                    </w:rPr>
                    <w:t>H20170805</w:t>
                  </w:r>
                </w:p>
              </w:tc>
              <w:tc>
                <w:tcPr>
                  <w:tcW w:w="1984" w:type="dxa"/>
                  <w:tcBorders>
                    <w:right w:val="nil"/>
                  </w:tcBorders>
                  <w:vAlign w:val="center"/>
                </w:tcPr>
                <w:p w:rsidR="003B54F2" w:rsidRPr="007A2884" w:rsidRDefault="00137254" w:rsidP="00522778">
                  <w:pPr>
                    <w:widowControl/>
                    <w:spacing w:line="360" w:lineRule="atLeast"/>
                    <w:jc w:val="center"/>
                    <w:rPr>
                      <w:rFonts w:eastAsiaTheme="minorEastAsia"/>
                      <w:kern w:val="0"/>
                      <w:szCs w:val="21"/>
                    </w:rPr>
                  </w:pPr>
                  <w:r w:rsidRPr="007A2884">
                    <w:rPr>
                      <w:rFonts w:eastAsiaTheme="minorEastAsia"/>
                      <w:kern w:val="0"/>
                      <w:szCs w:val="21"/>
                    </w:rPr>
                    <w:t>2</w:t>
                  </w:r>
                  <w:r w:rsidRPr="007A2884">
                    <w:rPr>
                      <w:rFonts w:eastAsiaTheme="minorEastAsia" w:hAnsiTheme="minorEastAsia"/>
                      <w:kern w:val="0"/>
                      <w:szCs w:val="21"/>
                    </w:rPr>
                    <w:t>台</w:t>
                  </w:r>
                </w:p>
              </w:tc>
            </w:tr>
            <w:tr w:rsidR="00137254" w:rsidRPr="007A2884" w:rsidTr="00522778">
              <w:trPr>
                <w:jc w:val="center"/>
              </w:trPr>
              <w:tc>
                <w:tcPr>
                  <w:tcW w:w="1271" w:type="dxa"/>
                  <w:tcBorders>
                    <w:left w:val="nil"/>
                  </w:tcBorders>
                  <w:vAlign w:val="center"/>
                </w:tcPr>
                <w:p w:rsidR="00137254" w:rsidRPr="007A2884" w:rsidRDefault="00137254" w:rsidP="00522778">
                  <w:pPr>
                    <w:spacing w:line="360" w:lineRule="auto"/>
                    <w:jc w:val="center"/>
                    <w:rPr>
                      <w:rFonts w:eastAsiaTheme="minorEastAsia"/>
                      <w:snapToGrid w:val="0"/>
                      <w:kern w:val="0"/>
                      <w:szCs w:val="21"/>
                    </w:rPr>
                  </w:pPr>
                  <w:r w:rsidRPr="007A2884">
                    <w:rPr>
                      <w:rFonts w:eastAsiaTheme="minorEastAsia"/>
                      <w:snapToGrid w:val="0"/>
                      <w:kern w:val="0"/>
                      <w:szCs w:val="21"/>
                    </w:rPr>
                    <w:t>3</w:t>
                  </w:r>
                </w:p>
              </w:tc>
              <w:tc>
                <w:tcPr>
                  <w:tcW w:w="2410" w:type="dxa"/>
                  <w:vAlign w:val="center"/>
                </w:tcPr>
                <w:p w:rsidR="00137254" w:rsidRPr="007A2884" w:rsidRDefault="00137254" w:rsidP="00522778">
                  <w:pPr>
                    <w:spacing w:line="360" w:lineRule="auto"/>
                    <w:jc w:val="center"/>
                    <w:rPr>
                      <w:rFonts w:eastAsiaTheme="minorEastAsia"/>
                      <w:snapToGrid w:val="0"/>
                      <w:kern w:val="0"/>
                      <w:szCs w:val="21"/>
                    </w:rPr>
                  </w:pPr>
                  <w:proofErr w:type="gramStart"/>
                  <w:r w:rsidRPr="007A2884">
                    <w:rPr>
                      <w:rFonts w:eastAsiaTheme="minorEastAsia" w:hAnsiTheme="minorEastAsia"/>
                      <w:snapToGrid w:val="0"/>
                      <w:kern w:val="0"/>
                      <w:szCs w:val="21"/>
                    </w:rPr>
                    <w:t>撵圆机</w:t>
                  </w:r>
                  <w:proofErr w:type="gramEnd"/>
                </w:p>
              </w:tc>
              <w:tc>
                <w:tcPr>
                  <w:tcW w:w="2410" w:type="dxa"/>
                  <w:vAlign w:val="center"/>
                </w:tcPr>
                <w:p w:rsidR="00137254" w:rsidRPr="007A2884" w:rsidRDefault="00137254" w:rsidP="00522778">
                  <w:pPr>
                    <w:widowControl/>
                    <w:spacing w:line="360" w:lineRule="atLeast"/>
                    <w:jc w:val="center"/>
                    <w:rPr>
                      <w:rFonts w:eastAsiaTheme="minorEastAsia"/>
                      <w:kern w:val="0"/>
                      <w:szCs w:val="21"/>
                    </w:rPr>
                  </w:pPr>
                  <w:r w:rsidRPr="007A2884">
                    <w:rPr>
                      <w:rFonts w:eastAsiaTheme="minorEastAsia"/>
                      <w:kern w:val="0"/>
                      <w:szCs w:val="21"/>
                    </w:rPr>
                    <w:t>600mm*2000mm</w:t>
                  </w:r>
                </w:p>
              </w:tc>
              <w:tc>
                <w:tcPr>
                  <w:tcW w:w="1984" w:type="dxa"/>
                  <w:tcBorders>
                    <w:right w:val="nil"/>
                  </w:tcBorders>
                  <w:vAlign w:val="center"/>
                </w:tcPr>
                <w:p w:rsidR="00137254" w:rsidRPr="007A2884" w:rsidRDefault="00137254" w:rsidP="00522778">
                  <w:pPr>
                    <w:widowControl/>
                    <w:spacing w:line="360" w:lineRule="atLeast"/>
                    <w:jc w:val="center"/>
                    <w:rPr>
                      <w:rFonts w:eastAsiaTheme="minorEastAsia"/>
                      <w:kern w:val="0"/>
                      <w:szCs w:val="21"/>
                    </w:rPr>
                  </w:pPr>
                  <w:r w:rsidRPr="007A2884">
                    <w:rPr>
                      <w:rFonts w:eastAsiaTheme="minorEastAsia"/>
                      <w:kern w:val="0"/>
                      <w:szCs w:val="21"/>
                    </w:rPr>
                    <w:t>1</w:t>
                  </w:r>
                  <w:r w:rsidRPr="007A2884">
                    <w:rPr>
                      <w:rFonts w:eastAsiaTheme="minorEastAsia" w:hAnsiTheme="minorEastAsia"/>
                      <w:kern w:val="0"/>
                      <w:szCs w:val="21"/>
                    </w:rPr>
                    <w:t>台</w:t>
                  </w:r>
                </w:p>
              </w:tc>
            </w:tr>
            <w:tr w:rsidR="00137254" w:rsidRPr="007A2884" w:rsidTr="00522778">
              <w:trPr>
                <w:jc w:val="center"/>
              </w:trPr>
              <w:tc>
                <w:tcPr>
                  <w:tcW w:w="1271" w:type="dxa"/>
                  <w:tcBorders>
                    <w:left w:val="nil"/>
                  </w:tcBorders>
                  <w:vAlign w:val="center"/>
                </w:tcPr>
                <w:p w:rsidR="00137254" w:rsidRPr="007A2884" w:rsidRDefault="00137254" w:rsidP="00522778">
                  <w:pPr>
                    <w:spacing w:line="360" w:lineRule="auto"/>
                    <w:jc w:val="center"/>
                    <w:rPr>
                      <w:rFonts w:eastAsiaTheme="minorEastAsia"/>
                      <w:snapToGrid w:val="0"/>
                      <w:kern w:val="0"/>
                      <w:szCs w:val="21"/>
                    </w:rPr>
                  </w:pPr>
                  <w:r w:rsidRPr="007A2884">
                    <w:rPr>
                      <w:rFonts w:eastAsiaTheme="minorEastAsia"/>
                      <w:snapToGrid w:val="0"/>
                      <w:kern w:val="0"/>
                      <w:szCs w:val="21"/>
                    </w:rPr>
                    <w:t>4</w:t>
                  </w:r>
                </w:p>
              </w:tc>
              <w:tc>
                <w:tcPr>
                  <w:tcW w:w="2410" w:type="dxa"/>
                  <w:vAlign w:val="center"/>
                </w:tcPr>
                <w:p w:rsidR="00137254" w:rsidRPr="007A2884" w:rsidRDefault="00137254" w:rsidP="00522778">
                  <w:pPr>
                    <w:spacing w:line="360" w:lineRule="auto"/>
                    <w:jc w:val="center"/>
                    <w:rPr>
                      <w:rFonts w:eastAsiaTheme="minorEastAsia"/>
                      <w:snapToGrid w:val="0"/>
                      <w:kern w:val="0"/>
                      <w:szCs w:val="21"/>
                    </w:rPr>
                  </w:pPr>
                  <w:r w:rsidRPr="007A2884">
                    <w:rPr>
                      <w:rFonts w:eastAsiaTheme="minorEastAsia" w:hAnsiTheme="minorEastAsia"/>
                      <w:snapToGrid w:val="0"/>
                      <w:kern w:val="0"/>
                      <w:szCs w:val="21"/>
                    </w:rPr>
                    <w:t>车床</w:t>
                  </w:r>
                </w:p>
              </w:tc>
              <w:tc>
                <w:tcPr>
                  <w:tcW w:w="2410" w:type="dxa"/>
                  <w:vAlign w:val="center"/>
                </w:tcPr>
                <w:p w:rsidR="00137254" w:rsidRPr="007A2884" w:rsidRDefault="00137254" w:rsidP="00522778">
                  <w:pPr>
                    <w:widowControl/>
                    <w:spacing w:line="360" w:lineRule="atLeast"/>
                    <w:jc w:val="center"/>
                    <w:rPr>
                      <w:rFonts w:eastAsiaTheme="minorEastAsia"/>
                      <w:kern w:val="0"/>
                      <w:szCs w:val="21"/>
                    </w:rPr>
                  </w:pPr>
                  <w:r w:rsidRPr="007A2884">
                    <w:rPr>
                      <w:rFonts w:eastAsiaTheme="minorEastAsia"/>
                      <w:kern w:val="0"/>
                      <w:szCs w:val="21"/>
                    </w:rPr>
                    <w:t>CA6240A</w:t>
                  </w:r>
                </w:p>
              </w:tc>
              <w:tc>
                <w:tcPr>
                  <w:tcW w:w="1984" w:type="dxa"/>
                  <w:tcBorders>
                    <w:right w:val="nil"/>
                  </w:tcBorders>
                  <w:vAlign w:val="center"/>
                </w:tcPr>
                <w:p w:rsidR="00137254" w:rsidRPr="007A2884" w:rsidRDefault="00137254" w:rsidP="00522778">
                  <w:pPr>
                    <w:widowControl/>
                    <w:spacing w:line="360" w:lineRule="atLeast"/>
                    <w:jc w:val="center"/>
                    <w:rPr>
                      <w:rFonts w:eastAsiaTheme="minorEastAsia"/>
                      <w:kern w:val="0"/>
                      <w:szCs w:val="21"/>
                    </w:rPr>
                  </w:pPr>
                  <w:r w:rsidRPr="007A2884">
                    <w:rPr>
                      <w:rFonts w:eastAsiaTheme="minorEastAsia"/>
                      <w:kern w:val="0"/>
                      <w:szCs w:val="21"/>
                    </w:rPr>
                    <w:t>1</w:t>
                  </w:r>
                  <w:r w:rsidRPr="007A2884">
                    <w:rPr>
                      <w:rFonts w:eastAsiaTheme="minorEastAsia" w:hAnsiTheme="minorEastAsia"/>
                      <w:kern w:val="0"/>
                      <w:szCs w:val="21"/>
                    </w:rPr>
                    <w:t>台</w:t>
                  </w:r>
                </w:p>
              </w:tc>
            </w:tr>
            <w:tr w:rsidR="00137254" w:rsidRPr="007A2884" w:rsidTr="00522778">
              <w:trPr>
                <w:jc w:val="center"/>
              </w:trPr>
              <w:tc>
                <w:tcPr>
                  <w:tcW w:w="1271" w:type="dxa"/>
                  <w:tcBorders>
                    <w:left w:val="nil"/>
                  </w:tcBorders>
                  <w:vAlign w:val="center"/>
                </w:tcPr>
                <w:p w:rsidR="00137254" w:rsidRPr="007A2884" w:rsidRDefault="00137254" w:rsidP="00522778">
                  <w:pPr>
                    <w:spacing w:line="360" w:lineRule="auto"/>
                    <w:jc w:val="center"/>
                    <w:rPr>
                      <w:rFonts w:eastAsiaTheme="minorEastAsia"/>
                      <w:snapToGrid w:val="0"/>
                      <w:kern w:val="0"/>
                      <w:szCs w:val="21"/>
                    </w:rPr>
                  </w:pPr>
                  <w:r w:rsidRPr="007A2884">
                    <w:rPr>
                      <w:rFonts w:eastAsiaTheme="minorEastAsia"/>
                      <w:snapToGrid w:val="0"/>
                      <w:kern w:val="0"/>
                      <w:szCs w:val="21"/>
                    </w:rPr>
                    <w:t>5</w:t>
                  </w:r>
                </w:p>
              </w:tc>
              <w:tc>
                <w:tcPr>
                  <w:tcW w:w="2410" w:type="dxa"/>
                  <w:vAlign w:val="center"/>
                </w:tcPr>
                <w:p w:rsidR="00137254" w:rsidRPr="007A2884" w:rsidRDefault="00137254" w:rsidP="00522778">
                  <w:pPr>
                    <w:spacing w:line="360" w:lineRule="auto"/>
                    <w:jc w:val="center"/>
                    <w:rPr>
                      <w:rFonts w:eastAsiaTheme="minorEastAsia"/>
                      <w:snapToGrid w:val="0"/>
                      <w:kern w:val="0"/>
                      <w:szCs w:val="21"/>
                    </w:rPr>
                  </w:pPr>
                  <w:r w:rsidRPr="007A2884">
                    <w:rPr>
                      <w:rFonts w:eastAsiaTheme="minorEastAsia" w:hAnsiTheme="minorEastAsia"/>
                      <w:snapToGrid w:val="0"/>
                      <w:kern w:val="0"/>
                      <w:szCs w:val="21"/>
                    </w:rPr>
                    <w:t>点焊机</w:t>
                  </w:r>
                </w:p>
              </w:tc>
              <w:tc>
                <w:tcPr>
                  <w:tcW w:w="2410" w:type="dxa"/>
                  <w:vAlign w:val="center"/>
                </w:tcPr>
                <w:p w:rsidR="00137254" w:rsidRPr="007A2884" w:rsidRDefault="00732115" w:rsidP="00522778">
                  <w:pPr>
                    <w:widowControl/>
                    <w:spacing w:line="360" w:lineRule="atLeast"/>
                    <w:jc w:val="center"/>
                    <w:rPr>
                      <w:rFonts w:eastAsiaTheme="minorEastAsia"/>
                      <w:kern w:val="0"/>
                      <w:szCs w:val="21"/>
                    </w:rPr>
                  </w:pPr>
                  <w:r w:rsidRPr="007A2884">
                    <w:rPr>
                      <w:rFonts w:eastAsiaTheme="minorEastAsia"/>
                      <w:kern w:val="0"/>
                      <w:szCs w:val="21"/>
                    </w:rPr>
                    <w:t>SUN18B</w:t>
                  </w:r>
                  <w:r w:rsidR="00D81217" w:rsidRPr="007A2884">
                    <w:rPr>
                      <w:rFonts w:eastAsiaTheme="minorEastAsia" w:hAnsiTheme="minorEastAsia"/>
                      <w:kern w:val="0"/>
                      <w:szCs w:val="21"/>
                    </w:rPr>
                    <w:t>（</w:t>
                  </w:r>
                  <w:r w:rsidR="00D81217" w:rsidRPr="007A2884">
                    <w:rPr>
                      <w:rFonts w:eastAsiaTheme="minorEastAsia"/>
                      <w:kern w:val="0"/>
                      <w:szCs w:val="21"/>
                    </w:rPr>
                    <w:t>35KVA</w:t>
                  </w:r>
                  <w:r w:rsidR="00D81217" w:rsidRPr="007A2884">
                    <w:rPr>
                      <w:rFonts w:eastAsiaTheme="minorEastAsia" w:hAnsiTheme="minorEastAsia"/>
                      <w:kern w:val="0"/>
                      <w:szCs w:val="21"/>
                    </w:rPr>
                    <w:t>）</w:t>
                  </w:r>
                </w:p>
              </w:tc>
              <w:tc>
                <w:tcPr>
                  <w:tcW w:w="1984" w:type="dxa"/>
                  <w:tcBorders>
                    <w:right w:val="nil"/>
                  </w:tcBorders>
                  <w:vAlign w:val="center"/>
                </w:tcPr>
                <w:p w:rsidR="00137254" w:rsidRPr="007A2884" w:rsidRDefault="00137254" w:rsidP="00522778">
                  <w:pPr>
                    <w:widowControl/>
                    <w:spacing w:line="360" w:lineRule="atLeast"/>
                    <w:jc w:val="center"/>
                    <w:rPr>
                      <w:rFonts w:eastAsiaTheme="minorEastAsia"/>
                      <w:kern w:val="0"/>
                      <w:szCs w:val="21"/>
                    </w:rPr>
                  </w:pPr>
                  <w:r w:rsidRPr="007A2884">
                    <w:rPr>
                      <w:rFonts w:eastAsiaTheme="minorEastAsia"/>
                      <w:kern w:val="0"/>
                      <w:szCs w:val="21"/>
                    </w:rPr>
                    <w:t>1</w:t>
                  </w:r>
                  <w:r w:rsidRPr="007A2884">
                    <w:rPr>
                      <w:rFonts w:eastAsiaTheme="minorEastAsia" w:hAnsiTheme="minorEastAsia"/>
                      <w:kern w:val="0"/>
                      <w:szCs w:val="21"/>
                    </w:rPr>
                    <w:t>台</w:t>
                  </w:r>
                </w:p>
              </w:tc>
            </w:tr>
            <w:tr w:rsidR="00137254" w:rsidRPr="007A2884" w:rsidTr="00522778">
              <w:trPr>
                <w:jc w:val="center"/>
              </w:trPr>
              <w:tc>
                <w:tcPr>
                  <w:tcW w:w="1271" w:type="dxa"/>
                  <w:tcBorders>
                    <w:left w:val="nil"/>
                  </w:tcBorders>
                  <w:vAlign w:val="center"/>
                </w:tcPr>
                <w:p w:rsidR="00137254" w:rsidRPr="007A2884" w:rsidRDefault="00137254" w:rsidP="00522778">
                  <w:pPr>
                    <w:spacing w:line="360" w:lineRule="auto"/>
                    <w:jc w:val="center"/>
                    <w:rPr>
                      <w:rFonts w:eastAsiaTheme="minorEastAsia"/>
                      <w:snapToGrid w:val="0"/>
                      <w:kern w:val="0"/>
                      <w:szCs w:val="21"/>
                    </w:rPr>
                  </w:pPr>
                  <w:r w:rsidRPr="007A2884">
                    <w:rPr>
                      <w:rFonts w:eastAsiaTheme="minorEastAsia"/>
                      <w:snapToGrid w:val="0"/>
                      <w:kern w:val="0"/>
                      <w:szCs w:val="21"/>
                    </w:rPr>
                    <w:t>6</w:t>
                  </w:r>
                </w:p>
              </w:tc>
              <w:tc>
                <w:tcPr>
                  <w:tcW w:w="2410" w:type="dxa"/>
                  <w:vAlign w:val="center"/>
                </w:tcPr>
                <w:p w:rsidR="00137254" w:rsidRPr="007A2884" w:rsidRDefault="00137254" w:rsidP="00522778">
                  <w:pPr>
                    <w:spacing w:line="360" w:lineRule="auto"/>
                    <w:jc w:val="center"/>
                    <w:rPr>
                      <w:rFonts w:eastAsiaTheme="minorEastAsia"/>
                      <w:snapToGrid w:val="0"/>
                      <w:kern w:val="0"/>
                      <w:szCs w:val="21"/>
                    </w:rPr>
                  </w:pPr>
                  <w:r w:rsidRPr="007A2884">
                    <w:rPr>
                      <w:rFonts w:eastAsiaTheme="minorEastAsia" w:hAnsiTheme="minorEastAsia"/>
                      <w:snapToGrid w:val="0"/>
                      <w:kern w:val="0"/>
                      <w:szCs w:val="21"/>
                    </w:rPr>
                    <w:t>压边机</w:t>
                  </w:r>
                </w:p>
              </w:tc>
              <w:tc>
                <w:tcPr>
                  <w:tcW w:w="2410" w:type="dxa"/>
                  <w:vAlign w:val="center"/>
                </w:tcPr>
                <w:p w:rsidR="00137254" w:rsidRPr="007A2884" w:rsidRDefault="00137254" w:rsidP="00522778">
                  <w:pPr>
                    <w:widowControl/>
                    <w:spacing w:line="360" w:lineRule="atLeast"/>
                    <w:jc w:val="center"/>
                    <w:rPr>
                      <w:rFonts w:eastAsiaTheme="minorEastAsia"/>
                      <w:kern w:val="0"/>
                      <w:szCs w:val="21"/>
                    </w:rPr>
                  </w:pPr>
                  <w:r w:rsidRPr="007A2884">
                    <w:rPr>
                      <w:rFonts w:eastAsiaTheme="minorEastAsia"/>
                      <w:kern w:val="0"/>
                      <w:szCs w:val="21"/>
                    </w:rPr>
                    <w:t>600mm*1200mm</w:t>
                  </w:r>
                </w:p>
              </w:tc>
              <w:tc>
                <w:tcPr>
                  <w:tcW w:w="1984" w:type="dxa"/>
                  <w:tcBorders>
                    <w:right w:val="nil"/>
                  </w:tcBorders>
                  <w:vAlign w:val="center"/>
                </w:tcPr>
                <w:p w:rsidR="00137254" w:rsidRPr="007A2884" w:rsidRDefault="00137254" w:rsidP="00522778">
                  <w:pPr>
                    <w:widowControl/>
                    <w:spacing w:line="360" w:lineRule="atLeast"/>
                    <w:jc w:val="center"/>
                    <w:rPr>
                      <w:rFonts w:eastAsiaTheme="minorEastAsia"/>
                      <w:kern w:val="0"/>
                      <w:szCs w:val="21"/>
                    </w:rPr>
                  </w:pPr>
                  <w:r w:rsidRPr="007A2884">
                    <w:rPr>
                      <w:rFonts w:eastAsiaTheme="minorEastAsia"/>
                      <w:kern w:val="0"/>
                      <w:szCs w:val="21"/>
                    </w:rPr>
                    <w:t>2</w:t>
                  </w:r>
                  <w:r w:rsidRPr="007A2884">
                    <w:rPr>
                      <w:rFonts w:eastAsiaTheme="minorEastAsia" w:hAnsiTheme="minorEastAsia"/>
                      <w:kern w:val="0"/>
                      <w:szCs w:val="21"/>
                    </w:rPr>
                    <w:t>台</w:t>
                  </w:r>
                </w:p>
              </w:tc>
            </w:tr>
            <w:tr w:rsidR="00137254" w:rsidRPr="007A2884" w:rsidTr="00522778">
              <w:trPr>
                <w:jc w:val="center"/>
              </w:trPr>
              <w:tc>
                <w:tcPr>
                  <w:tcW w:w="1271" w:type="dxa"/>
                  <w:tcBorders>
                    <w:left w:val="nil"/>
                  </w:tcBorders>
                  <w:vAlign w:val="center"/>
                </w:tcPr>
                <w:p w:rsidR="00137254" w:rsidRPr="007A2884" w:rsidRDefault="00137254" w:rsidP="00522778">
                  <w:pPr>
                    <w:spacing w:line="360" w:lineRule="auto"/>
                    <w:jc w:val="center"/>
                    <w:rPr>
                      <w:rFonts w:eastAsiaTheme="minorEastAsia"/>
                      <w:snapToGrid w:val="0"/>
                      <w:kern w:val="0"/>
                      <w:szCs w:val="21"/>
                    </w:rPr>
                  </w:pPr>
                  <w:r w:rsidRPr="007A2884">
                    <w:rPr>
                      <w:rFonts w:eastAsiaTheme="minorEastAsia"/>
                      <w:snapToGrid w:val="0"/>
                      <w:kern w:val="0"/>
                      <w:szCs w:val="21"/>
                    </w:rPr>
                    <w:t>7</w:t>
                  </w:r>
                </w:p>
              </w:tc>
              <w:tc>
                <w:tcPr>
                  <w:tcW w:w="2410" w:type="dxa"/>
                  <w:vAlign w:val="center"/>
                </w:tcPr>
                <w:p w:rsidR="00137254" w:rsidRPr="007A2884" w:rsidRDefault="00137254" w:rsidP="00522778">
                  <w:pPr>
                    <w:spacing w:line="360" w:lineRule="auto"/>
                    <w:jc w:val="center"/>
                    <w:rPr>
                      <w:rFonts w:eastAsiaTheme="minorEastAsia"/>
                      <w:snapToGrid w:val="0"/>
                      <w:kern w:val="0"/>
                      <w:szCs w:val="21"/>
                    </w:rPr>
                  </w:pPr>
                  <w:r w:rsidRPr="007A2884">
                    <w:rPr>
                      <w:rFonts w:eastAsiaTheme="minorEastAsia" w:hAnsiTheme="minorEastAsia"/>
                      <w:snapToGrid w:val="0"/>
                      <w:kern w:val="0"/>
                      <w:szCs w:val="21"/>
                    </w:rPr>
                    <w:t>封口机</w:t>
                  </w:r>
                </w:p>
              </w:tc>
              <w:tc>
                <w:tcPr>
                  <w:tcW w:w="2410" w:type="dxa"/>
                  <w:vAlign w:val="center"/>
                </w:tcPr>
                <w:p w:rsidR="00137254" w:rsidRPr="007A2884" w:rsidRDefault="00137254" w:rsidP="00522778">
                  <w:pPr>
                    <w:widowControl/>
                    <w:spacing w:line="360" w:lineRule="atLeast"/>
                    <w:jc w:val="center"/>
                    <w:rPr>
                      <w:rFonts w:eastAsiaTheme="minorEastAsia"/>
                      <w:kern w:val="0"/>
                      <w:szCs w:val="21"/>
                    </w:rPr>
                  </w:pPr>
                  <w:r w:rsidRPr="007A2884">
                    <w:rPr>
                      <w:rFonts w:eastAsiaTheme="minorEastAsia"/>
                      <w:kern w:val="0"/>
                      <w:szCs w:val="21"/>
                    </w:rPr>
                    <w:t>600mm*H2000mm</w:t>
                  </w:r>
                </w:p>
              </w:tc>
              <w:tc>
                <w:tcPr>
                  <w:tcW w:w="1984" w:type="dxa"/>
                  <w:tcBorders>
                    <w:right w:val="nil"/>
                  </w:tcBorders>
                  <w:vAlign w:val="center"/>
                </w:tcPr>
                <w:p w:rsidR="00137254" w:rsidRPr="007A2884" w:rsidRDefault="00137254" w:rsidP="00522778">
                  <w:pPr>
                    <w:widowControl/>
                    <w:spacing w:line="360" w:lineRule="atLeast"/>
                    <w:jc w:val="center"/>
                    <w:rPr>
                      <w:rFonts w:eastAsiaTheme="minorEastAsia"/>
                      <w:kern w:val="0"/>
                      <w:szCs w:val="21"/>
                    </w:rPr>
                  </w:pPr>
                  <w:r w:rsidRPr="007A2884">
                    <w:rPr>
                      <w:rFonts w:eastAsiaTheme="minorEastAsia"/>
                      <w:kern w:val="0"/>
                      <w:szCs w:val="21"/>
                    </w:rPr>
                    <w:t>1</w:t>
                  </w:r>
                  <w:r w:rsidRPr="007A2884">
                    <w:rPr>
                      <w:rFonts w:eastAsiaTheme="minorEastAsia" w:hAnsiTheme="minorEastAsia"/>
                      <w:kern w:val="0"/>
                      <w:szCs w:val="21"/>
                    </w:rPr>
                    <w:t>台</w:t>
                  </w:r>
                </w:p>
              </w:tc>
            </w:tr>
            <w:tr w:rsidR="00137254" w:rsidRPr="007A2884" w:rsidTr="00522778">
              <w:trPr>
                <w:jc w:val="center"/>
              </w:trPr>
              <w:tc>
                <w:tcPr>
                  <w:tcW w:w="1271" w:type="dxa"/>
                  <w:tcBorders>
                    <w:left w:val="nil"/>
                  </w:tcBorders>
                  <w:vAlign w:val="center"/>
                </w:tcPr>
                <w:p w:rsidR="00137254" w:rsidRPr="007A2884" w:rsidRDefault="00137254" w:rsidP="00522778">
                  <w:pPr>
                    <w:spacing w:line="360" w:lineRule="auto"/>
                    <w:jc w:val="center"/>
                    <w:rPr>
                      <w:rFonts w:eastAsiaTheme="minorEastAsia"/>
                      <w:snapToGrid w:val="0"/>
                      <w:kern w:val="0"/>
                      <w:szCs w:val="21"/>
                    </w:rPr>
                  </w:pPr>
                  <w:r w:rsidRPr="007A2884">
                    <w:rPr>
                      <w:rFonts w:eastAsiaTheme="minorEastAsia"/>
                      <w:snapToGrid w:val="0"/>
                      <w:kern w:val="0"/>
                      <w:szCs w:val="21"/>
                    </w:rPr>
                    <w:t>8</w:t>
                  </w:r>
                </w:p>
              </w:tc>
              <w:tc>
                <w:tcPr>
                  <w:tcW w:w="2410" w:type="dxa"/>
                  <w:vAlign w:val="center"/>
                </w:tcPr>
                <w:p w:rsidR="00137254" w:rsidRPr="007A2884" w:rsidRDefault="00137254" w:rsidP="00522778">
                  <w:pPr>
                    <w:spacing w:line="360" w:lineRule="auto"/>
                    <w:jc w:val="center"/>
                    <w:rPr>
                      <w:rFonts w:eastAsiaTheme="minorEastAsia"/>
                      <w:snapToGrid w:val="0"/>
                      <w:kern w:val="0"/>
                      <w:szCs w:val="21"/>
                    </w:rPr>
                  </w:pPr>
                  <w:r w:rsidRPr="007A2884">
                    <w:rPr>
                      <w:rFonts w:eastAsiaTheme="minorEastAsia" w:hAnsiTheme="minorEastAsia"/>
                      <w:snapToGrid w:val="0"/>
                      <w:kern w:val="0"/>
                      <w:szCs w:val="21"/>
                    </w:rPr>
                    <w:t>剪板机</w:t>
                  </w:r>
                </w:p>
              </w:tc>
              <w:tc>
                <w:tcPr>
                  <w:tcW w:w="2410" w:type="dxa"/>
                  <w:vAlign w:val="center"/>
                </w:tcPr>
                <w:p w:rsidR="00137254" w:rsidRPr="007A2884" w:rsidRDefault="00732115" w:rsidP="00522778">
                  <w:pPr>
                    <w:widowControl/>
                    <w:spacing w:line="360" w:lineRule="atLeast"/>
                    <w:jc w:val="center"/>
                    <w:rPr>
                      <w:rFonts w:eastAsiaTheme="minorEastAsia"/>
                      <w:kern w:val="0"/>
                      <w:szCs w:val="21"/>
                    </w:rPr>
                  </w:pPr>
                  <w:r w:rsidRPr="007A2884">
                    <w:rPr>
                      <w:rFonts w:eastAsiaTheme="minorEastAsia"/>
                      <w:kern w:val="0"/>
                      <w:szCs w:val="21"/>
                    </w:rPr>
                    <w:t>QZ010-4RF</w:t>
                  </w:r>
                </w:p>
              </w:tc>
              <w:tc>
                <w:tcPr>
                  <w:tcW w:w="1984" w:type="dxa"/>
                  <w:tcBorders>
                    <w:right w:val="nil"/>
                  </w:tcBorders>
                  <w:vAlign w:val="center"/>
                </w:tcPr>
                <w:p w:rsidR="00137254" w:rsidRPr="007A2884" w:rsidRDefault="00137254" w:rsidP="00522778">
                  <w:pPr>
                    <w:widowControl/>
                    <w:spacing w:line="360" w:lineRule="atLeast"/>
                    <w:jc w:val="center"/>
                    <w:rPr>
                      <w:rFonts w:eastAsiaTheme="minorEastAsia"/>
                      <w:kern w:val="0"/>
                      <w:szCs w:val="21"/>
                    </w:rPr>
                  </w:pPr>
                  <w:r w:rsidRPr="007A2884">
                    <w:rPr>
                      <w:rFonts w:eastAsiaTheme="minorEastAsia"/>
                      <w:kern w:val="0"/>
                      <w:szCs w:val="21"/>
                    </w:rPr>
                    <w:t>1</w:t>
                  </w:r>
                  <w:r w:rsidRPr="007A2884">
                    <w:rPr>
                      <w:rFonts w:eastAsiaTheme="minorEastAsia" w:hAnsiTheme="minorEastAsia"/>
                      <w:kern w:val="0"/>
                      <w:szCs w:val="21"/>
                    </w:rPr>
                    <w:t>台</w:t>
                  </w:r>
                </w:p>
              </w:tc>
            </w:tr>
          </w:tbl>
          <w:p w:rsidR="003B54F2" w:rsidRPr="007A2884" w:rsidRDefault="003B54F2" w:rsidP="00522778">
            <w:pPr>
              <w:adjustRightInd w:val="0"/>
              <w:snapToGrid w:val="0"/>
              <w:spacing w:line="360" w:lineRule="auto"/>
              <w:ind w:firstLineChars="200" w:firstLine="480"/>
              <w:rPr>
                <w:rFonts w:eastAsiaTheme="minorEastAsia"/>
                <w:bCs/>
                <w:sz w:val="24"/>
              </w:rPr>
            </w:pPr>
            <w:r w:rsidRPr="007A2884">
              <w:rPr>
                <w:rFonts w:eastAsiaTheme="minorEastAsia" w:hAnsiTheme="minorEastAsia"/>
                <w:bCs/>
                <w:sz w:val="24"/>
              </w:rPr>
              <w:t>注：对照《产业结构调整指导目录（</w:t>
            </w:r>
            <w:r w:rsidRPr="007A2884">
              <w:rPr>
                <w:rFonts w:eastAsiaTheme="minorEastAsia"/>
                <w:bCs/>
                <w:sz w:val="24"/>
              </w:rPr>
              <w:t xml:space="preserve">2011 </w:t>
            </w:r>
            <w:r w:rsidRPr="007A2884">
              <w:rPr>
                <w:rFonts w:eastAsiaTheme="minorEastAsia" w:hAnsiTheme="minorEastAsia"/>
                <w:bCs/>
                <w:sz w:val="24"/>
              </w:rPr>
              <w:t>年本）》（</w:t>
            </w:r>
            <w:r w:rsidRPr="007A2884">
              <w:rPr>
                <w:rFonts w:eastAsiaTheme="minorEastAsia"/>
                <w:bCs/>
                <w:sz w:val="24"/>
              </w:rPr>
              <w:t xml:space="preserve">2013 </w:t>
            </w:r>
            <w:r w:rsidRPr="007A2884">
              <w:rPr>
                <w:rFonts w:eastAsiaTheme="minorEastAsia" w:hAnsiTheme="minorEastAsia"/>
                <w:bCs/>
                <w:sz w:val="24"/>
              </w:rPr>
              <w:t>年修正），本项目所用设备均不属于淘汰设备。</w:t>
            </w:r>
          </w:p>
          <w:p w:rsidR="004F37EF" w:rsidRPr="007A2884" w:rsidRDefault="004F37EF" w:rsidP="00CD5E44">
            <w:pPr>
              <w:adjustRightInd w:val="0"/>
              <w:snapToGrid w:val="0"/>
              <w:spacing w:line="360" w:lineRule="auto"/>
              <w:ind w:firstLineChars="200" w:firstLine="482"/>
              <w:rPr>
                <w:rFonts w:eastAsiaTheme="minorEastAsia"/>
                <w:b/>
                <w:bCs/>
                <w:sz w:val="24"/>
              </w:rPr>
            </w:pPr>
            <w:r w:rsidRPr="007A2884">
              <w:rPr>
                <w:rFonts w:eastAsiaTheme="minorEastAsia" w:hAnsiTheme="minorEastAsia"/>
                <w:b/>
                <w:bCs/>
                <w:sz w:val="24"/>
              </w:rPr>
              <w:t>主要设备工作原理：</w:t>
            </w:r>
          </w:p>
          <w:p w:rsidR="004F37EF" w:rsidRPr="007A2884" w:rsidRDefault="004F37EF" w:rsidP="004F37EF">
            <w:pPr>
              <w:spacing w:line="360" w:lineRule="auto"/>
              <w:ind w:firstLineChars="200" w:firstLine="480"/>
              <w:rPr>
                <w:rFonts w:eastAsiaTheme="minorEastAsia"/>
                <w:sz w:val="24"/>
              </w:rPr>
            </w:pPr>
            <w:r w:rsidRPr="007A2884">
              <w:rPr>
                <w:rFonts w:eastAsiaTheme="minorEastAsia" w:hAnsiTheme="minorEastAsia"/>
                <w:sz w:val="24"/>
              </w:rPr>
              <w:t>点焊机工作原理：点焊利用电流流经工件接触面及临近区域产生的电阻热效应将其加热到融化或者塑性状态，使之形成金属结合的一种方法。点焊只消耗电能，不需要填充材料或焊剂、气体等，焊接过程无废气产生。点焊是一种高速、经济的重要连接方法，适用于制造可以应采用搭接、接头不要求气密、厚度小于</w:t>
            </w:r>
            <w:r w:rsidRPr="007A2884">
              <w:rPr>
                <w:rFonts w:eastAsiaTheme="minorEastAsia"/>
                <w:sz w:val="24"/>
              </w:rPr>
              <w:t>3mm</w:t>
            </w:r>
            <w:r w:rsidRPr="007A2884">
              <w:rPr>
                <w:rFonts w:eastAsiaTheme="minorEastAsia" w:hAnsiTheme="minorEastAsia"/>
                <w:sz w:val="24"/>
              </w:rPr>
              <w:t>的冲压。</w:t>
            </w:r>
          </w:p>
          <w:p w:rsidR="003B54F2" w:rsidRPr="007A2884" w:rsidRDefault="003B54F2" w:rsidP="00522778">
            <w:pPr>
              <w:spacing w:line="360" w:lineRule="auto"/>
              <w:jc w:val="left"/>
              <w:rPr>
                <w:rFonts w:eastAsiaTheme="minorEastAsia"/>
                <w:b/>
                <w:snapToGrid w:val="0"/>
                <w:kern w:val="0"/>
                <w:sz w:val="24"/>
              </w:rPr>
            </w:pPr>
            <w:r w:rsidRPr="007A2884">
              <w:rPr>
                <w:rFonts w:eastAsiaTheme="minorEastAsia"/>
                <w:b/>
                <w:snapToGrid w:val="0"/>
                <w:kern w:val="0"/>
                <w:sz w:val="24"/>
              </w:rPr>
              <w:t xml:space="preserve">3.3 </w:t>
            </w:r>
            <w:r w:rsidRPr="007A2884">
              <w:rPr>
                <w:rFonts w:eastAsiaTheme="minorEastAsia" w:hAnsiTheme="minorEastAsia"/>
                <w:b/>
                <w:snapToGrid w:val="0"/>
                <w:kern w:val="0"/>
                <w:sz w:val="24"/>
              </w:rPr>
              <w:t>主要原辅材料及能源消耗</w:t>
            </w:r>
          </w:p>
          <w:p w:rsidR="003B54F2" w:rsidRPr="007A2884" w:rsidRDefault="003B54F2" w:rsidP="00522778">
            <w:pPr>
              <w:tabs>
                <w:tab w:val="left" w:pos="1200"/>
              </w:tabs>
              <w:spacing w:line="360" w:lineRule="auto"/>
              <w:ind w:firstLine="465"/>
              <w:jc w:val="left"/>
              <w:rPr>
                <w:rFonts w:eastAsiaTheme="minorEastAsia"/>
                <w:snapToGrid w:val="0"/>
                <w:kern w:val="0"/>
                <w:sz w:val="24"/>
              </w:rPr>
            </w:pPr>
            <w:r w:rsidRPr="007A2884">
              <w:rPr>
                <w:rFonts w:eastAsiaTheme="minorEastAsia" w:hAnsiTheme="minorEastAsia"/>
                <w:snapToGrid w:val="0"/>
                <w:kern w:val="0"/>
                <w:sz w:val="24"/>
              </w:rPr>
              <w:t>根据企业提供的资料，本项目</w:t>
            </w:r>
            <w:r w:rsidR="00137254" w:rsidRPr="007A2884">
              <w:rPr>
                <w:rFonts w:eastAsiaTheme="minorEastAsia" w:hAnsiTheme="minorEastAsia"/>
                <w:snapToGrid w:val="0"/>
                <w:kern w:val="0"/>
                <w:sz w:val="24"/>
              </w:rPr>
              <w:t>空压机过滤器</w:t>
            </w:r>
            <w:r w:rsidR="00D144EB">
              <w:rPr>
                <w:rFonts w:eastAsiaTheme="minorEastAsia" w:hAnsiTheme="minorEastAsia" w:hint="eastAsia"/>
                <w:snapToGrid w:val="0"/>
                <w:kern w:val="0"/>
                <w:sz w:val="24"/>
              </w:rPr>
              <w:t>和</w:t>
            </w:r>
            <w:r w:rsidR="00137254" w:rsidRPr="007A2884">
              <w:rPr>
                <w:rFonts w:eastAsiaTheme="minorEastAsia" w:hAnsiTheme="minorEastAsia"/>
                <w:snapToGrid w:val="0"/>
                <w:kern w:val="0"/>
                <w:sz w:val="24"/>
              </w:rPr>
              <w:t>机械车辆过滤器</w:t>
            </w:r>
            <w:r w:rsidRPr="007A2884">
              <w:rPr>
                <w:rFonts w:eastAsiaTheme="minorEastAsia" w:hAnsiTheme="minorEastAsia"/>
                <w:snapToGrid w:val="0"/>
                <w:kern w:val="0"/>
                <w:sz w:val="24"/>
              </w:rPr>
              <w:t>生产主要原辅材料及能源消耗量见表</w:t>
            </w:r>
            <w:r w:rsidRPr="007A2884">
              <w:rPr>
                <w:rFonts w:eastAsiaTheme="minorEastAsia"/>
                <w:snapToGrid w:val="0"/>
                <w:kern w:val="0"/>
                <w:sz w:val="24"/>
              </w:rPr>
              <w:t>4</w:t>
            </w:r>
            <w:r w:rsidRPr="007A2884">
              <w:rPr>
                <w:rFonts w:eastAsiaTheme="minorEastAsia" w:hAnsiTheme="minorEastAsia"/>
                <w:snapToGrid w:val="0"/>
                <w:kern w:val="0"/>
                <w:sz w:val="24"/>
              </w:rPr>
              <w:t>。</w:t>
            </w:r>
          </w:p>
          <w:p w:rsidR="003B54F2" w:rsidRPr="007A2884" w:rsidRDefault="003B54F2" w:rsidP="00522778">
            <w:pPr>
              <w:tabs>
                <w:tab w:val="left" w:pos="1200"/>
              </w:tabs>
              <w:spacing w:line="360" w:lineRule="auto"/>
              <w:ind w:firstLine="465"/>
              <w:jc w:val="left"/>
              <w:rPr>
                <w:rFonts w:eastAsiaTheme="minorEastAsia"/>
                <w:b/>
                <w:snapToGrid w:val="0"/>
                <w:kern w:val="0"/>
                <w:sz w:val="24"/>
              </w:rPr>
            </w:pPr>
            <w:r w:rsidRPr="007A2884">
              <w:rPr>
                <w:rFonts w:eastAsiaTheme="minorEastAsia" w:hAnsiTheme="minorEastAsia"/>
                <w:b/>
                <w:snapToGrid w:val="0"/>
                <w:kern w:val="0"/>
                <w:sz w:val="24"/>
              </w:rPr>
              <w:t>表</w:t>
            </w:r>
            <w:r w:rsidRPr="007A2884">
              <w:rPr>
                <w:rFonts w:eastAsiaTheme="minorEastAsia"/>
                <w:b/>
                <w:snapToGrid w:val="0"/>
                <w:kern w:val="0"/>
                <w:sz w:val="24"/>
              </w:rPr>
              <w:t xml:space="preserve">4             </w:t>
            </w:r>
            <w:r w:rsidRPr="007A2884">
              <w:rPr>
                <w:rFonts w:eastAsiaTheme="minorEastAsia" w:hAnsiTheme="minorEastAsia"/>
                <w:b/>
                <w:snapToGrid w:val="0"/>
                <w:kern w:val="0"/>
                <w:sz w:val="24"/>
              </w:rPr>
              <w:t>项目主要原辅材料及能源消耗量</w:t>
            </w:r>
          </w:p>
          <w:tbl>
            <w:tblPr>
              <w:tblW w:w="8257" w:type="dxa"/>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1073"/>
              <w:gridCol w:w="647"/>
              <w:gridCol w:w="1134"/>
              <w:gridCol w:w="1985"/>
              <w:gridCol w:w="1417"/>
              <w:gridCol w:w="2001"/>
            </w:tblGrid>
            <w:tr w:rsidR="003B54F2" w:rsidRPr="007A2884" w:rsidTr="00D9776F">
              <w:trPr>
                <w:trHeight w:val="353"/>
                <w:jc w:val="center"/>
              </w:trPr>
              <w:tc>
                <w:tcPr>
                  <w:tcW w:w="1073" w:type="dxa"/>
                  <w:tcBorders>
                    <w:tl2br w:val="nil"/>
                    <w:tr2bl w:val="nil"/>
                  </w:tcBorders>
                  <w:vAlign w:val="center"/>
                </w:tcPr>
                <w:p w:rsidR="003B54F2" w:rsidRPr="007A2884" w:rsidRDefault="003B54F2" w:rsidP="00522778">
                  <w:pPr>
                    <w:spacing w:line="360" w:lineRule="exact"/>
                    <w:jc w:val="center"/>
                    <w:rPr>
                      <w:rFonts w:eastAsiaTheme="minorEastAsia"/>
                      <w:b/>
                      <w:szCs w:val="21"/>
                    </w:rPr>
                  </w:pPr>
                </w:p>
              </w:tc>
              <w:tc>
                <w:tcPr>
                  <w:tcW w:w="647" w:type="dxa"/>
                  <w:tcBorders>
                    <w:tl2br w:val="nil"/>
                    <w:tr2bl w:val="nil"/>
                  </w:tcBorders>
                  <w:vAlign w:val="center"/>
                </w:tcPr>
                <w:p w:rsidR="003B54F2" w:rsidRPr="007A2884" w:rsidRDefault="003B54F2" w:rsidP="00522778">
                  <w:pPr>
                    <w:spacing w:line="360" w:lineRule="exact"/>
                    <w:jc w:val="center"/>
                    <w:rPr>
                      <w:rFonts w:eastAsiaTheme="minorEastAsia"/>
                      <w:b/>
                      <w:szCs w:val="21"/>
                    </w:rPr>
                  </w:pPr>
                  <w:r w:rsidRPr="007A2884">
                    <w:rPr>
                      <w:rFonts w:eastAsiaTheme="minorEastAsia" w:hAnsiTheme="minorEastAsia"/>
                      <w:b/>
                      <w:szCs w:val="21"/>
                    </w:rPr>
                    <w:t>序号</w:t>
                  </w:r>
                </w:p>
              </w:tc>
              <w:tc>
                <w:tcPr>
                  <w:tcW w:w="1134" w:type="dxa"/>
                  <w:tcBorders>
                    <w:tl2br w:val="nil"/>
                    <w:tr2bl w:val="nil"/>
                  </w:tcBorders>
                  <w:vAlign w:val="center"/>
                </w:tcPr>
                <w:p w:rsidR="003B54F2" w:rsidRPr="007A2884" w:rsidRDefault="003B54F2" w:rsidP="00522778">
                  <w:pPr>
                    <w:spacing w:line="360" w:lineRule="exact"/>
                    <w:jc w:val="center"/>
                    <w:rPr>
                      <w:rFonts w:eastAsiaTheme="minorEastAsia"/>
                      <w:b/>
                      <w:szCs w:val="21"/>
                    </w:rPr>
                  </w:pPr>
                  <w:r w:rsidRPr="007A2884">
                    <w:rPr>
                      <w:rFonts w:eastAsiaTheme="minorEastAsia" w:hAnsiTheme="minorEastAsia"/>
                      <w:b/>
                      <w:szCs w:val="21"/>
                    </w:rPr>
                    <w:t>材料名称</w:t>
                  </w:r>
                </w:p>
              </w:tc>
              <w:tc>
                <w:tcPr>
                  <w:tcW w:w="1985" w:type="dxa"/>
                  <w:tcBorders>
                    <w:right w:val="single" w:sz="4" w:space="0" w:color="auto"/>
                    <w:tl2br w:val="nil"/>
                    <w:tr2bl w:val="nil"/>
                  </w:tcBorders>
                  <w:vAlign w:val="center"/>
                </w:tcPr>
                <w:p w:rsidR="003B54F2" w:rsidRPr="007A2884" w:rsidRDefault="003B54F2" w:rsidP="00522778">
                  <w:pPr>
                    <w:spacing w:line="360" w:lineRule="exact"/>
                    <w:jc w:val="center"/>
                    <w:rPr>
                      <w:rFonts w:eastAsiaTheme="minorEastAsia"/>
                      <w:b/>
                      <w:szCs w:val="21"/>
                    </w:rPr>
                  </w:pPr>
                  <w:r w:rsidRPr="007A2884">
                    <w:rPr>
                      <w:rFonts w:eastAsiaTheme="minorEastAsia" w:hAnsiTheme="minorEastAsia"/>
                      <w:b/>
                      <w:szCs w:val="21"/>
                    </w:rPr>
                    <w:t>规格</w:t>
                  </w:r>
                </w:p>
              </w:tc>
              <w:tc>
                <w:tcPr>
                  <w:tcW w:w="1417" w:type="dxa"/>
                  <w:tcBorders>
                    <w:left w:val="single" w:sz="4" w:space="0" w:color="auto"/>
                    <w:right w:val="nil"/>
                    <w:tl2br w:val="nil"/>
                    <w:tr2bl w:val="nil"/>
                  </w:tcBorders>
                  <w:vAlign w:val="center"/>
                </w:tcPr>
                <w:p w:rsidR="003B54F2" w:rsidRPr="007A2884" w:rsidRDefault="003B54F2" w:rsidP="00522778">
                  <w:pPr>
                    <w:spacing w:line="360" w:lineRule="exact"/>
                    <w:jc w:val="center"/>
                    <w:rPr>
                      <w:rFonts w:eastAsiaTheme="minorEastAsia"/>
                      <w:b/>
                      <w:szCs w:val="21"/>
                    </w:rPr>
                  </w:pPr>
                  <w:r w:rsidRPr="007A2884">
                    <w:rPr>
                      <w:rFonts w:eastAsiaTheme="minorEastAsia" w:hAnsiTheme="minorEastAsia"/>
                      <w:b/>
                      <w:szCs w:val="21"/>
                    </w:rPr>
                    <w:t>年用量</w:t>
                  </w:r>
                </w:p>
              </w:tc>
              <w:tc>
                <w:tcPr>
                  <w:tcW w:w="2001" w:type="dxa"/>
                  <w:tcBorders>
                    <w:left w:val="single" w:sz="4" w:space="0" w:color="auto"/>
                    <w:right w:val="nil"/>
                    <w:tl2br w:val="nil"/>
                    <w:tr2bl w:val="nil"/>
                  </w:tcBorders>
                  <w:vAlign w:val="center"/>
                </w:tcPr>
                <w:p w:rsidR="003B54F2" w:rsidRPr="007A2884" w:rsidRDefault="003B54F2" w:rsidP="00522778">
                  <w:pPr>
                    <w:spacing w:line="360" w:lineRule="exact"/>
                    <w:jc w:val="center"/>
                    <w:rPr>
                      <w:rFonts w:eastAsiaTheme="minorEastAsia"/>
                      <w:b/>
                      <w:szCs w:val="21"/>
                    </w:rPr>
                  </w:pPr>
                  <w:r w:rsidRPr="007A2884">
                    <w:rPr>
                      <w:rFonts w:eastAsiaTheme="minorEastAsia" w:hAnsiTheme="minorEastAsia"/>
                      <w:b/>
                      <w:szCs w:val="21"/>
                    </w:rPr>
                    <w:t>来源及用途</w:t>
                  </w:r>
                </w:p>
              </w:tc>
            </w:tr>
            <w:tr w:rsidR="00126364" w:rsidRPr="007A2884" w:rsidTr="00D9776F">
              <w:trPr>
                <w:trHeight w:val="438"/>
                <w:jc w:val="center"/>
              </w:trPr>
              <w:tc>
                <w:tcPr>
                  <w:tcW w:w="1073" w:type="dxa"/>
                  <w:vMerge w:val="restart"/>
                  <w:tcBorders>
                    <w:tl2br w:val="nil"/>
                    <w:tr2bl w:val="nil"/>
                  </w:tcBorders>
                  <w:vAlign w:val="center"/>
                </w:tcPr>
                <w:p w:rsidR="00126364" w:rsidRPr="007A2884" w:rsidRDefault="00126364" w:rsidP="00522778">
                  <w:pPr>
                    <w:spacing w:line="360" w:lineRule="exact"/>
                    <w:jc w:val="center"/>
                    <w:rPr>
                      <w:rFonts w:eastAsiaTheme="minorEastAsia"/>
                      <w:bCs/>
                      <w:szCs w:val="21"/>
                    </w:rPr>
                  </w:pPr>
                  <w:r w:rsidRPr="007A2884">
                    <w:rPr>
                      <w:rFonts w:eastAsiaTheme="minorEastAsia" w:hAnsiTheme="minorEastAsia"/>
                      <w:bCs/>
                      <w:szCs w:val="21"/>
                    </w:rPr>
                    <w:t>原辅材料</w:t>
                  </w:r>
                </w:p>
              </w:tc>
              <w:tc>
                <w:tcPr>
                  <w:tcW w:w="647" w:type="dxa"/>
                  <w:tcBorders>
                    <w:tl2br w:val="nil"/>
                    <w:tr2bl w:val="nil"/>
                  </w:tcBorders>
                  <w:vAlign w:val="center"/>
                </w:tcPr>
                <w:p w:rsidR="00126364" w:rsidRPr="007A2884" w:rsidRDefault="00126364" w:rsidP="00522778">
                  <w:pPr>
                    <w:spacing w:line="360" w:lineRule="exact"/>
                    <w:jc w:val="center"/>
                    <w:rPr>
                      <w:rFonts w:eastAsiaTheme="minorEastAsia"/>
                      <w:bCs/>
                      <w:szCs w:val="21"/>
                    </w:rPr>
                  </w:pPr>
                  <w:r w:rsidRPr="007A2884">
                    <w:rPr>
                      <w:rFonts w:eastAsiaTheme="minorEastAsia"/>
                      <w:bCs/>
                      <w:szCs w:val="21"/>
                    </w:rPr>
                    <w:t>1</w:t>
                  </w:r>
                </w:p>
              </w:tc>
              <w:tc>
                <w:tcPr>
                  <w:tcW w:w="1134" w:type="dxa"/>
                  <w:vMerge w:val="restart"/>
                  <w:tcBorders>
                    <w:tl2br w:val="nil"/>
                    <w:tr2bl w:val="nil"/>
                  </w:tcBorders>
                  <w:vAlign w:val="center"/>
                </w:tcPr>
                <w:p w:rsidR="00126364" w:rsidRPr="007A2884" w:rsidRDefault="00126364" w:rsidP="00522778">
                  <w:pPr>
                    <w:spacing w:line="360" w:lineRule="exact"/>
                    <w:jc w:val="center"/>
                    <w:rPr>
                      <w:rFonts w:eastAsiaTheme="minorEastAsia"/>
                      <w:bCs/>
                      <w:szCs w:val="21"/>
                    </w:rPr>
                  </w:pPr>
                  <w:r w:rsidRPr="007A2884">
                    <w:rPr>
                      <w:rFonts w:eastAsiaTheme="minorEastAsia" w:hAnsiTheme="minorEastAsia"/>
                      <w:bCs/>
                      <w:szCs w:val="21"/>
                    </w:rPr>
                    <w:t>钢板</w:t>
                  </w:r>
                </w:p>
              </w:tc>
              <w:tc>
                <w:tcPr>
                  <w:tcW w:w="1985" w:type="dxa"/>
                  <w:tcBorders>
                    <w:right w:val="single" w:sz="4" w:space="0" w:color="auto"/>
                    <w:tl2br w:val="nil"/>
                    <w:tr2bl w:val="nil"/>
                  </w:tcBorders>
                  <w:vAlign w:val="center"/>
                </w:tcPr>
                <w:p w:rsidR="00126364" w:rsidRPr="007A2884" w:rsidRDefault="00126364" w:rsidP="00522778">
                  <w:pPr>
                    <w:spacing w:line="360" w:lineRule="exact"/>
                    <w:jc w:val="center"/>
                    <w:rPr>
                      <w:rFonts w:eastAsiaTheme="minorEastAsia"/>
                      <w:bCs/>
                      <w:szCs w:val="21"/>
                    </w:rPr>
                  </w:pPr>
                  <w:r w:rsidRPr="007A2884">
                    <w:rPr>
                      <w:rFonts w:eastAsiaTheme="minorEastAsia"/>
                      <w:bCs/>
                      <w:szCs w:val="21"/>
                    </w:rPr>
                    <w:t>2.0mm</w:t>
                  </w:r>
                  <w:r w:rsidRPr="007A2884">
                    <w:rPr>
                      <w:rFonts w:eastAsiaTheme="minorEastAsia" w:hAnsiTheme="minorEastAsia"/>
                      <w:bCs/>
                      <w:szCs w:val="21"/>
                    </w:rPr>
                    <w:t>冲孔板（</w:t>
                  </w:r>
                  <w:r w:rsidRPr="007A2884">
                    <w:rPr>
                      <w:rFonts w:eastAsiaTheme="minorEastAsia"/>
                      <w:bCs/>
                      <w:szCs w:val="21"/>
                    </w:rPr>
                    <w:t>1.2*2.5m</w:t>
                  </w:r>
                  <w:r w:rsidRPr="007A2884">
                    <w:rPr>
                      <w:rFonts w:eastAsiaTheme="minorEastAsia" w:hAnsiTheme="minorEastAsia"/>
                      <w:bCs/>
                      <w:szCs w:val="21"/>
                    </w:rPr>
                    <w:t>）</w:t>
                  </w:r>
                </w:p>
              </w:tc>
              <w:tc>
                <w:tcPr>
                  <w:tcW w:w="1417" w:type="dxa"/>
                  <w:tcBorders>
                    <w:left w:val="single" w:sz="4" w:space="0" w:color="auto"/>
                    <w:right w:val="nil"/>
                    <w:tl2br w:val="nil"/>
                    <w:tr2bl w:val="nil"/>
                  </w:tcBorders>
                  <w:vAlign w:val="center"/>
                </w:tcPr>
                <w:p w:rsidR="00126364" w:rsidRPr="007A2884" w:rsidRDefault="00126364" w:rsidP="00522778">
                  <w:pPr>
                    <w:spacing w:line="360" w:lineRule="exact"/>
                    <w:jc w:val="center"/>
                    <w:rPr>
                      <w:rFonts w:eastAsiaTheme="minorEastAsia"/>
                      <w:bCs/>
                      <w:szCs w:val="21"/>
                    </w:rPr>
                  </w:pPr>
                  <w:r w:rsidRPr="007A2884">
                    <w:rPr>
                      <w:rFonts w:eastAsiaTheme="minorEastAsia"/>
                      <w:bCs/>
                      <w:szCs w:val="21"/>
                    </w:rPr>
                    <w:t>30t</w:t>
                  </w:r>
                </w:p>
              </w:tc>
              <w:tc>
                <w:tcPr>
                  <w:tcW w:w="2001" w:type="dxa"/>
                  <w:tcBorders>
                    <w:left w:val="single" w:sz="4" w:space="0" w:color="auto"/>
                    <w:right w:val="nil"/>
                    <w:tl2br w:val="nil"/>
                    <w:tr2bl w:val="nil"/>
                  </w:tcBorders>
                  <w:vAlign w:val="center"/>
                </w:tcPr>
                <w:p w:rsidR="00126364" w:rsidRPr="007A2884" w:rsidRDefault="00126364" w:rsidP="00D9776F">
                  <w:pPr>
                    <w:spacing w:line="360" w:lineRule="exact"/>
                    <w:jc w:val="center"/>
                    <w:rPr>
                      <w:rFonts w:eastAsiaTheme="minorEastAsia"/>
                      <w:bCs/>
                      <w:szCs w:val="21"/>
                    </w:rPr>
                  </w:pPr>
                  <w:r w:rsidRPr="007A2884">
                    <w:rPr>
                      <w:rFonts w:eastAsiaTheme="minorEastAsia" w:hAnsiTheme="minorEastAsia"/>
                      <w:bCs/>
                      <w:szCs w:val="21"/>
                    </w:rPr>
                    <w:t>外购</w:t>
                  </w:r>
                  <w:r w:rsidRPr="007A2884">
                    <w:rPr>
                      <w:rFonts w:eastAsiaTheme="minorEastAsia"/>
                      <w:bCs/>
                      <w:szCs w:val="21"/>
                    </w:rPr>
                    <w:t xml:space="preserve"> </w:t>
                  </w:r>
                </w:p>
              </w:tc>
            </w:tr>
            <w:tr w:rsidR="00126364" w:rsidRPr="007A2884" w:rsidTr="00D9776F">
              <w:trPr>
                <w:trHeight w:val="369"/>
                <w:jc w:val="center"/>
              </w:trPr>
              <w:tc>
                <w:tcPr>
                  <w:tcW w:w="1073" w:type="dxa"/>
                  <w:vMerge/>
                  <w:tcBorders>
                    <w:tl2br w:val="nil"/>
                    <w:tr2bl w:val="nil"/>
                  </w:tcBorders>
                  <w:vAlign w:val="center"/>
                </w:tcPr>
                <w:p w:rsidR="00126364" w:rsidRPr="007A2884" w:rsidRDefault="00126364" w:rsidP="00522778">
                  <w:pPr>
                    <w:spacing w:line="360" w:lineRule="exact"/>
                    <w:jc w:val="center"/>
                    <w:rPr>
                      <w:rFonts w:eastAsiaTheme="minorEastAsia"/>
                      <w:bCs/>
                      <w:szCs w:val="21"/>
                    </w:rPr>
                  </w:pPr>
                </w:p>
              </w:tc>
              <w:tc>
                <w:tcPr>
                  <w:tcW w:w="647" w:type="dxa"/>
                  <w:tcBorders>
                    <w:tl2br w:val="nil"/>
                    <w:tr2bl w:val="nil"/>
                  </w:tcBorders>
                  <w:vAlign w:val="center"/>
                </w:tcPr>
                <w:p w:rsidR="00126364" w:rsidRPr="007A2884" w:rsidRDefault="00126364" w:rsidP="00522778">
                  <w:pPr>
                    <w:spacing w:line="360" w:lineRule="exact"/>
                    <w:jc w:val="center"/>
                    <w:rPr>
                      <w:rFonts w:eastAsiaTheme="minorEastAsia"/>
                      <w:bCs/>
                      <w:szCs w:val="21"/>
                    </w:rPr>
                  </w:pPr>
                  <w:r w:rsidRPr="007A2884">
                    <w:rPr>
                      <w:rFonts w:eastAsiaTheme="minorEastAsia"/>
                      <w:bCs/>
                      <w:szCs w:val="21"/>
                    </w:rPr>
                    <w:t>2</w:t>
                  </w:r>
                </w:p>
              </w:tc>
              <w:tc>
                <w:tcPr>
                  <w:tcW w:w="1134" w:type="dxa"/>
                  <w:vMerge/>
                  <w:tcBorders>
                    <w:tl2br w:val="nil"/>
                    <w:tr2bl w:val="nil"/>
                  </w:tcBorders>
                  <w:vAlign w:val="center"/>
                </w:tcPr>
                <w:p w:rsidR="00126364" w:rsidRPr="007A2884" w:rsidRDefault="00126364" w:rsidP="00522778">
                  <w:pPr>
                    <w:spacing w:line="360" w:lineRule="exact"/>
                    <w:jc w:val="center"/>
                    <w:rPr>
                      <w:rFonts w:eastAsiaTheme="minorEastAsia"/>
                      <w:bCs/>
                      <w:szCs w:val="21"/>
                    </w:rPr>
                  </w:pPr>
                </w:p>
              </w:tc>
              <w:tc>
                <w:tcPr>
                  <w:tcW w:w="1985" w:type="dxa"/>
                  <w:tcBorders>
                    <w:right w:val="single" w:sz="4" w:space="0" w:color="auto"/>
                    <w:tl2br w:val="nil"/>
                    <w:tr2bl w:val="nil"/>
                  </w:tcBorders>
                  <w:vAlign w:val="center"/>
                </w:tcPr>
                <w:p w:rsidR="00126364" w:rsidRPr="007A2884" w:rsidRDefault="00126364" w:rsidP="00ED5993">
                  <w:pPr>
                    <w:spacing w:line="360" w:lineRule="exact"/>
                    <w:jc w:val="center"/>
                    <w:rPr>
                      <w:rFonts w:eastAsiaTheme="minorEastAsia"/>
                      <w:bCs/>
                      <w:szCs w:val="21"/>
                    </w:rPr>
                  </w:pPr>
                  <w:r w:rsidRPr="007A2884">
                    <w:rPr>
                      <w:rFonts w:eastAsiaTheme="minorEastAsia"/>
                      <w:bCs/>
                      <w:szCs w:val="21"/>
                    </w:rPr>
                    <w:t>1.5mm</w:t>
                  </w:r>
                  <w:r w:rsidRPr="007A2884">
                    <w:rPr>
                      <w:rFonts w:eastAsiaTheme="minorEastAsia" w:hAnsiTheme="minorEastAsia"/>
                      <w:bCs/>
                      <w:szCs w:val="21"/>
                    </w:rPr>
                    <w:t>冲孔板（</w:t>
                  </w:r>
                  <w:r w:rsidRPr="007A2884">
                    <w:rPr>
                      <w:rFonts w:eastAsiaTheme="minorEastAsia"/>
                      <w:bCs/>
                      <w:szCs w:val="21"/>
                    </w:rPr>
                    <w:t>1.2*2.5m</w:t>
                  </w:r>
                  <w:r w:rsidRPr="007A2884">
                    <w:rPr>
                      <w:rFonts w:eastAsiaTheme="minorEastAsia" w:hAnsiTheme="minorEastAsia"/>
                      <w:bCs/>
                      <w:szCs w:val="21"/>
                    </w:rPr>
                    <w:t>）</w:t>
                  </w:r>
                </w:p>
              </w:tc>
              <w:tc>
                <w:tcPr>
                  <w:tcW w:w="1417" w:type="dxa"/>
                  <w:tcBorders>
                    <w:left w:val="single" w:sz="4" w:space="0" w:color="auto"/>
                    <w:right w:val="nil"/>
                    <w:tl2br w:val="nil"/>
                    <w:tr2bl w:val="nil"/>
                  </w:tcBorders>
                  <w:vAlign w:val="center"/>
                </w:tcPr>
                <w:p w:rsidR="00126364" w:rsidRPr="007A2884" w:rsidRDefault="00126364" w:rsidP="00522778">
                  <w:pPr>
                    <w:spacing w:line="360" w:lineRule="exact"/>
                    <w:jc w:val="center"/>
                    <w:rPr>
                      <w:rFonts w:eastAsiaTheme="minorEastAsia"/>
                      <w:bCs/>
                      <w:szCs w:val="21"/>
                    </w:rPr>
                  </w:pPr>
                  <w:r w:rsidRPr="007A2884">
                    <w:rPr>
                      <w:rFonts w:eastAsiaTheme="minorEastAsia"/>
                      <w:bCs/>
                      <w:szCs w:val="21"/>
                    </w:rPr>
                    <w:t>20t</w:t>
                  </w:r>
                </w:p>
              </w:tc>
              <w:tc>
                <w:tcPr>
                  <w:tcW w:w="2001" w:type="dxa"/>
                  <w:tcBorders>
                    <w:left w:val="single" w:sz="4" w:space="0" w:color="auto"/>
                    <w:right w:val="nil"/>
                    <w:tl2br w:val="nil"/>
                    <w:tr2bl w:val="nil"/>
                  </w:tcBorders>
                  <w:vAlign w:val="center"/>
                </w:tcPr>
                <w:p w:rsidR="00126364" w:rsidRPr="007A2884" w:rsidRDefault="00126364" w:rsidP="00D9776F">
                  <w:pPr>
                    <w:spacing w:line="360" w:lineRule="exact"/>
                    <w:jc w:val="center"/>
                    <w:rPr>
                      <w:rFonts w:eastAsiaTheme="minorEastAsia"/>
                      <w:bCs/>
                      <w:szCs w:val="21"/>
                    </w:rPr>
                  </w:pPr>
                  <w:r w:rsidRPr="007A2884">
                    <w:rPr>
                      <w:rFonts w:eastAsiaTheme="minorEastAsia" w:hAnsiTheme="minorEastAsia"/>
                      <w:bCs/>
                      <w:szCs w:val="21"/>
                    </w:rPr>
                    <w:t>外购</w:t>
                  </w:r>
                </w:p>
              </w:tc>
            </w:tr>
            <w:tr w:rsidR="00126364" w:rsidRPr="007A2884" w:rsidTr="00B624DE">
              <w:trPr>
                <w:trHeight w:val="536"/>
                <w:jc w:val="center"/>
              </w:trPr>
              <w:tc>
                <w:tcPr>
                  <w:tcW w:w="1073" w:type="dxa"/>
                  <w:vMerge/>
                  <w:tcBorders>
                    <w:tl2br w:val="nil"/>
                    <w:tr2bl w:val="nil"/>
                  </w:tcBorders>
                  <w:vAlign w:val="center"/>
                </w:tcPr>
                <w:p w:rsidR="00126364" w:rsidRPr="007A2884" w:rsidRDefault="00126364" w:rsidP="00522778">
                  <w:pPr>
                    <w:spacing w:line="360" w:lineRule="exact"/>
                    <w:jc w:val="center"/>
                    <w:rPr>
                      <w:rFonts w:eastAsiaTheme="minorEastAsia"/>
                      <w:bCs/>
                      <w:szCs w:val="21"/>
                    </w:rPr>
                  </w:pPr>
                </w:p>
              </w:tc>
              <w:tc>
                <w:tcPr>
                  <w:tcW w:w="647" w:type="dxa"/>
                  <w:tcBorders>
                    <w:tl2br w:val="nil"/>
                    <w:tr2bl w:val="nil"/>
                  </w:tcBorders>
                  <w:vAlign w:val="center"/>
                </w:tcPr>
                <w:p w:rsidR="00126364" w:rsidRPr="007A2884" w:rsidRDefault="00126364" w:rsidP="00522778">
                  <w:pPr>
                    <w:spacing w:line="360" w:lineRule="exact"/>
                    <w:jc w:val="center"/>
                    <w:rPr>
                      <w:rFonts w:eastAsiaTheme="minorEastAsia"/>
                      <w:bCs/>
                      <w:szCs w:val="21"/>
                    </w:rPr>
                  </w:pPr>
                  <w:r>
                    <w:rPr>
                      <w:rFonts w:eastAsiaTheme="minorEastAsia" w:hint="eastAsia"/>
                      <w:bCs/>
                      <w:szCs w:val="21"/>
                    </w:rPr>
                    <w:t>3</w:t>
                  </w:r>
                </w:p>
              </w:tc>
              <w:tc>
                <w:tcPr>
                  <w:tcW w:w="1134" w:type="dxa"/>
                  <w:vMerge/>
                  <w:tcBorders>
                    <w:tl2br w:val="nil"/>
                    <w:tr2bl w:val="nil"/>
                  </w:tcBorders>
                  <w:vAlign w:val="center"/>
                </w:tcPr>
                <w:p w:rsidR="00126364" w:rsidRPr="007A2884" w:rsidRDefault="00126364" w:rsidP="00522778">
                  <w:pPr>
                    <w:spacing w:line="360" w:lineRule="exact"/>
                    <w:jc w:val="center"/>
                    <w:rPr>
                      <w:rFonts w:eastAsiaTheme="minorEastAsia"/>
                      <w:bCs/>
                      <w:szCs w:val="21"/>
                    </w:rPr>
                  </w:pPr>
                </w:p>
              </w:tc>
              <w:tc>
                <w:tcPr>
                  <w:tcW w:w="1985" w:type="dxa"/>
                  <w:tcBorders>
                    <w:right w:val="single" w:sz="4" w:space="0" w:color="auto"/>
                    <w:tl2br w:val="nil"/>
                    <w:tr2bl w:val="nil"/>
                  </w:tcBorders>
                  <w:vAlign w:val="center"/>
                </w:tcPr>
                <w:p w:rsidR="00126364" w:rsidRPr="007A2884" w:rsidRDefault="00126364" w:rsidP="00522778">
                  <w:pPr>
                    <w:spacing w:line="360" w:lineRule="exact"/>
                    <w:jc w:val="center"/>
                    <w:rPr>
                      <w:rFonts w:eastAsiaTheme="minorEastAsia"/>
                      <w:bCs/>
                      <w:szCs w:val="21"/>
                    </w:rPr>
                  </w:pPr>
                  <w:r w:rsidRPr="007A2884">
                    <w:rPr>
                      <w:rFonts w:eastAsiaTheme="minorEastAsia"/>
                      <w:bCs/>
                      <w:szCs w:val="21"/>
                    </w:rPr>
                    <w:t>0.6mm</w:t>
                  </w:r>
                  <w:r w:rsidRPr="007A2884">
                    <w:rPr>
                      <w:rFonts w:eastAsiaTheme="minorEastAsia" w:hAnsiTheme="minorEastAsia"/>
                      <w:bCs/>
                      <w:szCs w:val="21"/>
                    </w:rPr>
                    <w:t>冲孔板</w:t>
                  </w:r>
                </w:p>
              </w:tc>
              <w:tc>
                <w:tcPr>
                  <w:tcW w:w="1417" w:type="dxa"/>
                  <w:tcBorders>
                    <w:left w:val="single" w:sz="4" w:space="0" w:color="auto"/>
                    <w:bottom w:val="single" w:sz="4" w:space="0" w:color="auto"/>
                    <w:right w:val="nil"/>
                    <w:tl2br w:val="nil"/>
                    <w:tr2bl w:val="nil"/>
                  </w:tcBorders>
                  <w:vAlign w:val="center"/>
                </w:tcPr>
                <w:p w:rsidR="00126364" w:rsidRPr="007A2884" w:rsidRDefault="00126364" w:rsidP="00522778">
                  <w:pPr>
                    <w:spacing w:line="360" w:lineRule="exact"/>
                    <w:jc w:val="center"/>
                    <w:rPr>
                      <w:rFonts w:eastAsiaTheme="minorEastAsia"/>
                      <w:bCs/>
                      <w:szCs w:val="21"/>
                    </w:rPr>
                  </w:pPr>
                  <w:r w:rsidRPr="007A2884">
                    <w:rPr>
                      <w:rFonts w:eastAsiaTheme="minorEastAsia"/>
                      <w:bCs/>
                      <w:szCs w:val="21"/>
                    </w:rPr>
                    <w:t>8t</w:t>
                  </w:r>
                </w:p>
              </w:tc>
              <w:tc>
                <w:tcPr>
                  <w:tcW w:w="2001" w:type="dxa"/>
                  <w:tcBorders>
                    <w:left w:val="single" w:sz="4" w:space="0" w:color="auto"/>
                    <w:bottom w:val="single" w:sz="4" w:space="0" w:color="auto"/>
                    <w:right w:val="nil"/>
                    <w:tl2br w:val="nil"/>
                    <w:tr2bl w:val="nil"/>
                  </w:tcBorders>
                  <w:vAlign w:val="center"/>
                </w:tcPr>
                <w:p w:rsidR="00126364" w:rsidRPr="007A2884" w:rsidRDefault="00126364" w:rsidP="00D9776F">
                  <w:pPr>
                    <w:spacing w:line="360" w:lineRule="exact"/>
                    <w:jc w:val="center"/>
                    <w:rPr>
                      <w:rFonts w:eastAsiaTheme="minorEastAsia"/>
                      <w:bCs/>
                      <w:szCs w:val="21"/>
                    </w:rPr>
                  </w:pPr>
                  <w:r w:rsidRPr="007A2884">
                    <w:rPr>
                      <w:rFonts w:eastAsiaTheme="minorEastAsia" w:hAnsiTheme="minorEastAsia"/>
                      <w:bCs/>
                      <w:szCs w:val="21"/>
                    </w:rPr>
                    <w:t>外购</w:t>
                  </w:r>
                  <w:r w:rsidRPr="007A2884">
                    <w:rPr>
                      <w:rFonts w:eastAsiaTheme="minorEastAsia"/>
                      <w:bCs/>
                      <w:szCs w:val="21"/>
                    </w:rPr>
                    <w:t xml:space="preserve"> </w:t>
                  </w:r>
                </w:p>
              </w:tc>
            </w:tr>
            <w:tr w:rsidR="001E02A7" w:rsidRPr="007A2884" w:rsidTr="00D9776F">
              <w:trPr>
                <w:trHeight w:val="454"/>
                <w:jc w:val="center"/>
              </w:trPr>
              <w:tc>
                <w:tcPr>
                  <w:tcW w:w="1073" w:type="dxa"/>
                  <w:vMerge/>
                  <w:tcBorders>
                    <w:tl2br w:val="nil"/>
                    <w:tr2bl w:val="nil"/>
                  </w:tcBorders>
                  <w:vAlign w:val="center"/>
                </w:tcPr>
                <w:p w:rsidR="001E02A7" w:rsidRPr="007A2884" w:rsidRDefault="001E02A7" w:rsidP="00522778">
                  <w:pPr>
                    <w:spacing w:line="360" w:lineRule="exact"/>
                    <w:jc w:val="center"/>
                    <w:rPr>
                      <w:rFonts w:eastAsiaTheme="minorEastAsia"/>
                      <w:bCs/>
                      <w:szCs w:val="21"/>
                    </w:rPr>
                  </w:pPr>
                </w:p>
              </w:tc>
              <w:tc>
                <w:tcPr>
                  <w:tcW w:w="647" w:type="dxa"/>
                  <w:tcBorders>
                    <w:tl2br w:val="nil"/>
                    <w:tr2bl w:val="nil"/>
                  </w:tcBorders>
                  <w:vAlign w:val="center"/>
                </w:tcPr>
                <w:p w:rsidR="001E02A7" w:rsidRPr="007A2884" w:rsidRDefault="00126364" w:rsidP="00522778">
                  <w:pPr>
                    <w:spacing w:line="360" w:lineRule="exact"/>
                    <w:jc w:val="center"/>
                    <w:rPr>
                      <w:rFonts w:eastAsiaTheme="minorEastAsia"/>
                      <w:bCs/>
                      <w:szCs w:val="21"/>
                    </w:rPr>
                  </w:pPr>
                  <w:r>
                    <w:rPr>
                      <w:rFonts w:eastAsiaTheme="minorEastAsia" w:hint="eastAsia"/>
                      <w:bCs/>
                      <w:szCs w:val="21"/>
                    </w:rPr>
                    <w:t>4</w:t>
                  </w:r>
                </w:p>
              </w:tc>
              <w:tc>
                <w:tcPr>
                  <w:tcW w:w="1134" w:type="dxa"/>
                  <w:tcBorders>
                    <w:tl2br w:val="nil"/>
                    <w:tr2bl w:val="nil"/>
                  </w:tcBorders>
                  <w:vAlign w:val="center"/>
                </w:tcPr>
                <w:p w:rsidR="001E02A7" w:rsidRPr="007A2884" w:rsidRDefault="001E02A7" w:rsidP="00522778">
                  <w:pPr>
                    <w:spacing w:line="360" w:lineRule="exact"/>
                    <w:jc w:val="center"/>
                    <w:rPr>
                      <w:rFonts w:eastAsiaTheme="minorEastAsia"/>
                      <w:bCs/>
                      <w:szCs w:val="21"/>
                    </w:rPr>
                  </w:pPr>
                  <w:r w:rsidRPr="007A2884">
                    <w:rPr>
                      <w:rFonts w:eastAsiaTheme="minorEastAsia" w:hAnsiTheme="minorEastAsia"/>
                      <w:bCs/>
                      <w:szCs w:val="21"/>
                    </w:rPr>
                    <w:t>端盖</w:t>
                  </w:r>
                </w:p>
              </w:tc>
              <w:tc>
                <w:tcPr>
                  <w:tcW w:w="1985" w:type="dxa"/>
                  <w:tcBorders>
                    <w:right w:val="single" w:sz="4" w:space="0" w:color="auto"/>
                    <w:tl2br w:val="nil"/>
                    <w:tr2bl w:val="nil"/>
                  </w:tcBorders>
                  <w:vAlign w:val="center"/>
                </w:tcPr>
                <w:p w:rsidR="001E02A7" w:rsidRPr="007A2884" w:rsidRDefault="001E02A7" w:rsidP="00522778">
                  <w:pPr>
                    <w:spacing w:line="360" w:lineRule="exact"/>
                    <w:jc w:val="center"/>
                    <w:rPr>
                      <w:rFonts w:eastAsiaTheme="minorEastAsia"/>
                      <w:bCs/>
                      <w:szCs w:val="21"/>
                    </w:rPr>
                  </w:pPr>
                  <w:r w:rsidRPr="007A2884">
                    <w:rPr>
                      <w:rFonts w:eastAsiaTheme="minorEastAsia"/>
                      <w:bCs/>
                      <w:szCs w:val="21"/>
                    </w:rPr>
                    <w:t>170*126mm</w:t>
                  </w:r>
                </w:p>
                <w:p w:rsidR="001E02A7" w:rsidRPr="007A2884" w:rsidRDefault="001E02A7" w:rsidP="00522778">
                  <w:pPr>
                    <w:spacing w:line="360" w:lineRule="exact"/>
                    <w:jc w:val="center"/>
                    <w:rPr>
                      <w:rFonts w:eastAsiaTheme="minorEastAsia"/>
                      <w:bCs/>
                      <w:szCs w:val="21"/>
                    </w:rPr>
                  </w:pPr>
                  <w:r w:rsidRPr="007A2884">
                    <w:rPr>
                      <w:rFonts w:eastAsiaTheme="minorEastAsia"/>
                      <w:bCs/>
                      <w:szCs w:val="21"/>
                    </w:rPr>
                    <w:t>200*230mm</w:t>
                  </w:r>
                </w:p>
              </w:tc>
              <w:tc>
                <w:tcPr>
                  <w:tcW w:w="1417" w:type="dxa"/>
                  <w:tcBorders>
                    <w:top w:val="single" w:sz="4" w:space="0" w:color="auto"/>
                    <w:left w:val="single" w:sz="4" w:space="0" w:color="auto"/>
                    <w:right w:val="nil"/>
                    <w:tl2br w:val="nil"/>
                    <w:tr2bl w:val="nil"/>
                  </w:tcBorders>
                  <w:vAlign w:val="center"/>
                </w:tcPr>
                <w:p w:rsidR="001E02A7" w:rsidRPr="007A2884" w:rsidRDefault="001E02A7" w:rsidP="00522778">
                  <w:pPr>
                    <w:spacing w:line="360" w:lineRule="exact"/>
                    <w:jc w:val="center"/>
                    <w:rPr>
                      <w:rFonts w:eastAsiaTheme="minorEastAsia"/>
                      <w:bCs/>
                      <w:szCs w:val="21"/>
                    </w:rPr>
                  </w:pPr>
                  <w:r w:rsidRPr="007A2884">
                    <w:rPr>
                      <w:rFonts w:eastAsiaTheme="minorEastAsia"/>
                      <w:bCs/>
                      <w:szCs w:val="21"/>
                    </w:rPr>
                    <w:t>50000</w:t>
                  </w:r>
                  <w:r w:rsidRPr="007A2884">
                    <w:rPr>
                      <w:rFonts w:eastAsiaTheme="minorEastAsia" w:hAnsiTheme="minorEastAsia"/>
                      <w:bCs/>
                      <w:szCs w:val="21"/>
                    </w:rPr>
                    <w:t>套</w:t>
                  </w:r>
                </w:p>
              </w:tc>
              <w:tc>
                <w:tcPr>
                  <w:tcW w:w="2001" w:type="dxa"/>
                  <w:tcBorders>
                    <w:top w:val="single" w:sz="4" w:space="0" w:color="auto"/>
                    <w:left w:val="single" w:sz="4" w:space="0" w:color="auto"/>
                    <w:right w:val="nil"/>
                    <w:tl2br w:val="nil"/>
                    <w:tr2bl w:val="nil"/>
                  </w:tcBorders>
                  <w:vAlign w:val="center"/>
                </w:tcPr>
                <w:p w:rsidR="00B624DE" w:rsidRDefault="001E02A7" w:rsidP="00B624DE">
                  <w:pPr>
                    <w:spacing w:line="360" w:lineRule="exact"/>
                    <w:jc w:val="left"/>
                    <w:rPr>
                      <w:rFonts w:eastAsiaTheme="minorEastAsia" w:hAnsiTheme="minorEastAsia"/>
                      <w:bCs/>
                      <w:szCs w:val="21"/>
                    </w:rPr>
                  </w:pPr>
                  <w:r w:rsidRPr="007A2884">
                    <w:rPr>
                      <w:rFonts w:eastAsiaTheme="minorEastAsia" w:hAnsiTheme="minorEastAsia"/>
                      <w:bCs/>
                      <w:szCs w:val="21"/>
                    </w:rPr>
                    <w:t>外购</w:t>
                  </w:r>
                  <w:r w:rsidR="00D144EB">
                    <w:rPr>
                      <w:rFonts w:eastAsiaTheme="minorEastAsia" w:hAnsiTheme="minorEastAsia" w:hint="eastAsia"/>
                      <w:bCs/>
                      <w:szCs w:val="21"/>
                    </w:rPr>
                    <w:t>，</w:t>
                  </w:r>
                </w:p>
                <w:p w:rsidR="001E02A7" w:rsidRPr="007A2884" w:rsidRDefault="00D144EB" w:rsidP="00B624DE">
                  <w:pPr>
                    <w:spacing w:line="360" w:lineRule="exact"/>
                    <w:jc w:val="left"/>
                    <w:rPr>
                      <w:rFonts w:eastAsiaTheme="minorEastAsia"/>
                      <w:bCs/>
                      <w:szCs w:val="21"/>
                    </w:rPr>
                  </w:pPr>
                  <w:r>
                    <w:rPr>
                      <w:rFonts w:eastAsiaTheme="minorEastAsia" w:hAnsiTheme="minorEastAsia" w:hint="eastAsia"/>
                      <w:bCs/>
                      <w:szCs w:val="21"/>
                    </w:rPr>
                    <w:t>用于生产空压机过滤器</w:t>
                  </w:r>
                  <w:r>
                    <w:rPr>
                      <w:rFonts w:eastAsiaTheme="minorEastAsia" w:hAnsiTheme="minorEastAsia" w:hint="eastAsia"/>
                      <w:bCs/>
                      <w:szCs w:val="21"/>
                    </w:rPr>
                    <w:t>170*126*200</w:t>
                  </w:r>
                  <w:r>
                    <w:rPr>
                      <w:rFonts w:eastAsiaTheme="minorEastAsia" w:hAnsiTheme="minorEastAsia" w:hint="eastAsia"/>
                      <w:bCs/>
                      <w:szCs w:val="21"/>
                    </w:rPr>
                    <w:t>型和</w:t>
                  </w:r>
                  <w:r>
                    <w:rPr>
                      <w:rFonts w:eastAsiaTheme="minorEastAsia" w:hAnsiTheme="minorEastAsia" w:hint="eastAsia"/>
                      <w:bCs/>
                      <w:szCs w:val="21"/>
                    </w:rPr>
                    <w:t>170*200*230</w:t>
                  </w:r>
                  <w:proofErr w:type="gramStart"/>
                  <w:r>
                    <w:rPr>
                      <w:rFonts w:eastAsiaTheme="minorEastAsia" w:hAnsiTheme="minorEastAsia" w:hint="eastAsia"/>
                      <w:bCs/>
                      <w:szCs w:val="21"/>
                    </w:rPr>
                    <w:t>型部分</w:t>
                  </w:r>
                  <w:proofErr w:type="gramEnd"/>
                  <w:r>
                    <w:rPr>
                      <w:rFonts w:eastAsiaTheme="minorEastAsia" w:hAnsiTheme="minorEastAsia" w:hint="eastAsia"/>
                      <w:bCs/>
                      <w:szCs w:val="21"/>
                    </w:rPr>
                    <w:t>产品</w:t>
                  </w:r>
                </w:p>
              </w:tc>
            </w:tr>
            <w:tr w:rsidR="001E02A7" w:rsidRPr="007A2884" w:rsidTr="00D9776F">
              <w:trPr>
                <w:trHeight w:val="454"/>
                <w:jc w:val="center"/>
              </w:trPr>
              <w:tc>
                <w:tcPr>
                  <w:tcW w:w="1073" w:type="dxa"/>
                  <w:vMerge/>
                  <w:tcBorders>
                    <w:tl2br w:val="nil"/>
                    <w:tr2bl w:val="nil"/>
                  </w:tcBorders>
                  <w:vAlign w:val="center"/>
                </w:tcPr>
                <w:p w:rsidR="001E02A7" w:rsidRPr="007A2884" w:rsidRDefault="001E02A7" w:rsidP="00522778">
                  <w:pPr>
                    <w:spacing w:line="360" w:lineRule="exact"/>
                    <w:jc w:val="center"/>
                    <w:rPr>
                      <w:rFonts w:eastAsiaTheme="minorEastAsia"/>
                      <w:bCs/>
                      <w:szCs w:val="21"/>
                    </w:rPr>
                  </w:pPr>
                </w:p>
              </w:tc>
              <w:tc>
                <w:tcPr>
                  <w:tcW w:w="647" w:type="dxa"/>
                  <w:tcBorders>
                    <w:tl2br w:val="nil"/>
                    <w:tr2bl w:val="nil"/>
                  </w:tcBorders>
                  <w:vAlign w:val="center"/>
                </w:tcPr>
                <w:p w:rsidR="001E02A7" w:rsidRPr="007A2884" w:rsidRDefault="00126364" w:rsidP="00522778">
                  <w:pPr>
                    <w:spacing w:line="360" w:lineRule="exact"/>
                    <w:jc w:val="center"/>
                    <w:rPr>
                      <w:rFonts w:eastAsiaTheme="minorEastAsia"/>
                      <w:bCs/>
                      <w:szCs w:val="21"/>
                    </w:rPr>
                  </w:pPr>
                  <w:r>
                    <w:rPr>
                      <w:rFonts w:eastAsiaTheme="minorEastAsia" w:hint="eastAsia"/>
                      <w:bCs/>
                      <w:szCs w:val="21"/>
                    </w:rPr>
                    <w:t>5</w:t>
                  </w:r>
                </w:p>
              </w:tc>
              <w:tc>
                <w:tcPr>
                  <w:tcW w:w="1134" w:type="dxa"/>
                  <w:tcBorders>
                    <w:tl2br w:val="nil"/>
                    <w:tr2bl w:val="nil"/>
                  </w:tcBorders>
                  <w:vAlign w:val="center"/>
                </w:tcPr>
                <w:p w:rsidR="001E02A7" w:rsidRPr="007A2884" w:rsidRDefault="001E02A7" w:rsidP="00522778">
                  <w:pPr>
                    <w:spacing w:line="360" w:lineRule="exact"/>
                    <w:jc w:val="center"/>
                    <w:rPr>
                      <w:rFonts w:eastAsiaTheme="minorEastAsia"/>
                      <w:bCs/>
                      <w:szCs w:val="21"/>
                    </w:rPr>
                  </w:pPr>
                  <w:r w:rsidRPr="007A2884">
                    <w:rPr>
                      <w:rFonts w:eastAsiaTheme="minorEastAsia" w:hAnsiTheme="minorEastAsia"/>
                      <w:bCs/>
                      <w:szCs w:val="21"/>
                    </w:rPr>
                    <w:t>纸</w:t>
                  </w:r>
                </w:p>
              </w:tc>
              <w:tc>
                <w:tcPr>
                  <w:tcW w:w="1985" w:type="dxa"/>
                  <w:tcBorders>
                    <w:right w:val="single" w:sz="4" w:space="0" w:color="auto"/>
                    <w:tl2br w:val="nil"/>
                    <w:tr2bl w:val="nil"/>
                  </w:tcBorders>
                  <w:vAlign w:val="center"/>
                </w:tcPr>
                <w:p w:rsidR="001E02A7" w:rsidRPr="007A2884" w:rsidRDefault="001E02A7" w:rsidP="00522778">
                  <w:pPr>
                    <w:spacing w:line="360" w:lineRule="exact"/>
                    <w:jc w:val="center"/>
                    <w:rPr>
                      <w:rFonts w:eastAsiaTheme="minorEastAsia"/>
                      <w:bCs/>
                      <w:szCs w:val="21"/>
                    </w:rPr>
                  </w:pPr>
                  <w:r w:rsidRPr="007A2884">
                    <w:rPr>
                      <w:rFonts w:eastAsiaTheme="minorEastAsia"/>
                      <w:bCs/>
                      <w:szCs w:val="21"/>
                    </w:rPr>
                    <w:t>1.2*500m</w:t>
                  </w:r>
                </w:p>
              </w:tc>
              <w:tc>
                <w:tcPr>
                  <w:tcW w:w="1417" w:type="dxa"/>
                  <w:tcBorders>
                    <w:top w:val="single" w:sz="4" w:space="0" w:color="auto"/>
                    <w:left w:val="single" w:sz="4" w:space="0" w:color="auto"/>
                    <w:right w:val="nil"/>
                    <w:tl2br w:val="nil"/>
                    <w:tr2bl w:val="nil"/>
                  </w:tcBorders>
                  <w:vAlign w:val="center"/>
                </w:tcPr>
                <w:p w:rsidR="001E02A7" w:rsidRPr="007A2884" w:rsidRDefault="001E02A7" w:rsidP="00522778">
                  <w:pPr>
                    <w:spacing w:line="360" w:lineRule="exact"/>
                    <w:jc w:val="center"/>
                    <w:rPr>
                      <w:rFonts w:eastAsiaTheme="minorEastAsia"/>
                      <w:bCs/>
                      <w:szCs w:val="21"/>
                    </w:rPr>
                  </w:pPr>
                  <w:r w:rsidRPr="007A2884">
                    <w:rPr>
                      <w:rFonts w:eastAsiaTheme="minorEastAsia"/>
                      <w:bCs/>
                      <w:szCs w:val="21"/>
                    </w:rPr>
                    <w:t>5t</w:t>
                  </w:r>
                </w:p>
              </w:tc>
              <w:tc>
                <w:tcPr>
                  <w:tcW w:w="2001" w:type="dxa"/>
                  <w:tcBorders>
                    <w:top w:val="single" w:sz="4" w:space="0" w:color="auto"/>
                    <w:left w:val="single" w:sz="4" w:space="0" w:color="auto"/>
                    <w:right w:val="nil"/>
                    <w:tl2br w:val="nil"/>
                    <w:tr2bl w:val="nil"/>
                  </w:tcBorders>
                  <w:vAlign w:val="center"/>
                </w:tcPr>
                <w:p w:rsidR="001E02A7" w:rsidRPr="007A2884" w:rsidRDefault="001E02A7" w:rsidP="00522778">
                  <w:pPr>
                    <w:spacing w:line="360" w:lineRule="exact"/>
                    <w:jc w:val="center"/>
                    <w:rPr>
                      <w:rFonts w:eastAsiaTheme="minorEastAsia"/>
                      <w:bCs/>
                      <w:szCs w:val="21"/>
                    </w:rPr>
                  </w:pPr>
                  <w:r w:rsidRPr="007A2884">
                    <w:rPr>
                      <w:rFonts w:eastAsiaTheme="minorEastAsia" w:hAnsiTheme="minorEastAsia"/>
                      <w:bCs/>
                      <w:szCs w:val="21"/>
                    </w:rPr>
                    <w:t>外购，约</w:t>
                  </w:r>
                  <w:r w:rsidRPr="007A2884">
                    <w:rPr>
                      <w:rFonts w:eastAsiaTheme="minorEastAsia"/>
                      <w:bCs/>
                      <w:szCs w:val="21"/>
                    </w:rPr>
                    <w:t>40</w:t>
                  </w:r>
                  <w:r w:rsidRPr="007A2884">
                    <w:rPr>
                      <w:rFonts w:eastAsiaTheme="minorEastAsia" w:hAnsiTheme="minorEastAsia"/>
                      <w:bCs/>
                      <w:szCs w:val="21"/>
                    </w:rPr>
                    <w:t>卷</w:t>
                  </w:r>
                </w:p>
              </w:tc>
            </w:tr>
            <w:tr w:rsidR="001E02A7" w:rsidRPr="007A2884" w:rsidTr="00D9776F">
              <w:trPr>
                <w:trHeight w:val="369"/>
                <w:jc w:val="center"/>
              </w:trPr>
              <w:tc>
                <w:tcPr>
                  <w:tcW w:w="1073" w:type="dxa"/>
                  <w:vMerge/>
                  <w:tcBorders>
                    <w:tl2br w:val="nil"/>
                    <w:tr2bl w:val="nil"/>
                  </w:tcBorders>
                  <w:vAlign w:val="center"/>
                </w:tcPr>
                <w:p w:rsidR="001E02A7" w:rsidRPr="007A2884" w:rsidRDefault="001E02A7" w:rsidP="00522778">
                  <w:pPr>
                    <w:spacing w:line="360" w:lineRule="exact"/>
                    <w:jc w:val="center"/>
                    <w:rPr>
                      <w:rFonts w:eastAsiaTheme="minorEastAsia"/>
                      <w:bCs/>
                      <w:szCs w:val="21"/>
                    </w:rPr>
                  </w:pPr>
                </w:p>
              </w:tc>
              <w:tc>
                <w:tcPr>
                  <w:tcW w:w="647" w:type="dxa"/>
                  <w:tcBorders>
                    <w:tl2br w:val="nil"/>
                    <w:tr2bl w:val="nil"/>
                  </w:tcBorders>
                  <w:vAlign w:val="center"/>
                </w:tcPr>
                <w:p w:rsidR="001E02A7" w:rsidRPr="007A2884" w:rsidRDefault="00126364" w:rsidP="00522778">
                  <w:pPr>
                    <w:spacing w:line="360" w:lineRule="exact"/>
                    <w:jc w:val="center"/>
                    <w:rPr>
                      <w:rFonts w:eastAsiaTheme="minorEastAsia"/>
                      <w:bCs/>
                      <w:szCs w:val="21"/>
                    </w:rPr>
                  </w:pPr>
                  <w:r>
                    <w:rPr>
                      <w:rFonts w:eastAsiaTheme="minorEastAsia" w:hint="eastAsia"/>
                      <w:bCs/>
                      <w:szCs w:val="21"/>
                    </w:rPr>
                    <w:t>6</w:t>
                  </w:r>
                </w:p>
              </w:tc>
              <w:tc>
                <w:tcPr>
                  <w:tcW w:w="1134" w:type="dxa"/>
                  <w:tcBorders>
                    <w:tl2br w:val="nil"/>
                    <w:tr2bl w:val="nil"/>
                  </w:tcBorders>
                  <w:vAlign w:val="center"/>
                </w:tcPr>
                <w:p w:rsidR="001E02A7" w:rsidRPr="007A2884" w:rsidRDefault="001E02A7" w:rsidP="00522778">
                  <w:pPr>
                    <w:spacing w:line="360" w:lineRule="exact"/>
                    <w:jc w:val="center"/>
                    <w:rPr>
                      <w:rFonts w:eastAsiaTheme="minorEastAsia"/>
                      <w:bCs/>
                      <w:szCs w:val="21"/>
                    </w:rPr>
                  </w:pPr>
                  <w:proofErr w:type="gramStart"/>
                  <w:r w:rsidRPr="007A2884">
                    <w:rPr>
                      <w:rFonts w:eastAsiaTheme="minorEastAsia" w:hAnsiTheme="minorEastAsia"/>
                      <w:bCs/>
                      <w:szCs w:val="21"/>
                    </w:rPr>
                    <w:t>菱形网</w:t>
                  </w:r>
                  <w:proofErr w:type="gramEnd"/>
                </w:p>
              </w:tc>
              <w:tc>
                <w:tcPr>
                  <w:tcW w:w="1985" w:type="dxa"/>
                  <w:tcBorders>
                    <w:right w:val="single" w:sz="4" w:space="0" w:color="auto"/>
                    <w:tl2br w:val="nil"/>
                    <w:tr2bl w:val="nil"/>
                  </w:tcBorders>
                  <w:vAlign w:val="center"/>
                </w:tcPr>
                <w:p w:rsidR="001E02A7" w:rsidRPr="007A2884" w:rsidRDefault="001E02A7" w:rsidP="00522778">
                  <w:pPr>
                    <w:spacing w:line="360" w:lineRule="exact"/>
                    <w:jc w:val="center"/>
                    <w:rPr>
                      <w:rFonts w:eastAsiaTheme="minorEastAsia"/>
                      <w:bCs/>
                      <w:szCs w:val="21"/>
                    </w:rPr>
                  </w:pPr>
                  <w:r w:rsidRPr="007A2884">
                    <w:rPr>
                      <w:rFonts w:eastAsiaTheme="minorEastAsia"/>
                      <w:bCs/>
                      <w:szCs w:val="21"/>
                    </w:rPr>
                    <w:t>1.0*30m</w:t>
                  </w:r>
                </w:p>
              </w:tc>
              <w:tc>
                <w:tcPr>
                  <w:tcW w:w="1417" w:type="dxa"/>
                  <w:tcBorders>
                    <w:left w:val="single" w:sz="4" w:space="0" w:color="auto"/>
                    <w:right w:val="nil"/>
                    <w:tl2br w:val="nil"/>
                    <w:tr2bl w:val="nil"/>
                  </w:tcBorders>
                  <w:vAlign w:val="center"/>
                </w:tcPr>
                <w:p w:rsidR="001E02A7" w:rsidRPr="007A2884" w:rsidRDefault="001E02A7" w:rsidP="00522778">
                  <w:pPr>
                    <w:spacing w:line="360" w:lineRule="exact"/>
                    <w:jc w:val="center"/>
                    <w:rPr>
                      <w:rFonts w:eastAsiaTheme="minorEastAsia"/>
                      <w:bCs/>
                      <w:szCs w:val="21"/>
                    </w:rPr>
                  </w:pPr>
                  <w:r w:rsidRPr="007A2884">
                    <w:rPr>
                      <w:rFonts w:eastAsiaTheme="minorEastAsia"/>
                      <w:bCs/>
                      <w:szCs w:val="21"/>
                    </w:rPr>
                    <w:t>7t</w:t>
                  </w:r>
                </w:p>
              </w:tc>
              <w:tc>
                <w:tcPr>
                  <w:tcW w:w="2001" w:type="dxa"/>
                  <w:tcBorders>
                    <w:left w:val="single" w:sz="4" w:space="0" w:color="auto"/>
                    <w:right w:val="nil"/>
                    <w:tl2br w:val="nil"/>
                    <w:tr2bl w:val="nil"/>
                  </w:tcBorders>
                  <w:vAlign w:val="center"/>
                </w:tcPr>
                <w:p w:rsidR="001E02A7" w:rsidRPr="007A2884" w:rsidRDefault="001E02A7" w:rsidP="00ED5993">
                  <w:pPr>
                    <w:spacing w:line="360" w:lineRule="exact"/>
                    <w:jc w:val="center"/>
                    <w:rPr>
                      <w:rFonts w:eastAsiaTheme="minorEastAsia"/>
                      <w:bCs/>
                      <w:szCs w:val="21"/>
                    </w:rPr>
                  </w:pPr>
                  <w:r w:rsidRPr="007A2884">
                    <w:rPr>
                      <w:rFonts w:eastAsiaTheme="minorEastAsia" w:hAnsiTheme="minorEastAsia"/>
                      <w:bCs/>
                      <w:szCs w:val="21"/>
                    </w:rPr>
                    <w:t>外购，</w:t>
                  </w:r>
                  <w:r w:rsidRPr="007A2884">
                    <w:rPr>
                      <w:rFonts w:eastAsiaTheme="minorEastAsia"/>
                      <w:bCs/>
                      <w:szCs w:val="21"/>
                    </w:rPr>
                    <w:t xml:space="preserve"> </w:t>
                  </w:r>
                  <w:r w:rsidRPr="007A2884">
                    <w:rPr>
                      <w:rFonts w:eastAsiaTheme="minorEastAsia" w:hAnsiTheme="minorEastAsia"/>
                      <w:bCs/>
                      <w:szCs w:val="21"/>
                    </w:rPr>
                    <w:t>约</w:t>
                  </w:r>
                  <w:r w:rsidRPr="007A2884">
                    <w:rPr>
                      <w:rFonts w:eastAsiaTheme="minorEastAsia"/>
                      <w:bCs/>
                      <w:szCs w:val="21"/>
                    </w:rPr>
                    <w:t>600</w:t>
                  </w:r>
                  <w:r w:rsidRPr="007A2884">
                    <w:rPr>
                      <w:rFonts w:eastAsiaTheme="minorEastAsia" w:hAnsiTheme="minorEastAsia"/>
                      <w:bCs/>
                      <w:szCs w:val="21"/>
                    </w:rPr>
                    <w:t>卷</w:t>
                  </w:r>
                </w:p>
              </w:tc>
            </w:tr>
            <w:tr w:rsidR="001E02A7" w:rsidRPr="007A2884" w:rsidTr="00D9776F">
              <w:trPr>
                <w:trHeight w:val="369"/>
                <w:jc w:val="center"/>
              </w:trPr>
              <w:tc>
                <w:tcPr>
                  <w:tcW w:w="1073" w:type="dxa"/>
                  <w:vMerge/>
                  <w:tcBorders>
                    <w:tl2br w:val="nil"/>
                    <w:tr2bl w:val="nil"/>
                  </w:tcBorders>
                  <w:vAlign w:val="center"/>
                </w:tcPr>
                <w:p w:rsidR="001E02A7" w:rsidRPr="007A2884" w:rsidRDefault="001E02A7" w:rsidP="00522778">
                  <w:pPr>
                    <w:spacing w:line="360" w:lineRule="exact"/>
                    <w:jc w:val="center"/>
                    <w:rPr>
                      <w:rFonts w:eastAsiaTheme="minorEastAsia"/>
                      <w:bCs/>
                      <w:szCs w:val="21"/>
                    </w:rPr>
                  </w:pPr>
                </w:p>
              </w:tc>
              <w:tc>
                <w:tcPr>
                  <w:tcW w:w="647" w:type="dxa"/>
                  <w:tcBorders>
                    <w:tl2br w:val="nil"/>
                    <w:tr2bl w:val="nil"/>
                  </w:tcBorders>
                  <w:vAlign w:val="center"/>
                </w:tcPr>
                <w:p w:rsidR="001E02A7" w:rsidRPr="007A2884" w:rsidRDefault="00126364" w:rsidP="00522778">
                  <w:pPr>
                    <w:spacing w:line="360" w:lineRule="exact"/>
                    <w:jc w:val="center"/>
                    <w:rPr>
                      <w:rFonts w:eastAsiaTheme="minorEastAsia"/>
                      <w:bCs/>
                      <w:szCs w:val="21"/>
                    </w:rPr>
                  </w:pPr>
                  <w:r>
                    <w:rPr>
                      <w:rFonts w:eastAsiaTheme="minorEastAsia" w:hint="eastAsia"/>
                      <w:bCs/>
                      <w:szCs w:val="21"/>
                    </w:rPr>
                    <w:t>7</w:t>
                  </w:r>
                </w:p>
              </w:tc>
              <w:tc>
                <w:tcPr>
                  <w:tcW w:w="1134" w:type="dxa"/>
                  <w:tcBorders>
                    <w:tl2br w:val="nil"/>
                    <w:tr2bl w:val="nil"/>
                  </w:tcBorders>
                  <w:vAlign w:val="center"/>
                </w:tcPr>
                <w:p w:rsidR="001E02A7" w:rsidRPr="007A2884" w:rsidRDefault="001E02A7" w:rsidP="00522778">
                  <w:pPr>
                    <w:spacing w:line="360" w:lineRule="exact"/>
                    <w:jc w:val="center"/>
                    <w:rPr>
                      <w:rFonts w:eastAsiaTheme="minorEastAsia"/>
                      <w:bCs/>
                      <w:szCs w:val="21"/>
                    </w:rPr>
                  </w:pPr>
                  <w:r w:rsidRPr="007A2884">
                    <w:rPr>
                      <w:rFonts w:eastAsiaTheme="minorEastAsia" w:hAnsiTheme="minorEastAsia"/>
                      <w:bCs/>
                      <w:szCs w:val="21"/>
                    </w:rPr>
                    <w:t>石棉垫</w:t>
                  </w:r>
                </w:p>
              </w:tc>
              <w:tc>
                <w:tcPr>
                  <w:tcW w:w="1985" w:type="dxa"/>
                  <w:tcBorders>
                    <w:right w:val="single" w:sz="4" w:space="0" w:color="auto"/>
                    <w:tl2br w:val="nil"/>
                    <w:tr2bl w:val="nil"/>
                  </w:tcBorders>
                  <w:vAlign w:val="center"/>
                </w:tcPr>
                <w:p w:rsidR="001E02A7" w:rsidRPr="007A2884" w:rsidRDefault="001E02A7" w:rsidP="00522778">
                  <w:pPr>
                    <w:spacing w:line="360" w:lineRule="exact"/>
                    <w:jc w:val="center"/>
                    <w:rPr>
                      <w:rFonts w:eastAsiaTheme="minorEastAsia"/>
                      <w:bCs/>
                      <w:szCs w:val="21"/>
                    </w:rPr>
                  </w:pPr>
                  <w:r w:rsidRPr="007A2884">
                    <w:rPr>
                      <w:rFonts w:eastAsiaTheme="minorEastAsia"/>
                      <w:bCs/>
                      <w:szCs w:val="21"/>
                    </w:rPr>
                    <w:t>170mm</w:t>
                  </w:r>
                  <w:r w:rsidRPr="007A2884">
                    <w:rPr>
                      <w:rFonts w:eastAsiaTheme="minorEastAsia" w:hAnsiTheme="minorEastAsia"/>
                      <w:bCs/>
                      <w:szCs w:val="21"/>
                    </w:rPr>
                    <w:t>、</w:t>
                  </w:r>
                  <w:r w:rsidRPr="007A2884">
                    <w:rPr>
                      <w:rFonts w:eastAsiaTheme="minorEastAsia"/>
                      <w:bCs/>
                      <w:szCs w:val="21"/>
                    </w:rPr>
                    <w:t>200mm</w:t>
                  </w:r>
                  <w:r w:rsidRPr="007A2884">
                    <w:rPr>
                      <w:rFonts w:eastAsiaTheme="minorEastAsia" w:hAnsiTheme="minorEastAsia"/>
                      <w:bCs/>
                      <w:szCs w:val="21"/>
                    </w:rPr>
                    <w:t>、</w:t>
                  </w:r>
                  <w:r w:rsidRPr="007A2884">
                    <w:rPr>
                      <w:rFonts w:eastAsiaTheme="minorEastAsia"/>
                      <w:bCs/>
                      <w:szCs w:val="21"/>
                    </w:rPr>
                    <w:t>355mm</w:t>
                  </w:r>
                </w:p>
              </w:tc>
              <w:tc>
                <w:tcPr>
                  <w:tcW w:w="1417" w:type="dxa"/>
                  <w:tcBorders>
                    <w:left w:val="single" w:sz="4" w:space="0" w:color="auto"/>
                    <w:right w:val="nil"/>
                    <w:tl2br w:val="nil"/>
                    <w:tr2bl w:val="nil"/>
                  </w:tcBorders>
                  <w:vAlign w:val="center"/>
                </w:tcPr>
                <w:p w:rsidR="001E02A7" w:rsidRPr="007A2884" w:rsidRDefault="001E02A7" w:rsidP="00522778">
                  <w:pPr>
                    <w:spacing w:line="360" w:lineRule="exact"/>
                    <w:jc w:val="center"/>
                    <w:rPr>
                      <w:rFonts w:eastAsiaTheme="minorEastAsia"/>
                      <w:bCs/>
                      <w:szCs w:val="21"/>
                    </w:rPr>
                  </w:pPr>
                  <w:r w:rsidRPr="007A2884">
                    <w:rPr>
                      <w:rFonts w:eastAsiaTheme="minorEastAsia"/>
                      <w:bCs/>
                      <w:szCs w:val="21"/>
                    </w:rPr>
                    <w:t>30000</w:t>
                  </w:r>
                  <w:r w:rsidRPr="007A2884">
                    <w:rPr>
                      <w:rFonts w:eastAsiaTheme="minorEastAsia" w:hAnsiTheme="minorEastAsia"/>
                      <w:bCs/>
                      <w:szCs w:val="21"/>
                    </w:rPr>
                    <w:t>个</w:t>
                  </w:r>
                </w:p>
              </w:tc>
              <w:tc>
                <w:tcPr>
                  <w:tcW w:w="2001" w:type="dxa"/>
                  <w:tcBorders>
                    <w:left w:val="single" w:sz="4" w:space="0" w:color="auto"/>
                    <w:right w:val="nil"/>
                    <w:tl2br w:val="nil"/>
                    <w:tr2bl w:val="nil"/>
                  </w:tcBorders>
                  <w:vAlign w:val="center"/>
                </w:tcPr>
                <w:p w:rsidR="00B624DE" w:rsidRDefault="001E02A7" w:rsidP="00B624DE">
                  <w:pPr>
                    <w:spacing w:line="360" w:lineRule="exact"/>
                    <w:jc w:val="left"/>
                    <w:rPr>
                      <w:rFonts w:eastAsiaTheme="minorEastAsia" w:hAnsiTheme="minorEastAsia"/>
                      <w:bCs/>
                      <w:szCs w:val="21"/>
                    </w:rPr>
                  </w:pPr>
                  <w:r w:rsidRPr="007A2884">
                    <w:rPr>
                      <w:rFonts w:eastAsiaTheme="minorEastAsia" w:hAnsiTheme="minorEastAsia"/>
                      <w:bCs/>
                      <w:szCs w:val="21"/>
                    </w:rPr>
                    <w:t>外购</w:t>
                  </w:r>
                  <w:r w:rsidR="00B624DE">
                    <w:rPr>
                      <w:rFonts w:eastAsiaTheme="minorEastAsia" w:hAnsiTheme="minorEastAsia" w:hint="eastAsia"/>
                      <w:bCs/>
                      <w:szCs w:val="21"/>
                    </w:rPr>
                    <w:t>，</w:t>
                  </w:r>
                </w:p>
                <w:p w:rsidR="001E02A7" w:rsidRPr="007A2884" w:rsidRDefault="00B624DE" w:rsidP="00B624DE">
                  <w:pPr>
                    <w:spacing w:line="360" w:lineRule="exact"/>
                    <w:jc w:val="left"/>
                    <w:rPr>
                      <w:rFonts w:eastAsiaTheme="minorEastAsia"/>
                      <w:bCs/>
                      <w:szCs w:val="21"/>
                    </w:rPr>
                  </w:pPr>
                  <w:r>
                    <w:rPr>
                      <w:rFonts w:eastAsiaTheme="minorEastAsia" w:hAnsiTheme="minorEastAsia" w:hint="eastAsia"/>
                      <w:bCs/>
                      <w:szCs w:val="21"/>
                    </w:rPr>
                    <w:t>用于生产空压机过滤器</w:t>
                  </w:r>
                  <w:r>
                    <w:rPr>
                      <w:rFonts w:eastAsiaTheme="minorEastAsia" w:hAnsiTheme="minorEastAsia" w:hint="eastAsia"/>
                      <w:bCs/>
                      <w:szCs w:val="21"/>
                    </w:rPr>
                    <w:t>170*126*200</w:t>
                  </w:r>
                  <w:proofErr w:type="gramStart"/>
                  <w:r>
                    <w:rPr>
                      <w:rFonts w:eastAsiaTheme="minorEastAsia" w:hAnsiTheme="minorEastAsia" w:hint="eastAsia"/>
                      <w:bCs/>
                      <w:szCs w:val="21"/>
                    </w:rPr>
                    <w:t>型部分</w:t>
                  </w:r>
                  <w:proofErr w:type="gramEnd"/>
                  <w:r>
                    <w:rPr>
                      <w:rFonts w:eastAsiaTheme="minorEastAsia" w:hAnsiTheme="minorEastAsia" w:hint="eastAsia"/>
                      <w:bCs/>
                      <w:szCs w:val="21"/>
                    </w:rPr>
                    <w:t>产品</w:t>
                  </w:r>
                </w:p>
              </w:tc>
            </w:tr>
            <w:tr w:rsidR="001E02A7" w:rsidRPr="007A2884" w:rsidTr="00D9776F">
              <w:trPr>
                <w:trHeight w:val="369"/>
                <w:jc w:val="center"/>
              </w:trPr>
              <w:tc>
                <w:tcPr>
                  <w:tcW w:w="1073" w:type="dxa"/>
                  <w:vMerge/>
                  <w:tcBorders>
                    <w:tl2br w:val="nil"/>
                    <w:tr2bl w:val="nil"/>
                  </w:tcBorders>
                  <w:vAlign w:val="center"/>
                </w:tcPr>
                <w:p w:rsidR="001E02A7" w:rsidRPr="007A2884" w:rsidRDefault="001E02A7" w:rsidP="00522778">
                  <w:pPr>
                    <w:spacing w:line="360" w:lineRule="exact"/>
                    <w:jc w:val="center"/>
                    <w:rPr>
                      <w:rFonts w:eastAsiaTheme="minorEastAsia"/>
                      <w:bCs/>
                      <w:szCs w:val="21"/>
                    </w:rPr>
                  </w:pPr>
                </w:p>
              </w:tc>
              <w:tc>
                <w:tcPr>
                  <w:tcW w:w="647" w:type="dxa"/>
                  <w:tcBorders>
                    <w:tl2br w:val="nil"/>
                    <w:tr2bl w:val="nil"/>
                  </w:tcBorders>
                  <w:vAlign w:val="center"/>
                </w:tcPr>
                <w:p w:rsidR="001E02A7" w:rsidRPr="007A2884" w:rsidRDefault="00126364" w:rsidP="00522778">
                  <w:pPr>
                    <w:spacing w:line="360" w:lineRule="exact"/>
                    <w:jc w:val="center"/>
                    <w:rPr>
                      <w:rFonts w:eastAsiaTheme="minorEastAsia"/>
                      <w:bCs/>
                      <w:szCs w:val="21"/>
                    </w:rPr>
                  </w:pPr>
                  <w:r>
                    <w:rPr>
                      <w:rFonts w:eastAsiaTheme="minorEastAsia" w:hint="eastAsia"/>
                      <w:bCs/>
                      <w:szCs w:val="21"/>
                    </w:rPr>
                    <w:t>8</w:t>
                  </w:r>
                </w:p>
              </w:tc>
              <w:tc>
                <w:tcPr>
                  <w:tcW w:w="1134" w:type="dxa"/>
                  <w:tcBorders>
                    <w:tl2br w:val="nil"/>
                    <w:tr2bl w:val="nil"/>
                  </w:tcBorders>
                  <w:vAlign w:val="center"/>
                </w:tcPr>
                <w:p w:rsidR="001E02A7" w:rsidRPr="007A2884" w:rsidRDefault="001E02A7" w:rsidP="00522778">
                  <w:pPr>
                    <w:spacing w:line="360" w:lineRule="exact"/>
                    <w:jc w:val="center"/>
                    <w:rPr>
                      <w:rFonts w:eastAsiaTheme="minorEastAsia"/>
                      <w:bCs/>
                      <w:szCs w:val="21"/>
                    </w:rPr>
                  </w:pPr>
                  <w:r w:rsidRPr="007A2884">
                    <w:rPr>
                      <w:rFonts w:eastAsiaTheme="minorEastAsia" w:hAnsiTheme="minorEastAsia"/>
                      <w:bCs/>
                      <w:szCs w:val="21"/>
                    </w:rPr>
                    <w:t>纤维纸</w:t>
                  </w:r>
                </w:p>
              </w:tc>
              <w:tc>
                <w:tcPr>
                  <w:tcW w:w="1985" w:type="dxa"/>
                  <w:tcBorders>
                    <w:right w:val="single" w:sz="4" w:space="0" w:color="auto"/>
                    <w:tl2br w:val="nil"/>
                    <w:tr2bl w:val="nil"/>
                  </w:tcBorders>
                  <w:vAlign w:val="center"/>
                </w:tcPr>
                <w:p w:rsidR="001E02A7" w:rsidRPr="007A2884" w:rsidRDefault="001E02A7" w:rsidP="00522778">
                  <w:pPr>
                    <w:spacing w:line="360" w:lineRule="exact"/>
                    <w:jc w:val="center"/>
                    <w:rPr>
                      <w:rFonts w:eastAsiaTheme="minorEastAsia"/>
                      <w:bCs/>
                      <w:szCs w:val="21"/>
                    </w:rPr>
                  </w:pPr>
                  <w:r w:rsidRPr="007A2884">
                    <w:rPr>
                      <w:rFonts w:eastAsiaTheme="minorEastAsia"/>
                      <w:bCs/>
                      <w:szCs w:val="21"/>
                    </w:rPr>
                    <w:t>1.2mm*500m</w:t>
                  </w:r>
                </w:p>
              </w:tc>
              <w:tc>
                <w:tcPr>
                  <w:tcW w:w="1417" w:type="dxa"/>
                  <w:tcBorders>
                    <w:left w:val="single" w:sz="4" w:space="0" w:color="auto"/>
                    <w:right w:val="nil"/>
                    <w:tl2br w:val="nil"/>
                    <w:tr2bl w:val="nil"/>
                  </w:tcBorders>
                  <w:vAlign w:val="center"/>
                </w:tcPr>
                <w:p w:rsidR="001E02A7" w:rsidRPr="007A2884" w:rsidRDefault="001E02A7" w:rsidP="00522778">
                  <w:pPr>
                    <w:spacing w:line="360" w:lineRule="exact"/>
                    <w:jc w:val="center"/>
                    <w:rPr>
                      <w:rFonts w:eastAsiaTheme="minorEastAsia"/>
                      <w:bCs/>
                      <w:szCs w:val="21"/>
                    </w:rPr>
                  </w:pPr>
                  <w:r w:rsidRPr="007A2884">
                    <w:rPr>
                      <w:rFonts w:eastAsiaTheme="minorEastAsia"/>
                      <w:bCs/>
                      <w:szCs w:val="21"/>
                    </w:rPr>
                    <w:t>3t</w:t>
                  </w:r>
                </w:p>
              </w:tc>
              <w:tc>
                <w:tcPr>
                  <w:tcW w:w="2001" w:type="dxa"/>
                  <w:tcBorders>
                    <w:left w:val="single" w:sz="4" w:space="0" w:color="auto"/>
                    <w:right w:val="nil"/>
                    <w:tl2br w:val="nil"/>
                    <w:tr2bl w:val="nil"/>
                  </w:tcBorders>
                  <w:vAlign w:val="center"/>
                </w:tcPr>
                <w:p w:rsidR="001E02A7" w:rsidRPr="007A2884" w:rsidRDefault="001E02A7" w:rsidP="00ED5993">
                  <w:pPr>
                    <w:spacing w:line="360" w:lineRule="exact"/>
                    <w:jc w:val="center"/>
                    <w:rPr>
                      <w:rFonts w:eastAsiaTheme="minorEastAsia"/>
                      <w:bCs/>
                      <w:szCs w:val="21"/>
                    </w:rPr>
                  </w:pPr>
                  <w:r w:rsidRPr="007A2884">
                    <w:rPr>
                      <w:rFonts w:eastAsiaTheme="minorEastAsia" w:hAnsiTheme="minorEastAsia"/>
                      <w:bCs/>
                      <w:szCs w:val="21"/>
                    </w:rPr>
                    <w:t>外购</w:t>
                  </w:r>
                </w:p>
              </w:tc>
            </w:tr>
            <w:tr w:rsidR="003B54F2" w:rsidRPr="007A2884" w:rsidTr="00D9776F">
              <w:trPr>
                <w:trHeight w:val="369"/>
                <w:jc w:val="center"/>
              </w:trPr>
              <w:tc>
                <w:tcPr>
                  <w:tcW w:w="1073" w:type="dxa"/>
                  <w:vMerge w:val="restart"/>
                  <w:tcBorders>
                    <w:tl2br w:val="nil"/>
                    <w:tr2bl w:val="nil"/>
                  </w:tcBorders>
                  <w:vAlign w:val="center"/>
                </w:tcPr>
                <w:p w:rsidR="003B54F2" w:rsidRPr="007A2884" w:rsidRDefault="003B54F2" w:rsidP="00522778">
                  <w:pPr>
                    <w:spacing w:line="360" w:lineRule="exact"/>
                    <w:jc w:val="center"/>
                    <w:rPr>
                      <w:rFonts w:eastAsiaTheme="minorEastAsia"/>
                      <w:bCs/>
                      <w:szCs w:val="21"/>
                    </w:rPr>
                  </w:pPr>
                  <w:r w:rsidRPr="007A2884">
                    <w:rPr>
                      <w:rFonts w:eastAsiaTheme="minorEastAsia" w:hAnsiTheme="minorEastAsia"/>
                      <w:bCs/>
                      <w:szCs w:val="21"/>
                    </w:rPr>
                    <w:t>能源</w:t>
                  </w:r>
                </w:p>
              </w:tc>
              <w:tc>
                <w:tcPr>
                  <w:tcW w:w="647" w:type="dxa"/>
                  <w:tcBorders>
                    <w:tl2br w:val="nil"/>
                    <w:tr2bl w:val="nil"/>
                  </w:tcBorders>
                  <w:vAlign w:val="center"/>
                </w:tcPr>
                <w:p w:rsidR="003B54F2" w:rsidRPr="007A2884" w:rsidRDefault="003B54F2" w:rsidP="00522778">
                  <w:pPr>
                    <w:spacing w:line="360" w:lineRule="exact"/>
                    <w:jc w:val="center"/>
                    <w:rPr>
                      <w:rFonts w:eastAsiaTheme="minorEastAsia"/>
                      <w:bCs/>
                      <w:szCs w:val="21"/>
                    </w:rPr>
                  </w:pPr>
                  <w:r w:rsidRPr="007A2884">
                    <w:rPr>
                      <w:rFonts w:eastAsiaTheme="minorEastAsia"/>
                      <w:bCs/>
                      <w:szCs w:val="21"/>
                    </w:rPr>
                    <w:t>1</w:t>
                  </w:r>
                </w:p>
              </w:tc>
              <w:tc>
                <w:tcPr>
                  <w:tcW w:w="1134" w:type="dxa"/>
                  <w:tcBorders>
                    <w:tl2br w:val="nil"/>
                    <w:tr2bl w:val="nil"/>
                  </w:tcBorders>
                  <w:vAlign w:val="center"/>
                </w:tcPr>
                <w:p w:rsidR="003B54F2" w:rsidRPr="007A2884" w:rsidRDefault="003B54F2" w:rsidP="00522778">
                  <w:pPr>
                    <w:spacing w:line="360" w:lineRule="exact"/>
                    <w:jc w:val="center"/>
                    <w:rPr>
                      <w:rFonts w:eastAsiaTheme="minorEastAsia"/>
                      <w:bCs/>
                      <w:szCs w:val="21"/>
                    </w:rPr>
                  </w:pPr>
                  <w:r w:rsidRPr="007A2884">
                    <w:rPr>
                      <w:rFonts w:eastAsiaTheme="minorEastAsia" w:hAnsiTheme="minorEastAsia"/>
                      <w:bCs/>
                      <w:szCs w:val="21"/>
                    </w:rPr>
                    <w:t>电</w:t>
                  </w:r>
                </w:p>
              </w:tc>
              <w:tc>
                <w:tcPr>
                  <w:tcW w:w="1985" w:type="dxa"/>
                  <w:tcBorders>
                    <w:right w:val="single" w:sz="4" w:space="0" w:color="auto"/>
                    <w:tl2br w:val="nil"/>
                    <w:tr2bl w:val="nil"/>
                  </w:tcBorders>
                  <w:vAlign w:val="center"/>
                </w:tcPr>
                <w:p w:rsidR="003B54F2" w:rsidRPr="007A2884" w:rsidRDefault="003B54F2" w:rsidP="00522778">
                  <w:pPr>
                    <w:spacing w:line="360" w:lineRule="exact"/>
                    <w:jc w:val="center"/>
                    <w:rPr>
                      <w:rFonts w:eastAsiaTheme="minorEastAsia"/>
                      <w:bCs/>
                      <w:szCs w:val="21"/>
                    </w:rPr>
                  </w:pPr>
                  <w:r w:rsidRPr="007A2884">
                    <w:rPr>
                      <w:rFonts w:eastAsiaTheme="minorEastAsia"/>
                      <w:bCs/>
                      <w:szCs w:val="21"/>
                    </w:rPr>
                    <w:t>/</w:t>
                  </w:r>
                </w:p>
              </w:tc>
              <w:tc>
                <w:tcPr>
                  <w:tcW w:w="1417" w:type="dxa"/>
                  <w:tcBorders>
                    <w:left w:val="single" w:sz="4" w:space="0" w:color="auto"/>
                    <w:right w:val="nil"/>
                    <w:tl2br w:val="nil"/>
                    <w:tr2bl w:val="nil"/>
                  </w:tcBorders>
                  <w:vAlign w:val="center"/>
                </w:tcPr>
                <w:p w:rsidR="003B54F2" w:rsidRPr="007A2884" w:rsidRDefault="00ED5993" w:rsidP="00623EE6">
                  <w:pPr>
                    <w:spacing w:line="360" w:lineRule="exact"/>
                    <w:jc w:val="center"/>
                    <w:rPr>
                      <w:rFonts w:eastAsiaTheme="minorEastAsia"/>
                      <w:bCs/>
                      <w:szCs w:val="21"/>
                    </w:rPr>
                  </w:pPr>
                  <w:r w:rsidRPr="007A2884">
                    <w:rPr>
                      <w:rFonts w:eastAsiaTheme="minorEastAsia"/>
                      <w:bCs/>
                      <w:szCs w:val="21"/>
                    </w:rPr>
                    <w:t>2</w:t>
                  </w:r>
                  <w:r w:rsidR="00623EE6" w:rsidRPr="007A2884">
                    <w:rPr>
                      <w:rFonts w:eastAsiaTheme="minorEastAsia" w:hAnsiTheme="minorEastAsia"/>
                      <w:bCs/>
                      <w:szCs w:val="21"/>
                    </w:rPr>
                    <w:t>万</w:t>
                  </w:r>
                  <w:r w:rsidR="003B54F2" w:rsidRPr="007A2884">
                    <w:rPr>
                      <w:rFonts w:eastAsiaTheme="minorEastAsia"/>
                      <w:sz w:val="24"/>
                    </w:rPr>
                    <w:t>kwh/a</w:t>
                  </w:r>
                </w:p>
              </w:tc>
              <w:tc>
                <w:tcPr>
                  <w:tcW w:w="2001" w:type="dxa"/>
                  <w:tcBorders>
                    <w:left w:val="single" w:sz="4" w:space="0" w:color="auto"/>
                    <w:right w:val="nil"/>
                    <w:tl2br w:val="nil"/>
                    <w:tr2bl w:val="nil"/>
                  </w:tcBorders>
                  <w:vAlign w:val="center"/>
                </w:tcPr>
                <w:p w:rsidR="003B54F2" w:rsidRPr="007A2884" w:rsidRDefault="00D9776F" w:rsidP="00D9776F">
                  <w:pPr>
                    <w:spacing w:line="360" w:lineRule="exact"/>
                    <w:jc w:val="center"/>
                    <w:rPr>
                      <w:rFonts w:eastAsiaTheme="minorEastAsia"/>
                      <w:bCs/>
                      <w:szCs w:val="21"/>
                    </w:rPr>
                  </w:pPr>
                  <w:r w:rsidRPr="007A2884">
                    <w:rPr>
                      <w:rFonts w:eastAsiaTheme="minorEastAsia" w:hAnsiTheme="minorEastAsia"/>
                      <w:bCs/>
                      <w:szCs w:val="21"/>
                    </w:rPr>
                    <w:t>合河乡电网</w:t>
                  </w:r>
                </w:p>
              </w:tc>
            </w:tr>
            <w:tr w:rsidR="003B54F2" w:rsidRPr="007A2884" w:rsidTr="00D9776F">
              <w:trPr>
                <w:trHeight w:val="369"/>
                <w:jc w:val="center"/>
              </w:trPr>
              <w:tc>
                <w:tcPr>
                  <w:tcW w:w="1073" w:type="dxa"/>
                  <w:vMerge/>
                  <w:tcBorders>
                    <w:tl2br w:val="nil"/>
                    <w:tr2bl w:val="nil"/>
                  </w:tcBorders>
                  <w:vAlign w:val="center"/>
                </w:tcPr>
                <w:p w:rsidR="003B54F2" w:rsidRPr="007A2884" w:rsidRDefault="003B54F2" w:rsidP="00522778">
                  <w:pPr>
                    <w:spacing w:line="360" w:lineRule="exact"/>
                    <w:jc w:val="center"/>
                    <w:rPr>
                      <w:rFonts w:eastAsiaTheme="minorEastAsia"/>
                      <w:bCs/>
                      <w:szCs w:val="21"/>
                    </w:rPr>
                  </w:pPr>
                </w:p>
              </w:tc>
              <w:tc>
                <w:tcPr>
                  <w:tcW w:w="647" w:type="dxa"/>
                  <w:tcBorders>
                    <w:tl2br w:val="nil"/>
                    <w:tr2bl w:val="nil"/>
                  </w:tcBorders>
                  <w:vAlign w:val="center"/>
                </w:tcPr>
                <w:p w:rsidR="003B54F2" w:rsidRPr="007A2884" w:rsidRDefault="003B54F2" w:rsidP="00522778">
                  <w:pPr>
                    <w:spacing w:line="360" w:lineRule="exact"/>
                    <w:jc w:val="center"/>
                    <w:rPr>
                      <w:rFonts w:eastAsiaTheme="minorEastAsia"/>
                      <w:bCs/>
                      <w:szCs w:val="21"/>
                    </w:rPr>
                  </w:pPr>
                  <w:r w:rsidRPr="007A2884">
                    <w:rPr>
                      <w:rFonts w:eastAsiaTheme="minorEastAsia"/>
                      <w:bCs/>
                      <w:szCs w:val="21"/>
                    </w:rPr>
                    <w:t>2</w:t>
                  </w:r>
                </w:p>
              </w:tc>
              <w:tc>
                <w:tcPr>
                  <w:tcW w:w="1134" w:type="dxa"/>
                  <w:tcBorders>
                    <w:tl2br w:val="nil"/>
                    <w:tr2bl w:val="nil"/>
                  </w:tcBorders>
                  <w:vAlign w:val="center"/>
                </w:tcPr>
                <w:p w:rsidR="003B54F2" w:rsidRPr="007A2884" w:rsidRDefault="003B54F2" w:rsidP="00522778">
                  <w:pPr>
                    <w:spacing w:line="360" w:lineRule="exact"/>
                    <w:jc w:val="center"/>
                    <w:rPr>
                      <w:rFonts w:eastAsiaTheme="minorEastAsia"/>
                      <w:bCs/>
                      <w:szCs w:val="21"/>
                    </w:rPr>
                  </w:pPr>
                  <w:r w:rsidRPr="007A2884">
                    <w:rPr>
                      <w:rFonts w:eastAsiaTheme="minorEastAsia" w:hAnsiTheme="minorEastAsia"/>
                      <w:bCs/>
                      <w:szCs w:val="21"/>
                    </w:rPr>
                    <w:t>水</w:t>
                  </w:r>
                </w:p>
              </w:tc>
              <w:tc>
                <w:tcPr>
                  <w:tcW w:w="1985" w:type="dxa"/>
                  <w:tcBorders>
                    <w:right w:val="single" w:sz="4" w:space="0" w:color="auto"/>
                    <w:tl2br w:val="nil"/>
                    <w:tr2bl w:val="nil"/>
                  </w:tcBorders>
                  <w:vAlign w:val="center"/>
                </w:tcPr>
                <w:p w:rsidR="003B54F2" w:rsidRPr="007A2884" w:rsidRDefault="003B54F2" w:rsidP="00522778">
                  <w:pPr>
                    <w:spacing w:line="360" w:lineRule="exact"/>
                    <w:jc w:val="center"/>
                    <w:rPr>
                      <w:rFonts w:eastAsiaTheme="minorEastAsia"/>
                      <w:bCs/>
                      <w:szCs w:val="21"/>
                    </w:rPr>
                  </w:pPr>
                  <w:r w:rsidRPr="007A2884">
                    <w:rPr>
                      <w:rFonts w:eastAsiaTheme="minorEastAsia"/>
                      <w:bCs/>
                      <w:szCs w:val="21"/>
                    </w:rPr>
                    <w:t>/</w:t>
                  </w:r>
                </w:p>
              </w:tc>
              <w:tc>
                <w:tcPr>
                  <w:tcW w:w="1417" w:type="dxa"/>
                  <w:tcBorders>
                    <w:left w:val="single" w:sz="4" w:space="0" w:color="auto"/>
                    <w:right w:val="nil"/>
                    <w:tl2br w:val="nil"/>
                    <w:tr2bl w:val="nil"/>
                  </w:tcBorders>
                  <w:vAlign w:val="center"/>
                </w:tcPr>
                <w:p w:rsidR="003B54F2" w:rsidRPr="007A2884" w:rsidRDefault="00B651BE" w:rsidP="00522778">
                  <w:pPr>
                    <w:spacing w:line="360" w:lineRule="exact"/>
                    <w:jc w:val="center"/>
                    <w:rPr>
                      <w:rFonts w:eastAsiaTheme="minorEastAsia"/>
                      <w:bCs/>
                      <w:szCs w:val="21"/>
                    </w:rPr>
                  </w:pPr>
                  <w:r w:rsidRPr="007A2884">
                    <w:rPr>
                      <w:rFonts w:eastAsiaTheme="minorEastAsia"/>
                      <w:bCs/>
                      <w:szCs w:val="21"/>
                    </w:rPr>
                    <w:t>72</w:t>
                  </w:r>
                  <w:r w:rsidR="004A3BEA" w:rsidRPr="007A2884">
                    <w:rPr>
                      <w:rFonts w:eastAsiaTheme="minorEastAsia"/>
                      <w:bCs/>
                      <w:szCs w:val="21"/>
                    </w:rPr>
                    <w:t>m</w:t>
                  </w:r>
                  <w:r w:rsidR="004A3BEA" w:rsidRPr="007A2884">
                    <w:rPr>
                      <w:rFonts w:eastAsiaTheme="minorEastAsia"/>
                      <w:bCs/>
                      <w:szCs w:val="21"/>
                      <w:vertAlign w:val="superscript"/>
                    </w:rPr>
                    <w:t>3</w:t>
                  </w:r>
                  <w:r w:rsidR="004A3BEA" w:rsidRPr="007A2884">
                    <w:rPr>
                      <w:rFonts w:eastAsiaTheme="minorEastAsia"/>
                      <w:bCs/>
                      <w:szCs w:val="21"/>
                    </w:rPr>
                    <w:t xml:space="preserve">/a </w:t>
                  </w:r>
                </w:p>
              </w:tc>
              <w:tc>
                <w:tcPr>
                  <w:tcW w:w="2001" w:type="dxa"/>
                  <w:tcBorders>
                    <w:left w:val="single" w:sz="4" w:space="0" w:color="auto"/>
                    <w:right w:val="nil"/>
                    <w:tl2br w:val="nil"/>
                    <w:tr2bl w:val="nil"/>
                  </w:tcBorders>
                  <w:vAlign w:val="center"/>
                </w:tcPr>
                <w:p w:rsidR="003B54F2" w:rsidRPr="007A2884" w:rsidRDefault="00D9776F" w:rsidP="00522778">
                  <w:pPr>
                    <w:spacing w:line="360" w:lineRule="exact"/>
                    <w:jc w:val="center"/>
                    <w:rPr>
                      <w:rFonts w:eastAsiaTheme="minorEastAsia"/>
                      <w:bCs/>
                      <w:szCs w:val="21"/>
                    </w:rPr>
                  </w:pPr>
                  <w:r w:rsidRPr="007A2884">
                    <w:rPr>
                      <w:rFonts w:eastAsiaTheme="minorEastAsia" w:hAnsiTheme="minorEastAsia"/>
                      <w:bCs/>
                      <w:szCs w:val="21"/>
                    </w:rPr>
                    <w:t>合河乡给水管网</w:t>
                  </w:r>
                </w:p>
              </w:tc>
            </w:tr>
          </w:tbl>
          <w:p w:rsidR="003B54F2" w:rsidRPr="007A2884" w:rsidRDefault="003B54F2" w:rsidP="00522778">
            <w:pPr>
              <w:spacing w:line="360" w:lineRule="auto"/>
              <w:jc w:val="left"/>
              <w:rPr>
                <w:rFonts w:eastAsiaTheme="minorEastAsia"/>
                <w:b/>
                <w:snapToGrid w:val="0"/>
                <w:kern w:val="0"/>
                <w:sz w:val="24"/>
              </w:rPr>
            </w:pPr>
            <w:r w:rsidRPr="007A2884">
              <w:rPr>
                <w:rFonts w:eastAsiaTheme="minorEastAsia"/>
                <w:b/>
                <w:snapToGrid w:val="0"/>
                <w:kern w:val="0"/>
                <w:sz w:val="24"/>
              </w:rPr>
              <w:t xml:space="preserve">3.4  </w:t>
            </w:r>
            <w:r w:rsidRPr="007A2884">
              <w:rPr>
                <w:rFonts w:eastAsiaTheme="minorEastAsia" w:hAnsiTheme="minorEastAsia"/>
                <w:b/>
                <w:snapToGrid w:val="0"/>
                <w:kern w:val="0"/>
                <w:sz w:val="24"/>
              </w:rPr>
              <w:t>公用工程</w:t>
            </w:r>
          </w:p>
          <w:p w:rsidR="003B54F2" w:rsidRPr="007A2884" w:rsidRDefault="003B54F2" w:rsidP="00522778">
            <w:pPr>
              <w:spacing w:line="360" w:lineRule="auto"/>
              <w:ind w:firstLineChars="200" w:firstLine="480"/>
              <w:rPr>
                <w:rFonts w:eastAsiaTheme="minorEastAsia"/>
                <w:bCs/>
                <w:sz w:val="24"/>
              </w:rPr>
            </w:pPr>
            <w:r w:rsidRPr="007A2884">
              <w:rPr>
                <w:rFonts w:eastAsiaTheme="minorEastAsia" w:hAnsiTheme="minorEastAsia"/>
                <w:bCs/>
                <w:sz w:val="24"/>
              </w:rPr>
              <w:t>（</w:t>
            </w:r>
            <w:r w:rsidRPr="007A2884">
              <w:rPr>
                <w:rFonts w:eastAsiaTheme="minorEastAsia"/>
                <w:bCs/>
                <w:sz w:val="24"/>
              </w:rPr>
              <w:t>1</w:t>
            </w:r>
            <w:r w:rsidRPr="007A2884">
              <w:rPr>
                <w:rFonts w:eastAsiaTheme="minorEastAsia" w:hAnsiTheme="minorEastAsia"/>
                <w:bCs/>
                <w:sz w:val="24"/>
              </w:rPr>
              <w:t>）供水系统</w:t>
            </w:r>
          </w:p>
          <w:p w:rsidR="003B54F2" w:rsidRPr="007A2884" w:rsidRDefault="003B54F2" w:rsidP="00522778">
            <w:pPr>
              <w:spacing w:line="360" w:lineRule="auto"/>
              <w:ind w:firstLineChars="200" w:firstLine="480"/>
              <w:rPr>
                <w:rFonts w:eastAsiaTheme="minorEastAsia"/>
                <w:sz w:val="24"/>
              </w:rPr>
            </w:pPr>
            <w:r w:rsidRPr="007A2884">
              <w:rPr>
                <w:rFonts w:eastAsiaTheme="minorEastAsia" w:hAnsiTheme="minorEastAsia"/>
                <w:sz w:val="24"/>
              </w:rPr>
              <w:t>本项目总用新水量为</w:t>
            </w:r>
            <w:r w:rsidR="00B651BE" w:rsidRPr="007A2884">
              <w:rPr>
                <w:rFonts w:eastAsiaTheme="minorEastAsia"/>
                <w:sz w:val="24"/>
              </w:rPr>
              <w:t>72</w:t>
            </w:r>
            <w:r w:rsidRPr="007A2884">
              <w:rPr>
                <w:rFonts w:eastAsiaTheme="minorEastAsia"/>
                <w:sz w:val="24"/>
              </w:rPr>
              <w:t>m</w:t>
            </w:r>
            <w:r w:rsidRPr="007A2884">
              <w:rPr>
                <w:rFonts w:eastAsiaTheme="minorEastAsia"/>
                <w:sz w:val="24"/>
                <w:vertAlign w:val="superscript"/>
              </w:rPr>
              <w:t>3</w:t>
            </w:r>
            <w:r w:rsidRPr="007A2884">
              <w:rPr>
                <w:rFonts w:eastAsiaTheme="minorEastAsia"/>
                <w:sz w:val="24"/>
              </w:rPr>
              <w:t>/a</w:t>
            </w:r>
            <w:r w:rsidRPr="007A2884">
              <w:rPr>
                <w:rFonts w:eastAsiaTheme="minorEastAsia" w:hAnsiTheme="minorEastAsia"/>
                <w:sz w:val="24"/>
              </w:rPr>
              <w:t>，由</w:t>
            </w:r>
            <w:r w:rsidR="00D81217" w:rsidRPr="007A2884">
              <w:rPr>
                <w:rFonts w:eastAsiaTheme="minorEastAsia" w:hAnsiTheme="minorEastAsia"/>
                <w:sz w:val="24"/>
              </w:rPr>
              <w:t>合河乡</w:t>
            </w:r>
            <w:r w:rsidRPr="007A2884">
              <w:rPr>
                <w:rFonts w:eastAsiaTheme="minorEastAsia" w:hAnsiTheme="minorEastAsia"/>
                <w:sz w:val="24"/>
              </w:rPr>
              <w:t>给水管网接入，供本厂生产生活用水。</w:t>
            </w:r>
          </w:p>
          <w:p w:rsidR="003B54F2" w:rsidRPr="007A2884" w:rsidRDefault="003B54F2" w:rsidP="00522778">
            <w:pPr>
              <w:autoSpaceDE w:val="0"/>
              <w:autoSpaceDN w:val="0"/>
              <w:spacing w:line="360" w:lineRule="auto"/>
              <w:ind w:firstLineChars="200" w:firstLine="480"/>
              <w:rPr>
                <w:rFonts w:eastAsiaTheme="minorEastAsia"/>
                <w:sz w:val="24"/>
                <w:lang w:val="zh-CN"/>
              </w:rPr>
            </w:pPr>
            <w:r w:rsidRPr="007A2884">
              <w:rPr>
                <w:rFonts w:eastAsiaTheme="minorEastAsia" w:hAnsiTheme="minorEastAsia"/>
                <w:sz w:val="24"/>
                <w:lang w:val="zh-CN"/>
              </w:rPr>
              <w:t>（</w:t>
            </w:r>
            <w:r w:rsidRPr="007A2884">
              <w:rPr>
                <w:rFonts w:eastAsiaTheme="minorEastAsia"/>
                <w:sz w:val="24"/>
                <w:lang w:val="zh-CN"/>
              </w:rPr>
              <w:t>2</w:t>
            </w:r>
            <w:r w:rsidRPr="007A2884">
              <w:rPr>
                <w:rFonts w:eastAsiaTheme="minorEastAsia" w:hAnsiTheme="minorEastAsia"/>
                <w:sz w:val="24"/>
                <w:lang w:val="zh-CN"/>
              </w:rPr>
              <w:t>）排水系统</w:t>
            </w:r>
          </w:p>
          <w:p w:rsidR="003B54F2" w:rsidRPr="007A2884" w:rsidRDefault="003B54F2" w:rsidP="00522778">
            <w:pPr>
              <w:spacing w:line="360" w:lineRule="auto"/>
              <w:ind w:firstLineChars="200" w:firstLine="480"/>
              <w:rPr>
                <w:rFonts w:eastAsiaTheme="minorEastAsia"/>
                <w:sz w:val="24"/>
              </w:rPr>
            </w:pPr>
            <w:r w:rsidRPr="007A2884">
              <w:rPr>
                <w:rFonts w:eastAsiaTheme="minorEastAsia" w:hAnsiTheme="minorEastAsia"/>
                <w:sz w:val="24"/>
              </w:rPr>
              <w:t>本项目无生产废水排放，厂区设置水冲厕，生活污水排入厂区化粪池，定期</w:t>
            </w:r>
            <w:r w:rsidR="00CD5E44" w:rsidRPr="007A2884">
              <w:rPr>
                <w:rFonts w:eastAsiaTheme="minorEastAsia" w:hAnsiTheme="minorEastAsia"/>
                <w:sz w:val="24"/>
              </w:rPr>
              <w:t>清掏</w:t>
            </w:r>
            <w:r w:rsidR="00DA6C91" w:rsidRPr="007A2884">
              <w:rPr>
                <w:rFonts w:eastAsiaTheme="minorEastAsia" w:hAnsiTheme="minorEastAsia"/>
                <w:sz w:val="24"/>
              </w:rPr>
              <w:t>用于农田肥田</w:t>
            </w:r>
            <w:r w:rsidRPr="007A2884">
              <w:rPr>
                <w:rFonts w:eastAsiaTheme="minorEastAsia" w:hAnsiTheme="minorEastAsia"/>
                <w:sz w:val="24"/>
              </w:rPr>
              <w:t>。</w:t>
            </w:r>
          </w:p>
          <w:p w:rsidR="003B54F2" w:rsidRPr="007A2884" w:rsidRDefault="003B54F2" w:rsidP="00522778">
            <w:pPr>
              <w:spacing w:line="360" w:lineRule="auto"/>
              <w:ind w:firstLineChars="200" w:firstLine="480"/>
              <w:rPr>
                <w:rFonts w:eastAsiaTheme="minorEastAsia"/>
                <w:bCs/>
                <w:sz w:val="24"/>
              </w:rPr>
            </w:pPr>
            <w:r w:rsidRPr="007A2884">
              <w:rPr>
                <w:rFonts w:eastAsiaTheme="minorEastAsia" w:hAnsiTheme="minorEastAsia"/>
                <w:bCs/>
                <w:sz w:val="24"/>
              </w:rPr>
              <w:t>（</w:t>
            </w:r>
            <w:r w:rsidRPr="007A2884">
              <w:rPr>
                <w:rFonts w:eastAsiaTheme="minorEastAsia"/>
                <w:bCs/>
                <w:sz w:val="24"/>
              </w:rPr>
              <w:t>3</w:t>
            </w:r>
            <w:r w:rsidRPr="007A2884">
              <w:rPr>
                <w:rFonts w:eastAsiaTheme="minorEastAsia" w:hAnsiTheme="minorEastAsia"/>
                <w:bCs/>
                <w:sz w:val="24"/>
              </w:rPr>
              <w:t>）供配电</w:t>
            </w:r>
          </w:p>
          <w:p w:rsidR="003B54F2" w:rsidRPr="007A2884" w:rsidRDefault="003B54F2" w:rsidP="00522778">
            <w:pPr>
              <w:spacing w:line="360" w:lineRule="auto"/>
              <w:ind w:firstLineChars="200" w:firstLine="480"/>
              <w:rPr>
                <w:rFonts w:eastAsiaTheme="minorEastAsia"/>
                <w:bCs/>
                <w:sz w:val="24"/>
              </w:rPr>
            </w:pPr>
            <w:r w:rsidRPr="007A2884">
              <w:rPr>
                <w:rFonts w:eastAsiaTheme="minorEastAsia" w:hAnsiTheme="minorEastAsia"/>
                <w:sz w:val="24"/>
              </w:rPr>
              <w:t>本项目年用电量为</w:t>
            </w:r>
            <w:r w:rsidR="00D81217" w:rsidRPr="007A2884">
              <w:rPr>
                <w:rFonts w:eastAsiaTheme="minorEastAsia"/>
                <w:sz w:val="24"/>
              </w:rPr>
              <w:t>2</w:t>
            </w:r>
            <w:r w:rsidRPr="007A2884">
              <w:rPr>
                <w:rFonts w:eastAsiaTheme="minorEastAsia" w:hAnsiTheme="minorEastAsia"/>
                <w:sz w:val="24"/>
              </w:rPr>
              <w:t>万</w:t>
            </w:r>
            <w:r w:rsidRPr="007A2884">
              <w:rPr>
                <w:rFonts w:eastAsiaTheme="minorEastAsia"/>
                <w:sz w:val="24"/>
              </w:rPr>
              <w:t>kwh/a</w:t>
            </w:r>
            <w:r w:rsidRPr="007A2884">
              <w:rPr>
                <w:rFonts w:eastAsiaTheme="minorEastAsia" w:hAnsiTheme="minorEastAsia"/>
                <w:sz w:val="24"/>
              </w:rPr>
              <w:t>，由</w:t>
            </w:r>
            <w:r w:rsidR="00D81217" w:rsidRPr="007A2884">
              <w:rPr>
                <w:rFonts w:eastAsiaTheme="minorEastAsia" w:hAnsiTheme="minorEastAsia"/>
                <w:sz w:val="24"/>
              </w:rPr>
              <w:t>合河乡</w:t>
            </w:r>
            <w:r w:rsidRPr="007A2884">
              <w:rPr>
                <w:rFonts w:eastAsiaTheme="minorEastAsia" w:hAnsiTheme="minorEastAsia"/>
                <w:sz w:val="24"/>
              </w:rPr>
              <w:t>电网供应，满足本项目的供电要求。</w:t>
            </w:r>
          </w:p>
          <w:p w:rsidR="003B54F2" w:rsidRPr="007A2884" w:rsidRDefault="003B54F2" w:rsidP="00522778">
            <w:pPr>
              <w:spacing w:line="360" w:lineRule="auto"/>
              <w:jc w:val="left"/>
              <w:rPr>
                <w:rFonts w:eastAsiaTheme="minorEastAsia"/>
                <w:b/>
                <w:snapToGrid w:val="0"/>
                <w:kern w:val="0"/>
                <w:sz w:val="24"/>
              </w:rPr>
            </w:pPr>
            <w:r w:rsidRPr="007A2884">
              <w:rPr>
                <w:rFonts w:eastAsiaTheme="minorEastAsia"/>
                <w:b/>
                <w:snapToGrid w:val="0"/>
                <w:kern w:val="0"/>
                <w:sz w:val="24"/>
              </w:rPr>
              <w:t xml:space="preserve">3.5 </w:t>
            </w:r>
            <w:r w:rsidRPr="007A2884">
              <w:rPr>
                <w:rFonts w:eastAsiaTheme="minorEastAsia" w:hAnsiTheme="minorEastAsia"/>
                <w:b/>
                <w:snapToGrid w:val="0"/>
                <w:kern w:val="0"/>
                <w:sz w:val="24"/>
              </w:rPr>
              <w:t>工作制度和劳动定员</w:t>
            </w:r>
          </w:p>
          <w:p w:rsidR="003B54F2" w:rsidRPr="007A2884" w:rsidRDefault="003B54F2" w:rsidP="00522778">
            <w:pPr>
              <w:spacing w:line="360" w:lineRule="auto"/>
              <w:ind w:firstLineChars="200" w:firstLine="480"/>
              <w:jc w:val="left"/>
              <w:rPr>
                <w:rFonts w:eastAsiaTheme="minorEastAsia"/>
                <w:snapToGrid w:val="0"/>
                <w:kern w:val="0"/>
                <w:sz w:val="24"/>
              </w:rPr>
            </w:pPr>
            <w:r w:rsidRPr="007A2884">
              <w:rPr>
                <w:rFonts w:eastAsiaTheme="minorEastAsia" w:hAnsiTheme="minorEastAsia"/>
                <w:snapToGrid w:val="0"/>
                <w:kern w:val="0"/>
                <w:sz w:val="24"/>
              </w:rPr>
              <w:t>项目劳动定员</w:t>
            </w:r>
            <w:r w:rsidR="00D81217" w:rsidRPr="007A2884">
              <w:rPr>
                <w:rFonts w:eastAsiaTheme="minorEastAsia"/>
                <w:snapToGrid w:val="0"/>
                <w:kern w:val="0"/>
                <w:sz w:val="24"/>
              </w:rPr>
              <w:t>6</w:t>
            </w:r>
            <w:r w:rsidRPr="007A2884">
              <w:rPr>
                <w:rFonts w:eastAsiaTheme="minorEastAsia" w:hAnsiTheme="minorEastAsia"/>
                <w:snapToGrid w:val="0"/>
                <w:kern w:val="0"/>
                <w:sz w:val="24"/>
              </w:rPr>
              <w:t>人。年有效工作时间</w:t>
            </w:r>
            <w:r w:rsidRPr="007A2884">
              <w:rPr>
                <w:rFonts w:eastAsiaTheme="minorEastAsia"/>
                <w:snapToGrid w:val="0"/>
                <w:kern w:val="0"/>
                <w:sz w:val="24"/>
              </w:rPr>
              <w:t>300</w:t>
            </w:r>
            <w:r w:rsidRPr="007A2884">
              <w:rPr>
                <w:rFonts w:eastAsiaTheme="minorEastAsia" w:hAnsiTheme="minorEastAsia"/>
                <w:snapToGrid w:val="0"/>
                <w:kern w:val="0"/>
                <w:sz w:val="24"/>
              </w:rPr>
              <w:t>天，实行单班</w:t>
            </w:r>
            <w:r w:rsidRPr="007A2884">
              <w:rPr>
                <w:rFonts w:eastAsiaTheme="minorEastAsia"/>
                <w:snapToGrid w:val="0"/>
                <w:kern w:val="0"/>
                <w:sz w:val="24"/>
              </w:rPr>
              <w:t>8</w:t>
            </w:r>
            <w:r w:rsidRPr="007A2884">
              <w:rPr>
                <w:rFonts w:eastAsiaTheme="minorEastAsia" w:hAnsiTheme="minorEastAsia"/>
                <w:snapToGrid w:val="0"/>
                <w:kern w:val="0"/>
                <w:sz w:val="24"/>
              </w:rPr>
              <w:t>小时工作制，夜间不进行生产。</w:t>
            </w:r>
          </w:p>
          <w:p w:rsidR="003B54F2" w:rsidRPr="007A2884" w:rsidRDefault="003B54F2" w:rsidP="00522778">
            <w:pPr>
              <w:pStyle w:val="a5"/>
              <w:spacing w:line="360" w:lineRule="auto"/>
              <w:ind w:firstLineChars="0" w:firstLine="0"/>
              <w:rPr>
                <w:rFonts w:eastAsiaTheme="minorEastAsia"/>
                <w:b/>
                <w:sz w:val="28"/>
                <w:szCs w:val="24"/>
              </w:rPr>
            </w:pPr>
            <w:r w:rsidRPr="007A2884">
              <w:rPr>
                <w:rFonts w:eastAsiaTheme="minorEastAsia"/>
                <w:b/>
                <w:sz w:val="28"/>
                <w:szCs w:val="24"/>
              </w:rPr>
              <w:t xml:space="preserve">4 </w:t>
            </w:r>
            <w:r w:rsidRPr="007A2884">
              <w:rPr>
                <w:rFonts w:eastAsiaTheme="minorEastAsia" w:hAnsiTheme="minorEastAsia"/>
                <w:b/>
                <w:sz w:val="28"/>
                <w:szCs w:val="24"/>
              </w:rPr>
              <w:t>项目建设与相关规划相符性分析</w:t>
            </w:r>
          </w:p>
          <w:p w:rsidR="003B54F2" w:rsidRPr="007A2884" w:rsidRDefault="003B54F2" w:rsidP="00522778">
            <w:pPr>
              <w:widowControl/>
              <w:spacing w:line="360" w:lineRule="auto"/>
              <w:jc w:val="left"/>
              <w:rPr>
                <w:rFonts w:eastAsiaTheme="minorEastAsia"/>
                <w:b/>
                <w:bCs/>
                <w:spacing w:val="-4"/>
                <w:sz w:val="24"/>
              </w:rPr>
            </w:pPr>
            <w:r w:rsidRPr="007A2884">
              <w:rPr>
                <w:rFonts w:eastAsiaTheme="minorEastAsia"/>
                <w:b/>
                <w:bCs/>
                <w:spacing w:val="-4"/>
                <w:sz w:val="24"/>
              </w:rPr>
              <w:t>4.1</w:t>
            </w:r>
            <w:r w:rsidRPr="007A2884">
              <w:rPr>
                <w:rFonts w:eastAsiaTheme="minorEastAsia" w:hAnsiTheme="minorEastAsia"/>
                <w:b/>
                <w:bCs/>
                <w:spacing w:val="-4"/>
                <w:sz w:val="24"/>
              </w:rPr>
              <w:t>本项目与产业政策相符性分析</w:t>
            </w:r>
          </w:p>
          <w:p w:rsidR="003B54F2" w:rsidRPr="007A2884" w:rsidRDefault="003B54F2" w:rsidP="00522778">
            <w:pPr>
              <w:widowControl/>
              <w:spacing w:line="360" w:lineRule="auto"/>
              <w:ind w:firstLineChars="200" w:firstLine="464"/>
              <w:jc w:val="left"/>
              <w:rPr>
                <w:rFonts w:eastAsiaTheme="minorEastAsia"/>
                <w:kern w:val="0"/>
                <w:sz w:val="24"/>
              </w:rPr>
            </w:pPr>
            <w:r w:rsidRPr="007A2884">
              <w:rPr>
                <w:rFonts w:eastAsiaTheme="minorEastAsia" w:hAnsiTheme="minorEastAsia"/>
                <w:spacing w:val="-4"/>
                <w:sz w:val="24"/>
              </w:rPr>
              <w:t>根据《产业结构调整指导目录（</w:t>
            </w:r>
            <w:r w:rsidRPr="007A2884">
              <w:rPr>
                <w:rFonts w:eastAsiaTheme="minorEastAsia"/>
                <w:spacing w:val="-4"/>
                <w:sz w:val="24"/>
              </w:rPr>
              <w:t>2011</w:t>
            </w:r>
            <w:r w:rsidRPr="007A2884">
              <w:rPr>
                <w:rFonts w:eastAsiaTheme="minorEastAsia" w:hAnsiTheme="minorEastAsia"/>
                <w:spacing w:val="-4"/>
                <w:sz w:val="24"/>
              </w:rPr>
              <w:t>年本）》（</w:t>
            </w:r>
            <w:r w:rsidRPr="007A2884">
              <w:rPr>
                <w:rFonts w:eastAsiaTheme="minorEastAsia"/>
                <w:spacing w:val="-4"/>
                <w:sz w:val="24"/>
              </w:rPr>
              <w:t>2013</w:t>
            </w:r>
            <w:r w:rsidRPr="007A2884">
              <w:rPr>
                <w:rFonts w:eastAsiaTheme="minorEastAsia" w:hAnsiTheme="minorEastAsia"/>
                <w:spacing w:val="-4"/>
                <w:sz w:val="24"/>
              </w:rPr>
              <w:t>年修正），</w:t>
            </w:r>
            <w:r w:rsidRPr="007A2884">
              <w:rPr>
                <w:rFonts w:eastAsiaTheme="minorEastAsia" w:hAnsiTheme="minorEastAsia"/>
                <w:kern w:val="0"/>
                <w:sz w:val="24"/>
              </w:rPr>
              <w:t>本项目与产业政策相符性见表</w:t>
            </w:r>
            <w:r w:rsidR="00967C52">
              <w:rPr>
                <w:rFonts w:eastAsiaTheme="minorEastAsia" w:hint="eastAsia"/>
                <w:kern w:val="0"/>
                <w:sz w:val="24"/>
              </w:rPr>
              <w:t>5</w:t>
            </w:r>
            <w:r w:rsidRPr="007A2884">
              <w:rPr>
                <w:rFonts w:eastAsiaTheme="minorEastAsia" w:hAnsiTheme="minorEastAsia"/>
                <w:kern w:val="0"/>
                <w:sz w:val="24"/>
              </w:rPr>
              <w:t>。</w:t>
            </w:r>
          </w:p>
          <w:p w:rsidR="003B54F2" w:rsidRPr="007A2884" w:rsidRDefault="003B54F2" w:rsidP="00522778">
            <w:pPr>
              <w:keepNext/>
              <w:widowControl/>
              <w:ind w:firstLineChars="200" w:firstLine="482"/>
              <w:jc w:val="left"/>
              <w:rPr>
                <w:rFonts w:eastAsiaTheme="minorEastAsia"/>
                <w:b/>
                <w:bCs/>
                <w:kern w:val="0"/>
                <w:sz w:val="24"/>
              </w:rPr>
            </w:pPr>
            <w:r w:rsidRPr="007A2884">
              <w:rPr>
                <w:rFonts w:eastAsiaTheme="minorEastAsia" w:hAnsiTheme="minorEastAsia"/>
                <w:b/>
                <w:bCs/>
                <w:kern w:val="0"/>
                <w:sz w:val="24"/>
              </w:rPr>
              <w:t>表</w:t>
            </w:r>
            <w:r w:rsidR="00967C52">
              <w:rPr>
                <w:rFonts w:eastAsiaTheme="minorEastAsia" w:hint="eastAsia"/>
                <w:b/>
                <w:bCs/>
                <w:kern w:val="0"/>
                <w:sz w:val="24"/>
              </w:rPr>
              <w:t>5</w:t>
            </w:r>
            <w:r w:rsidRPr="007A2884">
              <w:rPr>
                <w:rFonts w:eastAsiaTheme="minorEastAsia"/>
                <w:b/>
                <w:bCs/>
                <w:kern w:val="0"/>
                <w:sz w:val="24"/>
              </w:rPr>
              <w:t xml:space="preserve">           </w:t>
            </w:r>
            <w:r w:rsidRPr="007A2884">
              <w:rPr>
                <w:rFonts w:eastAsiaTheme="minorEastAsia" w:hAnsiTheme="minorEastAsia"/>
                <w:b/>
                <w:bCs/>
                <w:kern w:val="0"/>
                <w:sz w:val="24"/>
              </w:rPr>
              <w:t>本项目与产业政策相符性分析</w:t>
            </w:r>
          </w:p>
          <w:tbl>
            <w:tblPr>
              <w:tblW w:w="0" w:type="auto"/>
              <w:jc w:val="center"/>
              <w:tblBorders>
                <w:top w:val="single" w:sz="12" w:space="0" w:color="auto"/>
                <w:bottom w:val="single" w:sz="12" w:space="0" w:color="auto"/>
                <w:insideH w:val="single" w:sz="6" w:space="0" w:color="auto"/>
                <w:insideV w:val="single" w:sz="4" w:space="0" w:color="auto"/>
              </w:tblBorders>
              <w:tblLayout w:type="fixed"/>
              <w:tblLook w:val="0000"/>
            </w:tblPr>
            <w:tblGrid>
              <w:gridCol w:w="2987"/>
              <w:gridCol w:w="852"/>
              <w:gridCol w:w="1985"/>
              <w:gridCol w:w="1398"/>
              <w:gridCol w:w="1282"/>
            </w:tblGrid>
            <w:tr w:rsidR="003B54F2" w:rsidRPr="007A2884" w:rsidTr="00522778">
              <w:trPr>
                <w:trHeight w:val="397"/>
                <w:jc w:val="center"/>
              </w:trPr>
              <w:tc>
                <w:tcPr>
                  <w:tcW w:w="2987" w:type="dxa"/>
                  <w:vAlign w:val="center"/>
                </w:tcPr>
                <w:p w:rsidR="003B54F2" w:rsidRPr="007A2884" w:rsidRDefault="003B54F2" w:rsidP="00522778">
                  <w:pPr>
                    <w:spacing w:line="360" w:lineRule="exact"/>
                    <w:jc w:val="center"/>
                    <w:rPr>
                      <w:rFonts w:eastAsiaTheme="minorEastAsia"/>
                      <w:b/>
                      <w:szCs w:val="21"/>
                    </w:rPr>
                  </w:pPr>
                  <w:r w:rsidRPr="007A2884">
                    <w:rPr>
                      <w:rFonts w:eastAsiaTheme="minorEastAsia" w:hAnsiTheme="minorEastAsia"/>
                      <w:b/>
                      <w:szCs w:val="21"/>
                    </w:rPr>
                    <w:t>类别</w:t>
                  </w:r>
                </w:p>
              </w:tc>
              <w:tc>
                <w:tcPr>
                  <w:tcW w:w="852" w:type="dxa"/>
                  <w:vAlign w:val="center"/>
                </w:tcPr>
                <w:p w:rsidR="003B54F2" w:rsidRPr="007A2884" w:rsidRDefault="003B54F2" w:rsidP="00522778">
                  <w:pPr>
                    <w:spacing w:line="360" w:lineRule="exact"/>
                    <w:jc w:val="center"/>
                    <w:rPr>
                      <w:rFonts w:eastAsiaTheme="minorEastAsia"/>
                      <w:b/>
                      <w:szCs w:val="21"/>
                    </w:rPr>
                  </w:pPr>
                  <w:r w:rsidRPr="007A2884">
                    <w:rPr>
                      <w:rFonts w:eastAsiaTheme="minorEastAsia" w:hAnsiTheme="minorEastAsia"/>
                      <w:b/>
                      <w:szCs w:val="21"/>
                    </w:rPr>
                    <w:t>条款</w:t>
                  </w:r>
                </w:p>
              </w:tc>
              <w:tc>
                <w:tcPr>
                  <w:tcW w:w="1985" w:type="dxa"/>
                  <w:vAlign w:val="center"/>
                </w:tcPr>
                <w:p w:rsidR="003B54F2" w:rsidRPr="007A2884" w:rsidRDefault="003B54F2" w:rsidP="00522778">
                  <w:pPr>
                    <w:spacing w:line="360" w:lineRule="exact"/>
                    <w:jc w:val="center"/>
                    <w:rPr>
                      <w:rFonts w:eastAsiaTheme="minorEastAsia"/>
                      <w:b/>
                      <w:szCs w:val="21"/>
                    </w:rPr>
                  </w:pPr>
                  <w:r w:rsidRPr="007A2884">
                    <w:rPr>
                      <w:rFonts w:eastAsiaTheme="minorEastAsia" w:hAnsiTheme="minorEastAsia"/>
                      <w:b/>
                      <w:szCs w:val="21"/>
                    </w:rPr>
                    <w:t>内容</w:t>
                  </w:r>
                </w:p>
              </w:tc>
              <w:tc>
                <w:tcPr>
                  <w:tcW w:w="1398" w:type="dxa"/>
                  <w:vAlign w:val="center"/>
                </w:tcPr>
                <w:p w:rsidR="003B54F2" w:rsidRPr="007A2884" w:rsidRDefault="003B54F2" w:rsidP="00522778">
                  <w:pPr>
                    <w:spacing w:line="360" w:lineRule="exact"/>
                    <w:jc w:val="center"/>
                    <w:rPr>
                      <w:rFonts w:eastAsiaTheme="minorEastAsia"/>
                      <w:b/>
                      <w:szCs w:val="21"/>
                    </w:rPr>
                  </w:pPr>
                  <w:r w:rsidRPr="007A2884">
                    <w:rPr>
                      <w:rFonts w:eastAsiaTheme="minorEastAsia" w:hAnsiTheme="minorEastAsia"/>
                      <w:b/>
                      <w:szCs w:val="21"/>
                    </w:rPr>
                    <w:t>该项目情况</w:t>
                  </w:r>
                </w:p>
              </w:tc>
              <w:tc>
                <w:tcPr>
                  <w:tcW w:w="1282" w:type="dxa"/>
                  <w:vAlign w:val="center"/>
                </w:tcPr>
                <w:p w:rsidR="003B54F2" w:rsidRPr="007A2884" w:rsidRDefault="003B54F2" w:rsidP="00522778">
                  <w:pPr>
                    <w:spacing w:line="360" w:lineRule="exact"/>
                    <w:jc w:val="center"/>
                    <w:rPr>
                      <w:rFonts w:eastAsiaTheme="minorEastAsia"/>
                      <w:b/>
                      <w:szCs w:val="21"/>
                    </w:rPr>
                  </w:pPr>
                  <w:r w:rsidRPr="007A2884">
                    <w:rPr>
                      <w:rFonts w:eastAsiaTheme="minorEastAsia" w:hAnsiTheme="minorEastAsia"/>
                      <w:b/>
                      <w:szCs w:val="21"/>
                    </w:rPr>
                    <w:t>对比结果</w:t>
                  </w:r>
                </w:p>
              </w:tc>
            </w:tr>
            <w:tr w:rsidR="003B54F2" w:rsidRPr="007A2884" w:rsidTr="00522778">
              <w:trPr>
                <w:trHeight w:val="397"/>
                <w:jc w:val="center"/>
              </w:trPr>
              <w:tc>
                <w:tcPr>
                  <w:tcW w:w="2987" w:type="dxa"/>
                  <w:vAlign w:val="center"/>
                </w:tcPr>
                <w:p w:rsidR="003B54F2" w:rsidRPr="007A2884" w:rsidRDefault="003B54F2" w:rsidP="00522778">
                  <w:pPr>
                    <w:spacing w:line="360" w:lineRule="exact"/>
                    <w:jc w:val="center"/>
                    <w:rPr>
                      <w:rFonts w:eastAsiaTheme="minorEastAsia"/>
                      <w:szCs w:val="21"/>
                    </w:rPr>
                  </w:pPr>
                  <w:r w:rsidRPr="007A2884">
                    <w:rPr>
                      <w:rFonts w:eastAsiaTheme="minorEastAsia" w:hAnsiTheme="minorEastAsia"/>
                      <w:szCs w:val="21"/>
                    </w:rPr>
                    <w:t>鼓励类</w:t>
                  </w:r>
                </w:p>
              </w:tc>
              <w:tc>
                <w:tcPr>
                  <w:tcW w:w="852" w:type="dxa"/>
                  <w:vAlign w:val="center"/>
                </w:tcPr>
                <w:p w:rsidR="003B54F2" w:rsidRPr="007A2884" w:rsidRDefault="003B54F2" w:rsidP="00522778">
                  <w:pPr>
                    <w:spacing w:line="360" w:lineRule="exact"/>
                    <w:jc w:val="center"/>
                    <w:rPr>
                      <w:rFonts w:eastAsiaTheme="minorEastAsia"/>
                      <w:szCs w:val="21"/>
                    </w:rPr>
                  </w:pPr>
                  <w:r w:rsidRPr="007A2884">
                    <w:rPr>
                      <w:rFonts w:eastAsiaTheme="minorEastAsia"/>
                      <w:szCs w:val="21"/>
                    </w:rPr>
                    <w:t>/</w:t>
                  </w:r>
                </w:p>
              </w:tc>
              <w:tc>
                <w:tcPr>
                  <w:tcW w:w="1985" w:type="dxa"/>
                  <w:vAlign w:val="center"/>
                </w:tcPr>
                <w:p w:rsidR="003B54F2" w:rsidRPr="007A2884" w:rsidRDefault="003B54F2" w:rsidP="00522778">
                  <w:pPr>
                    <w:spacing w:line="360" w:lineRule="exact"/>
                    <w:jc w:val="center"/>
                    <w:rPr>
                      <w:rFonts w:eastAsiaTheme="minorEastAsia"/>
                      <w:szCs w:val="21"/>
                    </w:rPr>
                  </w:pPr>
                  <w:r w:rsidRPr="007A2884">
                    <w:rPr>
                      <w:rFonts w:eastAsiaTheme="minorEastAsia" w:hAnsiTheme="minorEastAsia"/>
                      <w:szCs w:val="21"/>
                    </w:rPr>
                    <w:t>查无相关条款</w:t>
                  </w:r>
                </w:p>
              </w:tc>
              <w:tc>
                <w:tcPr>
                  <w:tcW w:w="1398" w:type="dxa"/>
                  <w:vAlign w:val="center"/>
                </w:tcPr>
                <w:p w:rsidR="003B54F2" w:rsidRPr="007A2884" w:rsidRDefault="003B54F2" w:rsidP="00522778">
                  <w:pPr>
                    <w:spacing w:line="360" w:lineRule="exact"/>
                    <w:jc w:val="center"/>
                    <w:rPr>
                      <w:rFonts w:eastAsiaTheme="minorEastAsia"/>
                      <w:szCs w:val="21"/>
                    </w:rPr>
                  </w:pPr>
                  <w:r w:rsidRPr="007A2884">
                    <w:rPr>
                      <w:rFonts w:eastAsiaTheme="minorEastAsia"/>
                      <w:szCs w:val="21"/>
                    </w:rPr>
                    <w:t>/</w:t>
                  </w:r>
                </w:p>
              </w:tc>
              <w:tc>
                <w:tcPr>
                  <w:tcW w:w="1282" w:type="dxa"/>
                  <w:vAlign w:val="center"/>
                </w:tcPr>
                <w:p w:rsidR="003B54F2" w:rsidRPr="007A2884" w:rsidRDefault="003B54F2" w:rsidP="00522778">
                  <w:pPr>
                    <w:spacing w:line="360" w:lineRule="exact"/>
                    <w:jc w:val="center"/>
                    <w:rPr>
                      <w:rFonts w:eastAsiaTheme="minorEastAsia"/>
                      <w:szCs w:val="21"/>
                    </w:rPr>
                  </w:pPr>
                  <w:r w:rsidRPr="007A2884">
                    <w:rPr>
                      <w:rFonts w:eastAsiaTheme="minorEastAsia"/>
                      <w:szCs w:val="21"/>
                    </w:rPr>
                    <w:t>/</w:t>
                  </w:r>
                </w:p>
              </w:tc>
            </w:tr>
            <w:tr w:rsidR="003B54F2" w:rsidRPr="007A2884" w:rsidTr="00522778">
              <w:trPr>
                <w:trHeight w:val="397"/>
                <w:jc w:val="center"/>
              </w:trPr>
              <w:tc>
                <w:tcPr>
                  <w:tcW w:w="2987" w:type="dxa"/>
                  <w:vAlign w:val="center"/>
                </w:tcPr>
                <w:p w:rsidR="003B54F2" w:rsidRPr="007A2884" w:rsidRDefault="003B54F2" w:rsidP="00522778">
                  <w:pPr>
                    <w:spacing w:line="360" w:lineRule="exact"/>
                    <w:jc w:val="center"/>
                    <w:rPr>
                      <w:rFonts w:eastAsiaTheme="minorEastAsia"/>
                      <w:szCs w:val="21"/>
                    </w:rPr>
                  </w:pPr>
                  <w:r w:rsidRPr="007A2884">
                    <w:rPr>
                      <w:rFonts w:eastAsiaTheme="minorEastAsia" w:hAnsiTheme="minorEastAsia"/>
                      <w:szCs w:val="21"/>
                    </w:rPr>
                    <w:lastRenderedPageBreak/>
                    <w:t>限制类</w:t>
                  </w:r>
                </w:p>
              </w:tc>
              <w:tc>
                <w:tcPr>
                  <w:tcW w:w="852" w:type="dxa"/>
                  <w:vAlign w:val="center"/>
                </w:tcPr>
                <w:p w:rsidR="003B54F2" w:rsidRPr="007A2884" w:rsidRDefault="003B54F2" w:rsidP="00522778">
                  <w:pPr>
                    <w:spacing w:line="360" w:lineRule="exact"/>
                    <w:jc w:val="center"/>
                    <w:rPr>
                      <w:rFonts w:eastAsiaTheme="minorEastAsia"/>
                      <w:szCs w:val="21"/>
                    </w:rPr>
                  </w:pPr>
                  <w:r w:rsidRPr="007A2884">
                    <w:rPr>
                      <w:rFonts w:eastAsiaTheme="minorEastAsia"/>
                      <w:szCs w:val="21"/>
                    </w:rPr>
                    <w:t>/</w:t>
                  </w:r>
                </w:p>
              </w:tc>
              <w:tc>
                <w:tcPr>
                  <w:tcW w:w="1985" w:type="dxa"/>
                  <w:vAlign w:val="center"/>
                </w:tcPr>
                <w:p w:rsidR="003B54F2" w:rsidRPr="007A2884" w:rsidRDefault="003B54F2" w:rsidP="00522778">
                  <w:pPr>
                    <w:spacing w:line="360" w:lineRule="exact"/>
                    <w:jc w:val="center"/>
                    <w:rPr>
                      <w:rFonts w:eastAsiaTheme="minorEastAsia"/>
                      <w:szCs w:val="21"/>
                    </w:rPr>
                  </w:pPr>
                  <w:r w:rsidRPr="007A2884">
                    <w:rPr>
                      <w:rFonts w:eastAsiaTheme="minorEastAsia" w:hAnsiTheme="minorEastAsia"/>
                      <w:szCs w:val="21"/>
                    </w:rPr>
                    <w:t>查无相关条款</w:t>
                  </w:r>
                </w:p>
              </w:tc>
              <w:tc>
                <w:tcPr>
                  <w:tcW w:w="1398" w:type="dxa"/>
                  <w:vAlign w:val="center"/>
                </w:tcPr>
                <w:p w:rsidR="003B54F2" w:rsidRPr="007A2884" w:rsidRDefault="003B54F2" w:rsidP="00522778">
                  <w:pPr>
                    <w:spacing w:line="360" w:lineRule="exact"/>
                    <w:jc w:val="center"/>
                    <w:rPr>
                      <w:rFonts w:eastAsiaTheme="minorEastAsia"/>
                      <w:szCs w:val="21"/>
                    </w:rPr>
                  </w:pPr>
                  <w:r w:rsidRPr="007A2884">
                    <w:rPr>
                      <w:rFonts w:eastAsiaTheme="minorEastAsia"/>
                      <w:szCs w:val="21"/>
                    </w:rPr>
                    <w:t>/</w:t>
                  </w:r>
                </w:p>
              </w:tc>
              <w:tc>
                <w:tcPr>
                  <w:tcW w:w="1282" w:type="dxa"/>
                  <w:vAlign w:val="center"/>
                </w:tcPr>
                <w:p w:rsidR="003B54F2" w:rsidRPr="007A2884" w:rsidRDefault="003B54F2" w:rsidP="00522778">
                  <w:pPr>
                    <w:spacing w:line="360" w:lineRule="exact"/>
                    <w:jc w:val="center"/>
                    <w:rPr>
                      <w:rFonts w:eastAsiaTheme="minorEastAsia"/>
                      <w:szCs w:val="21"/>
                    </w:rPr>
                  </w:pPr>
                  <w:r w:rsidRPr="007A2884">
                    <w:rPr>
                      <w:rFonts w:eastAsiaTheme="minorEastAsia"/>
                      <w:szCs w:val="21"/>
                    </w:rPr>
                    <w:t>/</w:t>
                  </w:r>
                </w:p>
              </w:tc>
            </w:tr>
            <w:tr w:rsidR="003B54F2" w:rsidRPr="007A2884" w:rsidTr="00522778">
              <w:trPr>
                <w:trHeight w:val="397"/>
                <w:jc w:val="center"/>
              </w:trPr>
              <w:tc>
                <w:tcPr>
                  <w:tcW w:w="2987" w:type="dxa"/>
                  <w:vAlign w:val="center"/>
                </w:tcPr>
                <w:p w:rsidR="003B54F2" w:rsidRPr="007A2884" w:rsidRDefault="003B54F2" w:rsidP="00522778">
                  <w:pPr>
                    <w:spacing w:line="360" w:lineRule="exact"/>
                    <w:jc w:val="center"/>
                    <w:rPr>
                      <w:rFonts w:eastAsiaTheme="minorEastAsia"/>
                      <w:szCs w:val="21"/>
                    </w:rPr>
                  </w:pPr>
                  <w:r w:rsidRPr="007A2884">
                    <w:rPr>
                      <w:rFonts w:eastAsiaTheme="minorEastAsia" w:hAnsiTheme="minorEastAsia"/>
                      <w:szCs w:val="21"/>
                    </w:rPr>
                    <w:t>淘汰类（落后生产工艺装备）</w:t>
                  </w:r>
                </w:p>
              </w:tc>
              <w:tc>
                <w:tcPr>
                  <w:tcW w:w="852" w:type="dxa"/>
                  <w:vAlign w:val="center"/>
                </w:tcPr>
                <w:p w:rsidR="003B54F2" w:rsidRPr="007A2884" w:rsidRDefault="003B54F2" w:rsidP="00522778">
                  <w:pPr>
                    <w:spacing w:line="360" w:lineRule="exact"/>
                    <w:jc w:val="center"/>
                    <w:rPr>
                      <w:rFonts w:eastAsiaTheme="minorEastAsia"/>
                      <w:szCs w:val="21"/>
                    </w:rPr>
                  </w:pPr>
                  <w:r w:rsidRPr="007A2884">
                    <w:rPr>
                      <w:rFonts w:eastAsiaTheme="minorEastAsia"/>
                      <w:szCs w:val="21"/>
                    </w:rPr>
                    <w:t>/</w:t>
                  </w:r>
                </w:p>
              </w:tc>
              <w:tc>
                <w:tcPr>
                  <w:tcW w:w="1985" w:type="dxa"/>
                  <w:vAlign w:val="center"/>
                </w:tcPr>
                <w:p w:rsidR="003B54F2" w:rsidRPr="007A2884" w:rsidRDefault="003B54F2" w:rsidP="00522778">
                  <w:pPr>
                    <w:spacing w:line="360" w:lineRule="exact"/>
                    <w:jc w:val="center"/>
                    <w:rPr>
                      <w:rFonts w:eastAsiaTheme="minorEastAsia"/>
                      <w:szCs w:val="21"/>
                    </w:rPr>
                  </w:pPr>
                  <w:r w:rsidRPr="007A2884">
                    <w:rPr>
                      <w:rFonts w:eastAsiaTheme="minorEastAsia" w:hAnsiTheme="minorEastAsia"/>
                      <w:szCs w:val="21"/>
                    </w:rPr>
                    <w:t>查无相关条款</w:t>
                  </w:r>
                </w:p>
              </w:tc>
              <w:tc>
                <w:tcPr>
                  <w:tcW w:w="1398" w:type="dxa"/>
                  <w:vAlign w:val="center"/>
                </w:tcPr>
                <w:p w:rsidR="003B54F2" w:rsidRPr="007A2884" w:rsidRDefault="003B54F2" w:rsidP="00522778">
                  <w:pPr>
                    <w:spacing w:line="360" w:lineRule="exact"/>
                    <w:jc w:val="center"/>
                    <w:rPr>
                      <w:rFonts w:eastAsiaTheme="minorEastAsia"/>
                      <w:szCs w:val="21"/>
                    </w:rPr>
                  </w:pPr>
                  <w:r w:rsidRPr="007A2884">
                    <w:rPr>
                      <w:rFonts w:eastAsiaTheme="minorEastAsia"/>
                      <w:szCs w:val="21"/>
                    </w:rPr>
                    <w:t>/</w:t>
                  </w:r>
                </w:p>
              </w:tc>
              <w:tc>
                <w:tcPr>
                  <w:tcW w:w="1282" w:type="dxa"/>
                  <w:vAlign w:val="center"/>
                </w:tcPr>
                <w:p w:rsidR="003B54F2" w:rsidRPr="007A2884" w:rsidRDefault="003B54F2" w:rsidP="00522778">
                  <w:pPr>
                    <w:spacing w:line="360" w:lineRule="exact"/>
                    <w:jc w:val="center"/>
                    <w:rPr>
                      <w:rFonts w:eastAsiaTheme="minorEastAsia"/>
                      <w:szCs w:val="21"/>
                    </w:rPr>
                  </w:pPr>
                  <w:r w:rsidRPr="007A2884">
                    <w:rPr>
                      <w:rFonts w:eastAsiaTheme="minorEastAsia"/>
                      <w:szCs w:val="21"/>
                    </w:rPr>
                    <w:t>/</w:t>
                  </w:r>
                </w:p>
              </w:tc>
            </w:tr>
            <w:tr w:rsidR="003B54F2" w:rsidRPr="007A2884" w:rsidTr="00522778">
              <w:trPr>
                <w:trHeight w:val="397"/>
                <w:jc w:val="center"/>
              </w:trPr>
              <w:tc>
                <w:tcPr>
                  <w:tcW w:w="2987" w:type="dxa"/>
                  <w:vAlign w:val="center"/>
                </w:tcPr>
                <w:p w:rsidR="003B54F2" w:rsidRPr="007A2884" w:rsidRDefault="003B54F2" w:rsidP="00522778">
                  <w:pPr>
                    <w:spacing w:line="360" w:lineRule="exact"/>
                    <w:jc w:val="center"/>
                    <w:rPr>
                      <w:rFonts w:eastAsiaTheme="minorEastAsia"/>
                      <w:szCs w:val="21"/>
                    </w:rPr>
                  </w:pPr>
                  <w:r w:rsidRPr="007A2884">
                    <w:rPr>
                      <w:rFonts w:eastAsiaTheme="minorEastAsia" w:hAnsiTheme="minorEastAsia"/>
                      <w:szCs w:val="21"/>
                    </w:rPr>
                    <w:t>淘汰类（落后产品）</w:t>
                  </w:r>
                </w:p>
              </w:tc>
              <w:tc>
                <w:tcPr>
                  <w:tcW w:w="852" w:type="dxa"/>
                  <w:vAlign w:val="center"/>
                </w:tcPr>
                <w:p w:rsidR="003B54F2" w:rsidRPr="007A2884" w:rsidRDefault="003B54F2" w:rsidP="00522778">
                  <w:pPr>
                    <w:spacing w:line="360" w:lineRule="exact"/>
                    <w:jc w:val="center"/>
                    <w:rPr>
                      <w:rFonts w:eastAsiaTheme="minorEastAsia"/>
                      <w:szCs w:val="21"/>
                    </w:rPr>
                  </w:pPr>
                  <w:r w:rsidRPr="007A2884">
                    <w:rPr>
                      <w:rFonts w:eastAsiaTheme="minorEastAsia"/>
                      <w:szCs w:val="21"/>
                    </w:rPr>
                    <w:t>/</w:t>
                  </w:r>
                </w:p>
              </w:tc>
              <w:tc>
                <w:tcPr>
                  <w:tcW w:w="1985" w:type="dxa"/>
                  <w:vAlign w:val="center"/>
                </w:tcPr>
                <w:p w:rsidR="003B54F2" w:rsidRPr="007A2884" w:rsidRDefault="003B54F2" w:rsidP="00522778">
                  <w:pPr>
                    <w:spacing w:line="360" w:lineRule="exact"/>
                    <w:jc w:val="center"/>
                    <w:rPr>
                      <w:rFonts w:eastAsiaTheme="minorEastAsia"/>
                      <w:szCs w:val="21"/>
                    </w:rPr>
                  </w:pPr>
                  <w:r w:rsidRPr="007A2884">
                    <w:rPr>
                      <w:rFonts w:eastAsiaTheme="minorEastAsia" w:hAnsiTheme="minorEastAsia"/>
                      <w:szCs w:val="21"/>
                    </w:rPr>
                    <w:t>查无相关条款</w:t>
                  </w:r>
                </w:p>
              </w:tc>
              <w:tc>
                <w:tcPr>
                  <w:tcW w:w="1398" w:type="dxa"/>
                  <w:vAlign w:val="center"/>
                </w:tcPr>
                <w:p w:rsidR="003B54F2" w:rsidRPr="007A2884" w:rsidRDefault="003B54F2" w:rsidP="00522778">
                  <w:pPr>
                    <w:spacing w:line="360" w:lineRule="exact"/>
                    <w:jc w:val="center"/>
                    <w:rPr>
                      <w:rFonts w:eastAsiaTheme="minorEastAsia"/>
                      <w:szCs w:val="21"/>
                    </w:rPr>
                  </w:pPr>
                  <w:r w:rsidRPr="007A2884">
                    <w:rPr>
                      <w:rFonts w:eastAsiaTheme="minorEastAsia"/>
                      <w:szCs w:val="21"/>
                    </w:rPr>
                    <w:t>/</w:t>
                  </w:r>
                </w:p>
              </w:tc>
              <w:tc>
                <w:tcPr>
                  <w:tcW w:w="1282" w:type="dxa"/>
                  <w:vAlign w:val="center"/>
                </w:tcPr>
                <w:p w:rsidR="003B54F2" w:rsidRPr="007A2884" w:rsidRDefault="003B54F2" w:rsidP="00522778">
                  <w:pPr>
                    <w:spacing w:line="360" w:lineRule="exact"/>
                    <w:jc w:val="center"/>
                    <w:rPr>
                      <w:rFonts w:eastAsiaTheme="minorEastAsia"/>
                      <w:szCs w:val="21"/>
                    </w:rPr>
                  </w:pPr>
                  <w:r w:rsidRPr="007A2884">
                    <w:rPr>
                      <w:rFonts w:eastAsiaTheme="minorEastAsia"/>
                      <w:szCs w:val="21"/>
                    </w:rPr>
                    <w:t>/</w:t>
                  </w:r>
                </w:p>
              </w:tc>
            </w:tr>
          </w:tbl>
          <w:p w:rsidR="003B54F2" w:rsidRPr="007A2884" w:rsidRDefault="003B54F2" w:rsidP="00522778">
            <w:pPr>
              <w:spacing w:line="360" w:lineRule="auto"/>
              <w:rPr>
                <w:rFonts w:eastAsiaTheme="minorEastAsia"/>
                <w:b/>
                <w:sz w:val="24"/>
              </w:rPr>
            </w:pPr>
            <w:r w:rsidRPr="007A2884">
              <w:rPr>
                <w:rFonts w:eastAsiaTheme="minorEastAsia"/>
                <w:b/>
                <w:sz w:val="24"/>
              </w:rPr>
              <w:t xml:space="preserve">4.2 </w:t>
            </w:r>
            <w:r w:rsidRPr="007A2884">
              <w:rPr>
                <w:rFonts w:eastAsiaTheme="minorEastAsia" w:hAnsiTheme="minorEastAsia"/>
                <w:b/>
                <w:sz w:val="24"/>
              </w:rPr>
              <w:t>备案相符性分析</w:t>
            </w:r>
          </w:p>
          <w:p w:rsidR="003B54F2" w:rsidRPr="007A2884" w:rsidRDefault="003B54F2" w:rsidP="00522778">
            <w:pPr>
              <w:spacing w:line="360" w:lineRule="auto"/>
              <w:ind w:firstLine="495"/>
              <w:rPr>
                <w:rFonts w:eastAsiaTheme="minorEastAsia"/>
                <w:sz w:val="24"/>
              </w:rPr>
            </w:pPr>
            <w:r w:rsidRPr="007A2884">
              <w:rPr>
                <w:rFonts w:eastAsiaTheme="minorEastAsia" w:hAnsiTheme="minorEastAsia"/>
                <w:sz w:val="24"/>
              </w:rPr>
              <w:t>目前该项目已经通过</w:t>
            </w:r>
            <w:r w:rsidR="00453865">
              <w:rPr>
                <w:rFonts w:eastAsiaTheme="minorEastAsia" w:hAnsiTheme="minorEastAsia" w:hint="eastAsia"/>
                <w:sz w:val="24"/>
              </w:rPr>
              <w:t>新乡</w:t>
            </w:r>
            <w:r w:rsidRPr="007A2884">
              <w:rPr>
                <w:rFonts w:eastAsiaTheme="minorEastAsia" w:hAnsiTheme="minorEastAsia"/>
                <w:sz w:val="24"/>
              </w:rPr>
              <w:t>县发展和改革委员会备案（项目备案</w:t>
            </w:r>
            <w:proofErr w:type="gramStart"/>
            <w:r w:rsidRPr="007A2884">
              <w:rPr>
                <w:rFonts w:eastAsiaTheme="minorEastAsia" w:hAnsiTheme="minorEastAsia"/>
                <w:sz w:val="24"/>
              </w:rPr>
              <w:t>确认书见附件</w:t>
            </w:r>
            <w:proofErr w:type="gramEnd"/>
            <w:r w:rsidRPr="007A2884">
              <w:rPr>
                <w:rFonts w:eastAsiaTheme="minorEastAsia"/>
                <w:sz w:val="24"/>
              </w:rPr>
              <w:t>2</w:t>
            </w:r>
            <w:r w:rsidRPr="007A2884">
              <w:rPr>
                <w:rFonts w:eastAsiaTheme="minorEastAsia" w:hAnsiTheme="minorEastAsia"/>
                <w:sz w:val="24"/>
              </w:rPr>
              <w:t>），项目代码</w:t>
            </w:r>
            <w:r w:rsidRPr="007A2884">
              <w:rPr>
                <w:rFonts w:eastAsiaTheme="minorEastAsia"/>
                <w:sz w:val="24"/>
              </w:rPr>
              <w:t>2019-41072</w:t>
            </w:r>
            <w:r w:rsidR="00D81217" w:rsidRPr="007A2884">
              <w:rPr>
                <w:rFonts w:eastAsiaTheme="minorEastAsia"/>
                <w:sz w:val="24"/>
              </w:rPr>
              <w:t>1</w:t>
            </w:r>
            <w:r w:rsidRPr="007A2884">
              <w:rPr>
                <w:rFonts w:eastAsiaTheme="minorEastAsia"/>
                <w:sz w:val="24"/>
              </w:rPr>
              <w:t>-34-03-06</w:t>
            </w:r>
            <w:r w:rsidR="00D81217" w:rsidRPr="007A2884">
              <w:rPr>
                <w:rFonts w:eastAsiaTheme="minorEastAsia"/>
                <w:sz w:val="24"/>
              </w:rPr>
              <w:t>7936</w:t>
            </w:r>
            <w:r w:rsidRPr="007A2884">
              <w:rPr>
                <w:rFonts w:eastAsiaTheme="minorEastAsia" w:hAnsiTheme="minorEastAsia"/>
                <w:sz w:val="24"/>
              </w:rPr>
              <w:t>。根据本项目备案证明，生产工艺技术为：</w:t>
            </w:r>
            <w:r w:rsidR="00D81217" w:rsidRPr="007A2884">
              <w:rPr>
                <w:rFonts w:eastAsiaTheme="minorEastAsia" w:hAnsiTheme="minorEastAsia"/>
                <w:sz w:val="24"/>
              </w:rPr>
              <w:t>购进原材料</w:t>
            </w:r>
            <w:r w:rsidR="00D81217" w:rsidRPr="007A2884">
              <w:rPr>
                <w:rFonts w:eastAsiaTheme="minorEastAsia"/>
                <w:sz w:val="24"/>
              </w:rPr>
              <w:t>——</w:t>
            </w:r>
            <w:r w:rsidR="00D81217" w:rsidRPr="007A2884">
              <w:rPr>
                <w:rFonts w:eastAsiaTheme="minorEastAsia" w:hAnsiTheme="minorEastAsia"/>
                <w:sz w:val="24"/>
              </w:rPr>
              <w:t>分切</w:t>
            </w:r>
            <w:r w:rsidR="00D81217" w:rsidRPr="007A2884">
              <w:rPr>
                <w:rFonts w:eastAsiaTheme="minorEastAsia"/>
                <w:sz w:val="24"/>
              </w:rPr>
              <w:t>——</w:t>
            </w:r>
            <w:r w:rsidR="00D81217" w:rsidRPr="007A2884">
              <w:rPr>
                <w:rFonts w:eastAsiaTheme="minorEastAsia" w:hAnsiTheme="minorEastAsia"/>
                <w:sz w:val="24"/>
              </w:rPr>
              <w:t>点焊</w:t>
            </w:r>
            <w:r w:rsidR="00D81217" w:rsidRPr="007A2884">
              <w:rPr>
                <w:rFonts w:eastAsiaTheme="minorEastAsia"/>
                <w:sz w:val="24"/>
              </w:rPr>
              <w:t>——</w:t>
            </w:r>
            <w:r w:rsidR="00D81217" w:rsidRPr="007A2884">
              <w:rPr>
                <w:rFonts w:eastAsiaTheme="minorEastAsia" w:hAnsiTheme="minorEastAsia"/>
                <w:sz w:val="24"/>
              </w:rPr>
              <w:t>组装</w:t>
            </w:r>
            <w:r w:rsidR="00D81217" w:rsidRPr="007A2884">
              <w:rPr>
                <w:rFonts w:eastAsiaTheme="minorEastAsia"/>
                <w:sz w:val="24"/>
              </w:rPr>
              <w:t>——</w:t>
            </w:r>
            <w:r w:rsidR="00D81217" w:rsidRPr="007A2884">
              <w:rPr>
                <w:rFonts w:eastAsiaTheme="minorEastAsia" w:hAnsiTheme="minorEastAsia"/>
                <w:sz w:val="24"/>
              </w:rPr>
              <w:t>成品</w:t>
            </w:r>
            <w:r w:rsidRPr="007A2884">
              <w:rPr>
                <w:rFonts w:eastAsiaTheme="minorEastAsia" w:hAnsiTheme="minorEastAsia"/>
                <w:sz w:val="24"/>
              </w:rPr>
              <w:t>。项目实际建设内容与备案相符性分析见表</w:t>
            </w:r>
            <w:r w:rsidR="00967C52">
              <w:rPr>
                <w:rFonts w:eastAsiaTheme="minorEastAsia" w:hint="eastAsia"/>
                <w:sz w:val="24"/>
              </w:rPr>
              <w:t>6</w:t>
            </w:r>
            <w:r w:rsidRPr="007A2884">
              <w:rPr>
                <w:rFonts w:eastAsiaTheme="minorEastAsia" w:hAnsiTheme="minorEastAsia"/>
                <w:sz w:val="24"/>
              </w:rPr>
              <w:t>。</w:t>
            </w:r>
          </w:p>
          <w:p w:rsidR="003B54F2" w:rsidRPr="007A2884" w:rsidRDefault="003B54F2" w:rsidP="00522778">
            <w:pPr>
              <w:adjustRightInd w:val="0"/>
              <w:snapToGrid w:val="0"/>
              <w:spacing w:line="500" w:lineRule="exact"/>
              <w:ind w:firstLineChars="200" w:firstLine="482"/>
              <w:jc w:val="left"/>
              <w:rPr>
                <w:rFonts w:eastAsiaTheme="minorEastAsia"/>
                <w:b/>
                <w:sz w:val="24"/>
              </w:rPr>
            </w:pPr>
            <w:r w:rsidRPr="007A2884">
              <w:rPr>
                <w:rFonts w:eastAsiaTheme="minorEastAsia" w:hAnsiTheme="minorEastAsia"/>
                <w:b/>
                <w:color w:val="000000"/>
                <w:sz w:val="24"/>
              </w:rPr>
              <w:t>表</w:t>
            </w:r>
            <w:r w:rsidRPr="007A2884">
              <w:rPr>
                <w:rFonts w:eastAsiaTheme="minorEastAsia"/>
                <w:b/>
                <w:color w:val="000000"/>
                <w:sz w:val="24"/>
              </w:rPr>
              <w:t xml:space="preserve"> </w:t>
            </w:r>
            <w:r w:rsidR="00967C52">
              <w:rPr>
                <w:rFonts w:eastAsiaTheme="minorEastAsia" w:hint="eastAsia"/>
                <w:b/>
                <w:color w:val="000000"/>
                <w:sz w:val="24"/>
              </w:rPr>
              <w:t>6</w:t>
            </w:r>
            <w:r w:rsidRPr="007A2884">
              <w:rPr>
                <w:rFonts w:eastAsiaTheme="minorEastAsia"/>
                <w:b/>
                <w:color w:val="000000"/>
                <w:sz w:val="24"/>
              </w:rPr>
              <w:t xml:space="preserve">        </w:t>
            </w:r>
            <w:r w:rsidRPr="007A2884">
              <w:rPr>
                <w:rFonts w:eastAsiaTheme="minorEastAsia" w:hAnsiTheme="minorEastAsia"/>
                <w:b/>
                <w:color w:val="000000"/>
                <w:sz w:val="24"/>
              </w:rPr>
              <w:t>项目实际建设内容与备案相符性分析一览表</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2977"/>
              <w:gridCol w:w="2977"/>
              <w:gridCol w:w="1309"/>
            </w:tblGrid>
            <w:tr w:rsidR="003B54F2" w:rsidRPr="007A2884" w:rsidTr="00522778">
              <w:trPr>
                <w:trHeight w:val="305"/>
              </w:trPr>
              <w:tc>
                <w:tcPr>
                  <w:tcW w:w="1271" w:type="dxa"/>
                  <w:vAlign w:val="center"/>
                </w:tcPr>
                <w:p w:rsidR="003B54F2" w:rsidRPr="007A2884" w:rsidRDefault="003B54F2" w:rsidP="00522778">
                  <w:pPr>
                    <w:adjustRightInd w:val="0"/>
                    <w:snapToGrid w:val="0"/>
                    <w:jc w:val="center"/>
                    <w:rPr>
                      <w:rFonts w:eastAsiaTheme="minorEastAsia"/>
                      <w:b/>
                      <w:sz w:val="24"/>
                    </w:rPr>
                  </w:pPr>
                  <w:r w:rsidRPr="007A2884">
                    <w:rPr>
                      <w:rFonts w:eastAsiaTheme="minorEastAsia" w:hAnsiTheme="minorEastAsia"/>
                      <w:b/>
                      <w:sz w:val="24"/>
                    </w:rPr>
                    <w:t>项目</w:t>
                  </w:r>
                </w:p>
              </w:tc>
              <w:tc>
                <w:tcPr>
                  <w:tcW w:w="2977" w:type="dxa"/>
                  <w:vAlign w:val="center"/>
                </w:tcPr>
                <w:p w:rsidR="003B54F2" w:rsidRPr="007A2884" w:rsidRDefault="003B54F2" w:rsidP="00522778">
                  <w:pPr>
                    <w:adjustRightInd w:val="0"/>
                    <w:snapToGrid w:val="0"/>
                    <w:jc w:val="center"/>
                    <w:rPr>
                      <w:rFonts w:eastAsiaTheme="minorEastAsia"/>
                      <w:b/>
                      <w:sz w:val="24"/>
                    </w:rPr>
                  </w:pPr>
                  <w:r w:rsidRPr="007A2884">
                    <w:rPr>
                      <w:rFonts w:eastAsiaTheme="minorEastAsia" w:hAnsiTheme="minorEastAsia"/>
                      <w:b/>
                      <w:sz w:val="24"/>
                    </w:rPr>
                    <w:t>备案规模</w:t>
                  </w:r>
                </w:p>
              </w:tc>
              <w:tc>
                <w:tcPr>
                  <w:tcW w:w="2977" w:type="dxa"/>
                  <w:vAlign w:val="center"/>
                </w:tcPr>
                <w:p w:rsidR="003B54F2" w:rsidRPr="007A2884" w:rsidRDefault="003B54F2" w:rsidP="00522778">
                  <w:pPr>
                    <w:adjustRightInd w:val="0"/>
                    <w:snapToGrid w:val="0"/>
                    <w:jc w:val="center"/>
                    <w:rPr>
                      <w:rFonts w:eastAsiaTheme="minorEastAsia"/>
                      <w:b/>
                      <w:sz w:val="24"/>
                    </w:rPr>
                  </w:pPr>
                  <w:r w:rsidRPr="007A2884">
                    <w:rPr>
                      <w:rFonts w:eastAsiaTheme="minorEastAsia" w:hAnsiTheme="minorEastAsia"/>
                      <w:b/>
                      <w:sz w:val="24"/>
                    </w:rPr>
                    <w:t>实际建设规模</w:t>
                  </w:r>
                </w:p>
              </w:tc>
              <w:tc>
                <w:tcPr>
                  <w:tcW w:w="1309" w:type="dxa"/>
                  <w:vAlign w:val="center"/>
                </w:tcPr>
                <w:p w:rsidR="003B54F2" w:rsidRPr="007A2884" w:rsidRDefault="003B54F2" w:rsidP="00522778">
                  <w:pPr>
                    <w:adjustRightInd w:val="0"/>
                    <w:snapToGrid w:val="0"/>
                    <w:jc w:val="center"/>
                    <w:rPr>
                      <w:rFonts w:eastAsiaTheme="minorEastAsia"/>
                      <w:b/>
                      <w:sz w:val="24"/>
                    </w:rPr>
                  </w:pPr>
                  <w:r w:rsidRPr="007A2884">
                    <w:rPr>
                      <w:rFonts w:eastAsiaTheme="minorEastAsia" w:hAnsiTheme="minorEastAsia"/>
                      <w:b/>
                      <w:sz w:val="24"/>
                    </w:rPr>
                    <w:t>相符性</w:t>
                  </w:r>
                </w:p>
              </w:tc>
            </w:tr>
            <w:tr w:rsidR="003B54F2" w:rsidRPr="007A2884" w:rsidTr="00522778">
              <w:trPr>
                <w:trHeight w:val="933"/>
              </w:trPr>
              <w:tc>
                <w:tcPr>
                  <w:tcW w:w="1271" w:type="dxa"/>
                  <w:vAlign w:val="center"/>
                </w:tcPr>
                <w:p w:rsidR="003B54F2" w:rsidRPr="007A2884" w:rsidRDefault="003B54F2" w:rsidP="008D3CE9">
                  <w:pPr>
                    <w:adjustRightInd w:val="0"/>
                    <w:snapToGrid w:val="0"/>
                    <w:jc w:val="center"/>
                    <w:rPr>
                      <w:rFonts w:eastAsiaTheme="minorEastAsia"/>
                      <w:sz w:val="24"/>
                    </w:rPr>
                  </w:pPr>
                  <w:r w:rsidRPr="007A2884">
                    <w:rPr>
                      <w:rFonts w:eastAsiaTheme="minorEastAsia" w:hAnsiTheme="minorEastAsia"/>
                      <w:sz w:val="24"/>
                    </w:rPr>
                    <w:t>建设单位</w:t>
                  </w:r>
                </w:p>
              </w:tc>
              <w:tc>
                <w:tcPr>
                  <w:tcW w:w="2977" w:type="dxa"/>
                  <w:vAlign w:val="center"/>
                </w:tcPr>
                <w:p w:rsidR="003B54F2" w:rsidRPr="007A2884" w:rsidRDefault="00196274" w:rsidP="008D3CE9">
                  <w:pPr>
                    <w:adjustRightInd w:val="0"/>
                    <w:snapToGrid w:val="0"/>
                    <w:jc w:val="center"/>
                    <w:rPr>
                      <w:rFonts w:eastAsiaTheme="minorEastAsia"/>
                      <w:sz w:val="24"/>
                    </w:rPr>
                  </w:pPr>
                  <w:r w:rsidRPr="007A2884">
                    <w:rPr>
                      <w:rFonts w:eastAsiaTheme="minorEastAsia" w:hAnsiTheme="minorEastAsia"/>
                      <w:sz w:val="24"/>
                    </w:rPr>
                    <w:t>河南</w:t>
                  </w:r>
                  <w:proofErr w:type="gramStart"/>
                  <w:r w:rsidRPr="007A2884">
                    <w:rPr>
                      <w:rFonts w:eastAsiaTheme="minorEastAsia" w:hAnsiTheme="minorEastAsia"/>
                      <w:sz w:val="24"/>
                    </w:rPr>
                    <w:t>煜晟</w:t>
                  </w:r>
                  <w:proofErr w:type="gramEnd"/>
                  <w:r w:rsidRPr="007A2884">
                    <w:rPr>
                      <w:rFonts w:eastAsiaTheme="minorEastAsia" w:hAnsiTheme="minorEastAsia"/>
                      <w:sz w:val="24"/>
                    </w:rPr>
                    <w:t>过滤器有限公司</w:t>
                  </w:r>
                </w:p>
              </w:tc>
              <w:tc>
                <w:tcPr>
                  <w:tcW w:w="2977" w:type="dxa"/>
                  <w:vAlign w:val="center"/>
                </w:tcPr>
                <w:p w:rsidR="003B54F2" w:rsidRPr="007A2884" w:rsidRDefault="00196274" w:rsidP="008D3CE9">
                  <w:pPr>
                    <w:adjustRightInd w:val="0"/>
                    <w:snapToGrid w:val="0"/>
                    <w:jc w:val="center"/>
                    <w:rPr>
                      <w:rFonts w:eastAsiaTheme="minorEastAsia"/>
                      <w:sz w:val="24"/>
                    </w:rPr>
                  </w:pPr>
                  <w:r w:rsidRPr="007A2884">
                    <w:rPr>
                      <w:rFonts w:eastAsiaTheme="minorEastAsia" w:hAnsiTheme="minorEastAsia"/>
                      <w:sz w:val="24"/>
                    </w:rPr>
                    <w:t>河南</w:t>
                  </w:r>
                  <w:proofErr w:type="gramStart"/>
                  <w:r w:rsidRPr="007A2884">
                    <w:rPr>
                      <w:rFonts w:eastAsiaTheme="minorEastAsia" w:hAnsiTheme="minorEastAsia"/>
                      <w:sz w:val="24"/>
                    </w:rPr>
                    <w:t>煜晟</w:t>
                  </w:r>
                  <w:proofErr w:type="gramEnd"/>
                  <w:r w:rsidRPr="007A2884">
                    <w:rPr>
                      <w:rFonts w:eastAsiaTheme="minorEastAsia" w:hAnsiTheme="minorEastAsia"/>
                      <w:sz w:val="24"/>
                    </w:rPr>
                    <w:t>过滤器有限公司</w:t>
                  </w:r>
                </w:p>
              </w:tc>
              <w:tc>
                <w:tcPr>
                  <w:tcW w:w="1309" w:type="dxa"/>
                  <w:vAlign w:val="center"/>
                </w:tcPr>
                <w:p w:rsidR="003B54F2" w:rsidRPr="007A2884" w:rsidRDefault="003B54F2" w:rsidP="00522778">
                  <w:pPr>
                    <w:adjustRightInd w:val="0"/>
                    <w:snapToGrid w:val="0"/>
                    <w:jc w:val="center"/>
                    <w:rPr>
                      <w:rFonts w:eastAsiaTheme="minorEastAsia"/>
                      <w:sz w:val="24"/>
                    </w:rPr>
                  </w:pPr>
                  <w:r w:rsidRPr="007A2884">
                    <w:rPr>
                      <w:rFonts w:eastAsiaTheme="minorEastAsia" w:hAnsiTheme="minorEastAsia"/>
                      <w:sz w:val="24"/>
                    </w:rPr>
                    <w:t>相符</w:t>
                  </w:r>
                </w:p>
              </w:tc>
            </w:tr>
            <w:tr w:rsidR="008D3CE9" w:rsidRPr="007A2884" w:rsidTr="00522778">
              <w:trPr>
                <w:trHeight w:val="933"/>
              </w:trPr>
              <w:tc>
                <w:tcPr>
                  <w:tcW w:w="1271" w:type="dxa"/>
                  <w:vAlign w:val="center"/>
                </w:tcPr>
                <w:p w:rsidR="008D3CE9" w:rsidRPr="007A2884" w:rsidRDefault="008D3CE9" w:rsidP="00522778">
                  <w:pPr>
                    <w:adjustRightInd w:val="0"/>
                    <w:snapToGrid w:val="0"/>
                    <w:jc w:val="center"/>
                    <w:rPr>
                      <w:rFonts w:eastAsiaTheme="minorEastAsia" w:hAnsiTheme="minorEastAsia"/>
                      <w:sz w:val="24"/>
                    </w:rPr>
                  </w:pPr>
                  <w:r w:rsidRPr="007A2884">
                    <w:rPr>
                      <w:rFonts w:eastAsiaTheme="minorEastAsia" w:hAnsiTheme="minorEastAsia"/>
                      <w:sz w:val="24"/>
                    </w:rPr>
                    <w:t>项目名称</w:t>
                  </w:r>
                </w:p>
              </w:tc>
              <w:tc>
                <w:tcPr>
                  <w:tcW w:w="2977" w:type="dxa"/>
                  <w:vAlign w:val="center"/>
                </w:tcPr>
                <w:p w:rsidR="008D3CE9" w:rsidRPr="007A2884" w:rsidRDefault="008D3CE9" w:rsidP="00522778">
                  <w:pPr>
                    <w:adjustRightInd w:val="0"/>
                    <w:snapToGrid w:val="0"/>
                    <w:jc w:val="center"/>
                    <w:rPr>
                      <w:rFonts w:eastAsiaTheme="minorEastAsia" w:hAnsiTheme="minorEastAsia"/>
                      <w:sz w:val="24"/>
                    </w:rPr>
                  </w:pPr>
                  <w:r w:rsidRPr="007A2884">
                    <w:rPr>
                      <w:rFonts w:eastAsiaTheme="minorEastAsia" w:hAnsiTheme="minorEastAsia"/>
                      <w:sz w:val="24"/>
                    </w:rPr>
                    <w:t>河南</w:t>
                  </w:r>
                  <w:proofErr w:type="gramStart"/>
                  <w:r w:rsidRPr="007A2884">
                    <w:rPr>
                      <w:rFonts w:eastAsiaTheme="minorEastAsia" w:hAnsiTheme="minorEastAsia"/>
                      <w:sz w:val="24"/>
                    </w:rPr>
                    <w:t>煜晟</w:t>
                  </w:r>
                  <w:proofErr w:type="gramEnd"/>
                  <w:r w:rsidRPr="007A2884">
                    <w:rPr>
                      <w:rFonts w:eastAsiaTheme="minorEastAsia" w:hAnsiTheme="minorEastAsia"/>
                      <w:sz w:val="24"/>
                    </w:rPr>
                    <w:t>过滤器有限公司年产</w:t>
                  </w:r>
                  <w:r w:rsidRPr="007A2884">
                    <w:rPr>
                      <w:rFonts w:eastAsiaTheme="minorEastAsia"/>
                      <w:sz w:val="24"/>
                    </w:rPr>
                    <w:t>30</w:t>
                  </w:r>
                  <w:r w:rsidRPr="007A2884">
                    <w:rPr>
                      <w:rFonts w:eastAsiaTheme="minorEastAsia" w:hAnsiTheme="minorEastAsia"/>
                      <w:sz w:val="24"/>
                    </w:rPr>
                    <w:t>万件机车零部件项目</w:t>
                  </w:r>
                </w:p>
              </w:tc>
              <w:tc>
                <w:tcPr>
                  <w:tcW w:w="2977" w:type="dxa"/>
                  <w:vAlign w:val="center"/>
                </w:tcPr>
                <w:p w:rsidR="008D3CE9" w:rsidRPr="007A2884" w:rsidRDefault="008D3CE9" w:rsidP="00522778">
                  <w:pPr>
                    <w:adjustRightInd w:val="0"/>
                    <w:snapToGrid w:val="0"/>
                    <w:jc w:val="center"/>
                    <w:rPr>
                      <w:rFonts w:eastAsiaTheme="minorEastAsia" w:hAnsiTheme="minorEastAsia"/>
                      <w:sz w:val="24"/>
                    </w:rPr>
                  </w:pPr>
                  <w:r w:rsidRPr="007A2884">
                    <w:rPr>
                      <w:rFonts w:eastAsiaTheme="minorEastAsia" w:hAnsiTheme="minorEastAsia"/>
                      <w:sz w:val="24"/>
                    </w:rPr>
                    <w:t>河南</w:t>
                  </w:r>
                  <w:proofErr w:type="gramStart"/>
                  <w:r w:rsidRPr="007A2884">
                    <w:rPr>
                      <w:rFonts w:eastAsiaTheme="minorEastAsia" w:hAnsiTheme="minorEastAsia"/>
                      <w:sz w:val="24"/>
                    </w:rPr>
                    <w:t>煜晟</w:t>
                  </w:r>
                  <w:proofErr w:type="gramEnd"/>
                  <w:r w:rsidRPr="007A2884">
                    <w:rPr>
                      <w:rFonts w:eastAsiaTheme="minorEastAsia" w:hAnsiTheme="minorEastAsia"/>
                      <w:sz w:val="24"/>
                    </w:rPr>
                    <w:t>过滤器有限公司年产</w:t>
                  </w:r>
                  <w:r w:rsidRPr="007A2884">
                    <w:rPr>
                      <w:rFonts w:eastAsiaTheme="minorEastAsia"/>
                      <w:sz w:val="24"/>
                    </w:rPr>
                    <w:t>30</w:t>
                  </w:r>
                  <w:r w:rsidRPr="007A2884">
                    <w:rPr>
                      <w:rFonts w:eastAsiaTheme="minorEastAsia" w:hAnsiTheme="minorEastAsia"/>
                      <w:sz w:val="24"/>
                    </w:rPr>
                    <w:t>万件机车零部件项目</w:t>
                  </w:r>
                </w:p>
              </w:tc>
              <w:tc>
                <w:tcPr>
                  <w:tcW w:w="1309" w:type="dxa"/>
                  <w:vAlign w:val="center"/>
                </w:tcPr>
                <w:p w:rsidR="008D3CE9" w:rsidRPr="007A2884" w:rsidRDefault="008D3CE9" w:rsidP="00522778">
                  <w:pPr>
                    <w:adjustRightInd w:val="0"/>
                    <w:snapToGrid w:val="0"/>
                    <w:jc w:val="center"/>
                    <w:rPr>
                      <w:rFonts w:eastAsiaTheme="minorEastAsia" w:hAnsiTheme="minorEastAsia"/>
                      <w:sz w:val="24"/>
                    </w:rPr>
                  </w:pPr>
                  <w:r>
                    <w:rPr>
                      <w:rFonts w:eastAsiaTheme="minorEastAsia" w:hAnsiTheme="minorEastAsia" w:hint="eastAsia"/>
                      <w:sz w:val="24"/>
                    </w:rPr>
                    <w:t>相符</w:t>
                  </w:r>
                </w:p>
              </w:tc>
            </w:tr>
            <w:tr w:rsidR="003B54F2" w:rsidRPr="007A2884" w:rsidTr="00522778">
              <w:trPr>
                <w:trHeight w:val="322"/>
              </w:trPr>
              <w:tc>
                <w:tcPr>
                  <w:tcW w:w="1271" w:type="dxa"/>
                  <w:vAlign w:val="center"/>
                </w:tcPr>
                <w:p w:rsidR="003B54F2" w:rsidRPr="007A2884" w:rsidRDefault="003B54F2" w:rsidP="00522778">
                  <w:pPr>
                    <w:adjustRightInd w:val="0"/>
                    <w:snapToGrid w:val="0"/>
                    <w:jc w:val="center"/>
                    <w:rPr>
                      <w:rFonts w:eastAsiaTheme="minorEastAsia"/>
                      <w:sz w:val="24"/>
                    </w:rPr>
                  </w:pPr>
                  <w:r w:rsidRPr="007A2884">
                    <w:rPr>
                      <w:rFonts w:eastAsiaTheme="minorEastAsia" w:hAnsiTheme="minorEastAsia"/>
                      <w:sz w:val="24"/>
                    </w:rPr>
                    <w:t>建设地点</w:t>
                  </w:r>
                </w:p>
              </w:tc>
              <w:tc>
                <w:tcPr>
                  <w:tcW w:w="2977" w:type="dxa"/>
                  <w:vAlign w:val="center"/>
                </w:tcPr>
                <w:p w:rsidR="003B54F2" w:rsidRPr="007A2884" w:rsidRDefault="003B54F2" w:rsidP="00522778">
                  <w:pPr>
                    <w:adjustRightInd w:val="0"/>
                    <w:snapToGrid w:val="0"/>
                    <w:jc w:val="center"/>
                    <w:rPr>
                      <w:rFonts w:eastAsiaTheme="minorEastAsia"/>
                      <w:sz w:val="24"/>
                    </w:rPr>
                  </w:pPr>
                  <w:proofErr w:type="gramStart"/>
                  <w:r w:rsidRPr="007A2884">
                    <w:rPr>
                      <w:rFonts w:eastAsiaTheme="minorEastAsia" w:hAnsiTheme="minorEastAsia"/>
                      <w:sz w:val="24"/>
                    </w:rPr>
                    <w:t>新乡市</w:t>
                  </w:r>
                  <w:r w:rsidR="00196274" w:rsidRPr="007A2884">
                    <w:rPr>
                      <w:rFonts w:eastAsiaTheme="minorEastAsia" w:hAnsiTheme="minorEastAsia"/>
                      <w:sz w:val="24"/>
                    </w:rPr>
                    <w:t>新乡市</w:t>
                  </w:r>
                  <w:proofErr w:type="gramEnd"/>
                  <w:r w:rsidR="00196274" w:rsidRPr="007A2884">
                    <w:rPr>
                      <w:rFonts w:eastAsiaTheme="minorEastAsia" w:hAnsiTheme="minorEastAsia"/>
                      <w:sz w:val="24"/>
                    </w:rPr>
                    <w:t>新乡县合河乡前村南胡纬线</w:t>
                  </w:r>
                  <w:r w:rsidR="00196274" w:rsidRPr="007A2884">
                    <w:rPr>
                      <w:rFonts w:eastAsiaTheme="minorEastAsia"/>
                      <w:sz w:val="24"/>
                    </w:rPr>
                    <w:t>13</w:t>
                  </w:r>
                  <w:r w:rsidR="00196274" w:rsidRPr="007A2884">
                    <w:rPr>
                      <w:rFonts w:eastAsiaTheme="minorEastAsia" w:hAnsiTheme="minorEastAsia"/>
                      <w:sz w:val="24"/>
                    </w:rPr>
                    <w:t>号</w:t>
                  </w:r>
                </w:p>
              </w:tc>
              <w:tc>
                <w:tcPr>
                  <w:tcW w:w="2977" w:type="dxa"/>
                  <w:vAlign w:val="center"/>
                </w:tcPr>
                <w:p w:rsidR="003B54F2" w:rsidRPr="007A2884" w:rsidRDefault="003B54F2" w:rsidP="00522778">
                  <w:pPr>
                    <w:adjustRightInd w:val="0"/>
                    <w:snapToGrid w:val="0"/>
                    <w:jc w:val="center"/>
                    <w:rPr>
                      <w:rFonts w:eastAsiaTheme="minorEastAsia"/>
                      <w:sz w:val="24"/>
                    </w:rPr>
                  </w:pPr>
                  <w:proofErr w:type="gramStart"/>
                  <w:r w:rsidRPr="007A2884">
                    <w:rPr>
                      <w:rFonts w:eastAsiaTheme="minorEastAsia" w:hAnsiTheme="minorEastAsia"/>
                      <w:sz w:val="24"/>
                    </w:rPr>
                    <w:t>新乡市</w:t>
                  </w:r>
                  <w:r w:rsidR="00196274" w:rsidRPr="007A2884">
                    <w:rPr>
                      <w:rFonts w:eastAsiaTheme="minorEastAsia" w:hAnsiTheme="minorEastAsia"/>
                      <w:sz w:val="24"/>
                    </w:rPr>
                    <w:t>新乡市</w:t>
                  </w:r>
                  <w:proofErr w:type="gramEnd"/>
                  <w:r w:rsidR="00196274" w:rsidRPr="007A2884">
                    <w:rPr>
                      <w:rFonts w:eastAsiaTheme="minorEastAsia" w:hAnsiTheme="minorEastAsia"/>
                      <w:sz w:val="24"/>
                    </w:rPr>
                    <w:t>新乡县合河乡前村南胡纬线</w:t>
                  </w:r>
                  <w:r w:rsidR="00196274" w:rsidRPr="007A2884">
                    <w:rPr>
                      <w:rFonts w:eastAsiaTheme="minorEastAsia"/>
                      <w:sz w:val="24"/>
                    </w:rPr>
                    <w:t>13</w:t>
                  </w:r>
                  <w:r w:rsidR="00196274" w:rsidRPr="007A2884">
                    <w:rPr>
                      <w:rFonts w:eastAsiaTheme="minorEastAsia" w:hAnsiTheme="minorEastAsia"/>
                      <w:sz w:val="24"/>
                    </w:rPr>
                    <w:t>号</w:t>
                  </w:r>
                </w:p>
              </w:tc>
              <w:tc>
                <w:tcPr>
                  <w:tcW w:w="1309" w:type="dxa"/>
                  <w:vAlign w:val="center"/>
                </w:tcPr>
                <w:p w:rsidR="003B54F2" w:rsidRPr="007A2884" w:rsidRDefault="003B54F2" w:rsidP="00522778">
                  <w:pPr>
                    <w:adjustRightInd w:val="0"/>
                    <w:snapToGrid w:val="0"/>
                    <w:jc w:val="center"/>
                    <w:rPr>
                      <w:rFonts w:eastAsiaTheme="minorEastAsia"/>
                      <w:sz w:val="24"/>
                    </w:rPr>
                  </w:pPr>
                  <w:r w:rsidRPr="007A2884">
                    <w:rPr>
                      <w:rFonts w:eastAsiaTheme="minorEastAsia" w:hAnsiTheme="minorEastAsia"/>
                      <w:sz w:val="24"/>
                    </w:rPr>
                    <w:t>相符</w:t>
                  </w:r>
                </w:p>
              </w:tc>
            </w:tr>
            <w:tr w:rsidR="003B54F2" w:rsidRPr="007A2884" w:rsidTr="00522778">
              <w:trPr>
                <w:trHeight w:val="305"/>
              </w:trPr>
              <w:tc>
                <w:tcPr>
                  <w:tcW w:w="1271" w:type="dxa"/>
                  <w:vAlign w:val="center"/>
                </w:tcPr>
                <w:p w:rsidR="003B54F2" w:rsidRPr="007A2884" w:rsidRDefault="003B54F2" w:rsidP="00522778">
                  <w:pPr>
                    <w:adjustRightInd w:val="0"/>
                    <w:snapToGrid w:val="0"/>
                    <w:jc w:val="center"/>
                    <w:rPr>
                      <w:rFonts w:eastAsiaTheme="minorEastAsia"/>
                      <w:sz w:val="24"/>
                    </w:rPr>
                  </w:pPr>
                  <w:r w:rsidRPr="007A2884">
                    <w:rPr>
                      <w:rFonts w:eastAsiaTheme="minorEastAsia" w:hAnsiTheme="minorEastAsia"/>
                      <w:sz w:val="24"/>
                    </w:rPr>
                    <w:t>投资</w:t>
                  </w:r>
                </w:p>
              </w:tc>
              <w:tc>
                <w:tcPr>
                  <w:tcW w:w="2977" w:type="dxa"/>
                  <w:vAlign w:val="center"/>
                </w:tcPr>
                <w:p w:rsidR="003B54F2" w:rsidRPr="007A2884" w:rsidRDefault="00D81217" w:rsidP="00522778">
                  <w:pPr>
                    <w:adjustRightInd w:val="0"/>
                    <w:snapToGrid w:val="0"/>
                    <w:jc w:val="center"/>
                    <w:rPr>
                      <w:rFonts w:eastAsiaTheme="minorEastAsia"/>
                      <w:sz w:val="24"/>
                    </w:rPr>
                  </w:pPr>
                  <w:r w:rsidRPr="007A2884">
                    <w:rPr>
                      <w:rFonts w:eastAsiaTheme="minorEastAsia"/>
                      <w:sz w:val="24"/>
                    </w:rPr>
                    <w:t>5</w:t>
                  </w:r>
                  <w:r w:rsidR="003B54F2" w:rsidRPr="007A2884">
                    <w:rPr>
                      <w:rFonts w:eastAsiaTheme="minorEastAsia"/>
                      <w:sz w:val="24"/>
                    </w:rPr>
                    <w:t>0</w:t>
                  </w:r>
                  <w:r w:rsidR="003B54F2" w:rsidRPr="007A2884">
                    <w:rPr>
                      <w:rFonts w:eastAsiaTheme="minorEastAsia" w:hAnsiTheme="minorEastAsia"/>
                      <w:sz w:val="24"/>
                    </w:rPr>
                    <w:t>万元</w:t>
                  </w:r>
                </w:p>
              </w:tc>
              <w:tc>
                <w:tcPr>
                  <w:tcW w:w="2977" w:type="dxa"/>
                  <w:vAlign w:val="center"/>
                </w:tcPr>
                <w:p w:rsidR="003B54F2" w:rsidRPr="007A2884" w:rsidRDefault="00D81217" w:rsidP="00522778">
                  <w:pPr>
                    <w:adjustRightInd w:val="0"/>
                    <w:snapToGrid w:val="0"/>
                    <w:jc w:val="center"/>
                    <w:rPr>
                      <w:rFonts w:eastAsiaTheme="minorEastAsia"/>
                      <w:sz w:val="24"/>
                    </w:rPr>
                  </w:pPr>
                  <w:r w:rsidRPr="007A2884">
                    <w:rPr>
                      <w:rFonts w:eastAsiaTheme="minorEastAsia"/>
                      <w:sz w:val="24"/>
                    </w:rPr>
                    <w:t>5</w:t>
                  </w:r>
                  <w:r w:rsidR="003B54F2" w:rsidRPr="007A2884">
                    <w:rPr>
                      <w:rFonts w:eastAsiaTheme="minorEastAsia"/>
                      <w:sz w:val="24"/>
                    </w:rPr>
                    <w:t>0</w:t>
                  </w:r>
                  <w:r w:rsidR="003B54F2" w:rsidRPr="007A2884">
                    <w:rPr>
                      <w:rFonts w:eastAsiaTheme="minorEastAsia" w:hAnsiTheme="minorEastAsia"/>
                      <w:sz w:val="24"/>
                    </w:rPr>
                    <w:t>万元</w:t>
                  </w:r>
                </w:p>
              </w:tc>
              <w:tc>
                <w:tcPr>
                  <w:tcW w:w="1309" w:type="dxa"/>
                  <w:vAlign w:val="center"/>
                </w:tcPr>
                <w:p w:rsidR="003B54F2" w:rsidRPr="007A2884" w:rsidRDefault="003B54F2" w:rsidP="00522778">
                  <w:pPr>
                    <w:adjustRightInd w:val="0"/>
                    <w:snapToGrid w:val="0"/>
                    <w:jc w:val="center"/>
                    <w:rPr>
                      <w:rFonts w:eastAsiaTheme="minorEastAsia"/>
                      <w:sz w:val="24"/>
                    </w:rPr>
                  </w:pPr>
                  <w:r w:rsidRPr="007A2884">
                    <w:rPr>
                      <w:rFonts w:eastAsiaTheme="minorEastAsia" w:hAnsiTheme="minorEastAsia"/>
                      <w:sz w:val="24"/>
                    </w:rPr>
                    <w:t>相符</w:t>
                  </w:r>
                </w:p>
              </w:tc>
            </w:tr>
            <w:tr w:rsidR="003B54F2" w:rsidRPr="007A2884" w:rsidTr="00522778">
              <w:trPr>
                <w:trHeight w:val="950"/>
              </w:trPr>
              <w:tc>
                <w:tcPr>
                  <w:tcW w:w="1271" w:type="dxa"/>
                  <w:vAlign w:val="center"/>
                </w:tcPr>
                <w:p w:rsidR="003B54F2" w:rsidRPr="007A2884" w:rsidRDefault="003B54F2" w:rsidP="00522778">
                  <w:pPr>
                    <w:adjustRightInd w:val="0"/>
                    <w:snapToGrid w:val="0"/>
                    <w:jc w:val="center"/>
                    <w:rPr>
                      <w:rFonts w:eastAsiaTheme="minorEastAsia"/>
                      <w:sz w:val="24"/>
                    </w:rPr>
                  </w:pPr>
                  <w:r w:rsidRPr="007A2884">
                    <w:rPr>
                      <w:rFonts w:eastAsiaTheme="minorEastAsia" w:hAnsiTheme="minorEastAsia"/>
                      <w:sz w:val="24"/>
                    </w:rPr>
                    <w:t>厂区占地面积</w:t>
                  </w:r>
                </w:p>
              </w:tc>
              <w:tc>
                <w:tcPr>
                  <w:tcW w:w="2977" w:type="dxa"/>
                  <w:vAlign w:val="center"/>
                </w:tcPr>
                <w:p w:rsidR="003B54F2" w:rsidRPr="007A2884" w:rsidRDefault="003B54F2" w:rsidP="00522778">
                  <w:pPr>
                    <w:adjustRightInd w:val="0"/>
                    <w:snapToGrid w:val="0"/>
                    <w:jc w:val="center"/>
                    <w:rPr>
                      <w:rFonts w:eastAsiaTheme="minorEastAsia"/>
                      <w:sz w:val="24"/>
                    </w:rPr>
                  </w:pPr>
                  <w:r w:rsidRPr="007A2884">
                    <w:rPr>
                      <w:rFonts w:eastAsiaTheme="minorEastAsia" w:hAnsiTheme="minorEastAsia"/>
                      <w:sz w:val="24"/>
                    </w:rPr>
                    <w:t>利用现有厂房</w:t>
                  </w:r>
                  <w:r w:rsidR="008D3CE9">
                    <w:rPr>
                      <w:rFonts w:eastAsiaTheme="minorEastAsia" w:hAnsiTheme="minorEastAsia" w:hint="eastAsia"/>
                      <w:sz w:val="24"/>
                    </w:rPr>
                    <w:t>400m</w:t>
                  </w:r>
                  <w:r w:rsidR="008D3CE9" w:rsidRPr="008D3CE9">
                    <w:rPr>
                      <w:rFonts w:eastAsiaTheme="minorEastAsia" w:hAnsiTheme="minorEastAsia" w:hint="eastAsia"/>
                      <w:sz w:val="24"/>
                      <w:vertAlign w:val="superscript"/>
                    </w:rPr>
                    <w:t>2</w:t>
                  </w:r>
                </w:p>
              </w:tc>
              <w:tc>
                <w:tcPr>
                  <w:tcW w:w="2977" w:type="dxa"/>
                  <w:vAlign w:val="center"/>
                </w:tcPr>
                <w:p w:rsidR="003B54F2" w:rsidRPr="007A2884" w:rsidRDefault="003B54F2" w:rsidP="00522778">
                  <w:pPr>
                    <w:adjustRightInd w:val="0"/>
                    <w:snapToGrid w:val="0"/>
                    <w:jc w:val="center"/>
                    <w:rPr>
                      <w:rFonts w:eastAsiaTheme="minorEastAsia"/>
                      <w:sz w:val="24"/>
                    </w:rPr>
                  </w:pPr>
                  <w:r w:rsidRPr="007A2884">
                    <w:rPr>
                      <w:rFonts w:eastAsiaTheme="minorEastAsia" w:hAnsiTheme="minorEastAsia"/>
                      <w:sz w:val="24"/>
                    </w:rPr>
                    <w:t>利用现有厂房</w:t>
                  </w:r>
                  <w:r w:rsidR="008D3CE9">
                    <w:rPr>
                      <w:rFonts w:eastAsiaTheme="minorEastAsia" w:hAnsiTheme="minorEastAsia" w:hint="eastAsia"/>
                      <w:sz w:val="24"/>
                    </w:rPr>
                    <w:t>400m</w:t>
                  </w:r>
                  <w:r w:rsidR="008D3CE9" w:rsidRPr="008D3CE9">
                    <w:rPr>
                      <w:rFonts w:eastAsiaTheme="minorEastAsia" w:hAnsiTheme="minorEastAsia" w:hint="eastAsia"/>
                      <w:sz w:val="24"/>
                      <w:vertAlign w:val="superscript"/>
                    </w:rPr>
                    <w:t>2</w:t>
                  </w:r>
                </w:p>
              </w:tc>
              <w:tc>
                <w:tcPr>
                  <w:tcW w:w="1309" w:type="dxa"/>
                  <w:vAlign w:val="center"/>
                </w:tcPr>
                <w:p w:rsidR="003B54F2" w:rsidRPr="007A2884" w:rsidRDefault="003B54F2" w:rsidP="00522778">
                  <w:pPr>
                    <w:adjustRightInd w:val="0"/>
                    <w:snapToGrid w:val="0"/>
                    <w:jc w:val="center"/>
                    <w:rPr>
                      <w:rFonts w:eastAsiaTheme="minorEastAsia"/>
                      <w:sz w:val="24"/>
                    </w:rPr>
                  </w:pPr>
                  <w:r w:rsidRPr="007A2884">
                    <w:rPr>
                      <w:rFonts w:eastAsiaTheme="minorEastAsia" w:hAnsiTheme="minorEastAsia"/>
                      <w:sz w:val="24"/>
                    </w:rPr>
                    <w:t>相符</w:t>
                  </w:r>
                </w:p>
              </w:tc>
            </w:tr>
            <w:tr w:rsidR="008D3CE9" w:rsidRPr="007A2884" w:rsidTr="00522778">
              <w:trPr>
                <w:trHeight w:val="950"/>
              </w:trPr>
              <w:tc>
                <w:tcPr>
                  <w:tcW w:w="1271" w:type="dxa"/>
                  <w:vAlign w:val="center"/>
                </w:tcPr>
                <w:p w:rsidR="008D3CE9" w:rsidRPr="007A2884" w:rsidRDefault="008D3CE9" w:rsidP="00522778">
                  <w:pPr>
                    <w:adjustRightInd w:val="0"/>
                    <w:snapToGrid w:val="0"/>
                    <w:jc w:val="center"/>
                    <w:rPr>
                      <w:rFonts w:eastAsiaTheme="minorEastAsia" w:hAnsiTheme="minorEastAsia"/>
                      <w:sz w:val="24"/>
                    </w:rPr>
                  </w:pPr>
                  <w:r>
                    <w:rPr>
                      <w:rFonts w:eastAsiaTheme="minorEastAsia" w:hAnsiTheme="minorEastAsia" w:hint="eastAsia"/>
                      <w:sz w:val="24"/>
                    </w:rPr>
                    <w:t>主要产品</w:t>
                  </w:r>
                </w:p>
              </w:tc>
              <w:tc>
                <w:tcPr>
                  <w:tcW w:w="2977" w:type="dxa"/>
                  <w:vAlign w:val="center"/>
                </w:tcPr>
                <w:p w:rsidR="008D3CE9" w:rsidRPr="007A2884" w:rsidRDefault="008D3CE9" w:rsidP="00522778">
                  <w:pPr>
                    <w:adjustRightInd w:val="0"/>
                    <w:snapToGrid w:val="0"/>
                    <w:jc w:val="center"/>
                    <w:rPr>
                      <w:rFonts w:eastAsiaTheme="minorEastAsia" w:hAnsiTheme="minorEastAsia"/>
                      <w:sz w:val="24"/>
                    </w:rPr>
                  </w:pPr>
                  <w:r>
                    <w:rPr>
                      <w:rFonts w:eastAsiaTheme="minorEastAsia" w:hAnsiTheme="minorEastAsia" w:hint="eastAsia"/>
                      <w:sz w:val="24"/>
                    </w:rPr>
                    <w:t>空压机过滤器、机械车辆过滤器</w:t>
                  </w:r>
                </w:p>
              </w:tc>
              <w:tc>
                <w:tcPr>
                  <w:tcW w:w="2977" w:type="dxa"/>
                  <w:vAlign w:val="center"/>
                </w:tcPr>
                <w:p w:rsidR="008D3CE9" w:rsidRPr="008D3CE9" w:rsidRDefault="008D3CE9" w:rsidP="00522778">
                  <w:pPr>
                    <w:adjustRightInd w:val="0"/>
                    <w:snapToGrid w:val="0"/>
                    <w:jc w:val="center"/>
                    <w:rPr>
                      <w:rFonts w:eastAsiaTheme="minorEastAsia" w:hAnsiTheme="minorEastAsia"/>
                      <w:sz w:val="24"/>
                    </w:rPr>
                  </w:pPr>
                  <w:r>
                    <w:rPr>
                      <w:rFonts w:eastAsiaTheme="minorEastAsia" w:hAnsiTheme="minorEastAsia" w:hint="eastAsia"/>
                      <w:sz w:val="24"/>
                    </w:rPr>
                    <w:t>空压机过滤器、机械车辆过滤器</w:t>
                  </w:r>
                </w:p>
              </w:tc>
              <w:tc>
                <w:tcPr>
                  <w:tcW w:w="1309" w:type="dxa"/>
                  <w:vAlign w:val="center"/>
                </w:tcPr>
                <w:p w:rsidR="008D3CE9" w:rsidRPr="008D3CE9" w:rsidRDefault="008D3CE9" w:rsidP="00522778">
                  <w:pPr>
                    <w:adjustRightInd w:val="0"/>
                    <w:snapToGrid w:val="0"/>
                    <w:jc w:val="center"/>
                    <w:rPr>
                      <w:rFonts w:eastAsiaTheme="minorEastAsia" w:hAnsiTheme="minorEastAsia"/>
                      <w:sz w:val="24"/>
                    </w:rPr>
                  </w:pPr>
                  <w:r>
                    <w:rPr>
                      <w:rFonts w:eastAsiaTheme="minorEastAsia" w:hAnsiTheme="minorEastAsia" w:hint="eastAsia"/>
                      <w:sz w:val="24"/>
                    </w:rPr>
                    <w:t>相符</w:t>
                  </w:r>
                </w:p>
              </w:tc>
            </w:tr>
            <w:tr w:rsidR="003B54F2" w:rsidRPr="007A2884" w:rsidTr="00522778">
              <w:trPr>
                <w:trHeight w:val="1254"/>
              </w:trPr>
              <w:tc>
                <w:tcPr>
                  <w:tcW w:w="1271" w:type="dxa"/>
                  <w:vAlign w:val="center"/>
                </w:tcPr>
                <w:p w:rsidR="003B54F2" w:rsidRPr="007A2884" w:rsidRDefault="003B54F2" w:rsidP="00522778">
                  <w:pPr>
                    <w:adjustRightInd w:val="0"/>
                    <w:snapToGrid w:val="0"/>
                    <w:jc w:val="center"/>
                    <w:rPr>
                      <w:rFonts w:eastAsiaTheme="minorEastAsia"/>
                      <w:sz w:val="24"/>
                    </w:rPr>
                  </w:pPr>
                  <w:r w:rsidRPr="007A2884">
                    <w:rPr>
                      <w:rFonts w:eastAsiaTheme="minorEastAsia" w:hAnsiTheme="minorEastAsia"/>
                      <w:sz w:val="24"/>
                    </w:rPr>
                    <w:t>主要工艺技术</w:t>
                  </w:r>
                </w:p>
              </w:tc>
              <w:tc>
                <w:tcPr>
                  <w:tcW w:w="2977" w:type="dxa"/>
                  <w:vAlign w:val="center"/>
                </w:tcPr>
                <w:p w:rsidR="003B54F2" w:rsidRPr="007A2884" w:rsidRDefault="00D81217" w:rsidP="00522778">
                  <w:pPr>
                    <w:adjustRightInd w:val="0"/>
                    <w:snapToGrid w:val="0"/>
                    <w:jc w:val="left"/>
                    <w:rPr>
                      <w:rFonts w:eastAsiaTheme="minorEastAsia"/>
                      <w:sz w:val="24"/>
                    </w:rPr>
                  </w:pPr>
                  <w:r w:rsidRPr="007A2884">
                    <w:rPr>
                      <w:rFonts w:eastAsiaTheme="minorEastAsia" w:hAnsiTheme="minorEastAsia"/>
                      <w:sz w:val="24"/>
                    </w:rPr>
                    <w:t>购进原材料</w:t>
                  </w:r>
                  <w:r w:rsidRPr="007A2884">
                    <w:rPr>
                      <w:rFonts w:eastAsiaTheme="minorEastAsia"/>
                      <w:sz w:val="24"/>
                    </w:rPr>
                    <w:t>——</w:t>
                  </w:r>
                  <w:r w:rsidRPr="007A2884">
                    <w:rPr>
                      <w:rFonts w:eastAsiaTheme="minorEastAsia" w:hAnsiTheme="minorEastAsia"/>
                      <w:sz w:val="24"/>
                    </w:rPr>
                    <w:t>分切</w:t>
                  </w:r>
                  <w:r w:rsidRPr="007A2884">
                    <w:rPr>
                      <w:rFonts w:eastAsiaTheme="minorEastAsia"/>
                      <w:sz w:val="24"/>
                    </w:rPr>
                    <w:t>——</w:t>
                  </w:r>
                  <w:r w:rsidRPr="007A2884">
                    <w:rPr>
                      <w:rFonts w:eastAsiaTheme="minorEastAsia" w:hAnsiTheme="minorEastAsia"/>
                      <w:sz w:val="24"/>
                    </w:rPr>
                    <w:t>点焊</w:t>
                  </w:r>
                  <w:r w:rsidRPr="007A2884">
                    <w:rPr>
                      <w:rFonts w:eastAsiaTheme="minorEastAsia"/>
                      <w:sz w:val="24"/>
                    </w:rPr>
                    <w:t>——</w:t>
                  </w:r>
                  <w:r w:rsidRPr="007A2884">
                    <w:rPr>
                      <w:rFonts w:eastAsiaTheme="minorEastAsia" w:hAnsiTheme="minorEastAsia"/>
                      <w:sz w:val="24"/>
                    </w:rPr>
                    <w:t>组装</w:t>
                  </w:r>
                  <w:r w:rsidRPr="007A2884">
                    <w:rPr>
                      <w:rFonts w:eastAsiaTheme="minorEastAsia"/>
                      <w:sz w:val="24"/>
                    </w:rPr>
                    <w:t>——</w:t>
                  </w:r>
                  <w:r w:rsidRPr="007A2884">
                    <w:rPr>
                      <w:rFonts w:eastAsiaTheme="minorEastAsia" w:hAnsiTheme="minorEastAsia"/>
                      <w:sz w:val="24"/>
                    </w:rPr>
                    <w:t>成品</w:t>
                  </w:r>
                </w:p>
              </w:tc>
              <w:tc>
                <w:tcPr>
                  <w:tcW w:w="2977" w:type="dxa"/>
                  <w:vAlign w:val="center"/>
                </w:tcPr>
                <w:p w:rsidR="003B54F2" w:rsidRPr="007A2884" w:rsidRDefault="00D81217" w:rsidP="00522778">
                  <w:pPr>
                    <w:adjustRightInd w:val="0"/>
                    <w:snapToGrid w:val="0"/>
                    <w:jc w:val="left"/>
                    <w:rPr>
                      <w:rFonts w:eastAsiaTheme="minorEastAsia"/>
                      <w:sz w:val="24"/>
                    </w:rPr>
                  </w:pPr>
                  <w:r w:rsidRPr="007A2884">
                    <w:rPr>
                      <w:rFonts w:eastAsiaTheme="minorEastAsia" w:hAnsiTheme="minorEastAsia"/>
                      <w:sz w:val="24"/>
                    </w:rPr>
                    <w:t>购进原材料</w:t>
                  </w:r>
                  <w:r w:rsidRPr="007A2884">
                    <w:rPr>
                      <w:rFonts w:eastAsiaTheme="minorEastAsia"/>
                      <w:sz w:val="24"/>
                    </w:rPr>
                    <w:t>——</w:t>
                  </w:r>
                  <w:r w:rsidRPr="007A2884">
                    <w:rPr>
                      <w:rFonts w:eastAsiaTheme="minorEastAsia" w:hAnsiTheme="minorEastAsia"/>
                      <w:sz w:val="24"/>
                    </w:rPr>
                    <w:t>分切</w:t>
                  </w:r>
                  <w:r w:rsidRPr="007A2884">
                    <w:rPr>
                      <w:rFonts w:eastAsiaTheme="minorEastAsia"/>
                      <w:sz w:val="24"/>
                    </w:rPr>
                    <w:t>——</w:t>
                  </w:r>
                  <w:r w:rsidRPr="007A2884">
                    <w:rPr>
                      <w:rFonts w:eastAsiaTheme="minorEastAsia" w:hAnsiTheme="minorEastAsia"/>
                      <w:sz w:val="24"/>
                    </w:rPr>
                    <w:t>点焊</w:t>
                  </w:r>
                  <w:r w:rsidRPr="007A2884">
                    <w:rPr>
                      <w:rFonts w:eastAsiaTheme="minorEastAsia"/>
                      <w:sz w:val="24"/>
                    </w:rPr>
                    <w:t>——</w:t>
                  </w:r>
                  <w:r w:rsidRPr="007A2884">
                    <w:rPr>
                      <w:rFonts w:eastAsiaTheme="minorEastAsia" w:hAnsiTheme="minorEastAsia"/>
                      <w:sz w:val="24"/>
                    </w:rPr>
                    <w:t>组装</w:t>
                  </w:r>
                  <w:r w:rsidRPr="007A2884">
                    <w:rPr>
                      <w:rFonts w:eastAsiaTheme="minorEastAsia"/>
                      <w:sz w:val="24"/>
                    </w:rPr>
                    <w:t>——</w:t>
                  </w:r>
                  <w:r w:rsidRPr="007A2884">
                    <w:rPr>
                      <w:rFonts w:eastAsiaTheme="minorEastAsia" w:hAnsiTheme="minorEastAsia"/>
                      <w:sz w:val="24"/>
                    </w:rPr>
                    <w:t>成品</w:t>
                  </w:r>
                </w:p>
              </w:tc>
              <w:tc>
                <w:tcPr>
                  <w:tcW w:w="1309" w:type="dxa"/>
                  <w:vAlign w:val="center"/>
                </w:tcPr>
                <w:p w:rsidR="003B54F2" w:rsidRPr="007A2884" w:rsidRDefault="003B54F2" w:rsidP="00522778">
                  <w:pPr>
                    <w:adjustRightInd w:val="0"/>
                    <w:snapToGrid w:val="0"/>
                    <w:jc w:val="center"/>
                    <w:rPr>
                      <w:rFonts w:eastAsiaTheme="minorEastAsia"/>
                      <w:sz w:val="24"/>
                    </w:rPr>
                  </w:pPr>
                  <w:r w:rsidRPr="007A2884">
                    <w:rPr>
                      <w:rFonts w:eastAsiaTheme="minorEastAsia" w:hAnsiTheme="minorEastAsia"/>
                      <w:sz w:val="24"/>
                    </w:rPr>
                    <w:t>相符</w:t>
                  </w:r>
                </w:p>
              </w:tc>
            </w:tr>
            <w:tr w:rsidR="003B54F2" w:rsidRPr="007A2884" w:rsidTr="00522778">
              <w:trPr>
                <w:trHeight w:val="1272"/>
              </w:trPr>
              <w:tc>
                <w:tcPr>
                  <w:tcW w:w="1271" w:type="dxa"/>
                  <w:vAlign w:val="center"/>
                </w:tcPr>
                <w:p w:rsidR="003B54F2" w:rsidRPr="007A2884" w:rsidRDefault="003B54F2" w:rsidP="00522778">
                  <w:pPr>
                    <w:adjustRightInd w:val="0"/>
                    <w:snapToGrid w:val="0"/>
                    <w:jc w:val="center"/>
                    <w:rPr>
                      <w:rFonts w:eastAsiaTheme="minorEastAsia"/>
                      <w:sz w:val="24"/>
                    </w:rPr>
                  </w:pPr>
                  <w:r w:rsidRPr="007A2884">
                    <w:rPr>
                      <w:rFonts w:eastAsiaTheme="minorEastAsia" w:hAnsiTheme="minorEastAsia"/>
                      <w:sz w:val="24"/>
                    </w:rPr>
                    <w:t>生产设备</w:t>
                  </w:r>
                </w:p>
              </w:tc>
              <w:tc>
                <w:tcPr>
                  <w:tcW w:w="2977" w:type="dxa"/>
                  <w:vAlign w:val="center"/>
                </w:tcPr>
                <w:p w:rsidR="003B54F2" w:rsidRPr="007A2884" w:rsidRDefault="003B54F2" w:rsidP="00D81217">
                  <w:pPr>
                    <w:adjustRightInd w:val="0"/>
                    <w:snapToGrid w:val="0"/>
                    <w:jc w:val="center"/>
                    <w:rPr>
                      <w:rFonts w:eastAsiaTheme="minorEastAsia"/>
                      <w:sz w:val="24"/>
                    </w:rPr>
                  </w:pPr>
                  <w:r w:rsidRPr="007A2884">
                    <w:rPr>
                      <w:rFonts w:eastAsiaTheme="minorEastAsia" w:hAnsiTheme="minorEastAsia"/>
                      <w:sz w:val="24"/>
                    </w:rPr>
                    <w:t>主要设备：</w:t>
                  </w:r>
                  <w:r w:rsidR="00D81217" w:rsidRPr="007A2884">
                    <w:rPr>
                      <w:rFonts w:eastAsiaTheme="minorEastAsia" w:hAnsiTheme="minorEastAsia"/>
                      <w:sz w:val="24"/>
                    </w:rPr>
                    <w:t>分切机、波纹机、</w:t>
                  </w:r>
                  <w:proofErr w:type="gramStart"/>
                  <w:r w:rsidR="00D81217" w:rsidRPr="007A2884">
                    <w:rPr>
                      <w:rFonts w:eastAsiaTheme="minorEastAsia" w:hAnsiTheme="minorEastAsia"/>
                      <w:sz w:val="24"/>
                    </w:rPr>
                    <w:t>撵圆机</w:t>
                  </w:r>
                  <w:proofErr w:type="gramEnd"/>
                  <w:r w:rsidR="00D81217" w:rsidRPr="007A2884">
                    <w:rPr>
                      <w:rFonts w:eastAsiaTheme="minorEastAsia" w:hAnsiTheme="minorEastAsia"/>
                      <w:sz w:val="24"/>
                    </w:rPr>
                    <w:t>、车床</w:t>
                  </w:r>
                  <w:r w:rsidR="00D81217" w:rsidRPr="007A2884">
                    <w:rPr>
                      <w:rFonts w:eastAsiaTheme="minorEastAsia"/>
                      <w:sz w:val="24"/>
                    </w:rPr>
                    <w:t>CA6240A</w:t>
                  </w:r>
                  <w:r w:rsidR="00D81217" w:rsidRPr="007A2884">
                    <w:rPr>
                      <w:rFonts w:eastAsiaTheme="minorEastAsia" w:hAnsiTheme="minorEastAsia"/>
                      <w:sz w:val="24"/>
                    </w:rPr>
                    <w:t>、点焊机</w:t>
                  </w:r>
                  <w:r w:rsidR="00D81217" w:rsidRPr="007A2884">
                    <w:rPr>
                      <w:rFonts w:eastAsiaTheme="minorEastAsia"/>
                      <w:sz w:val="24"/>
                    </w:rPr>
                    <w:t>35KVA</w:t>
                  </w:r>
                  <w:r w:rsidR="00D81217" w:rsidRPr="007A2884">
                    <w:rPr>
                      <w:rFonts w:eastAsiaTheme="minorEastAsia" w:hAnsiTheme="minorEastAsia"/>
                      <w:sz w:val="24"/>
                    </w:rPr>
                    <w:t>、压边机、封口机</w:t>
                  </w:r>
                  <w:r w:rsidRPr="007A2884">
                    <w:rPr>
                      <w:rFonts w:eastAsiaTheme="minorEastAsia" w:hAnsiTheme="minorEastAsia"/>
                      <w:sz w:val="24"/>
                    </w:rPr>
                    <w:t>。</w:t>
                  </w:r>
                </w:p>
              </w:tc>
              <w:tc>
                <w:tcPr>
                  <w:tcW w:w="2977" w:type="dxa"/>
                  <w:vAlign w:val="center"/>
                </w:tcPr>
                <w:p w:rsidR="003B54F2" w:rsidRPr="007A2884" w:rsidRDefault="003B54F2" w:rsidP="00D9776F">
                  <w:pPr>
                    <w:adjustRightInd w:val="0"/>
                    <w:snapToGrid w:val="0"/>
                    <w:jc w:val="center"/>
                    <w:rPr>
                      <w:rFonts w:eastAsiaTheme="minorEastAsia"/>
                      <w:sz w:val="24"/>
                    </w:rPr>
                  </w:pPr>
                  <w:r w:rsidRPr="007A2884">
                    <w:rPr>
                      <w:rFonts w:eastAsiaTheme="minorEastAsia" w:hAnsiTheme="minorEastAsia"/>
                      <w:sz w:val="24"/>
                    </w:rPr>
                    <w:t>主要设备：</w:t>
                  </w:r>
                  <w:r w:rsidR="00D9776F" w:rsidRPr="007A2884">
                    <w:rPr>
                      <w:rFonts w:eastAsiaTheme="minorEastAsia" w:hAnsiTheme="minorEastAsia"/>
                      <w:sz w:val="24"/>
                    </w:rPr>
                    <w:t>分切机、波纹机、</w:t>
                  </w:r>
                  <w:proofErr w:type="gramStart"/>
                  <w:r w:rsidR="00D9776F" w:rsidRPr="007A2884">
                    <w:rPr>
                      <w:rFonts w:eastAsiaTheme="minorEastAsia" w:hAnsiTheme="minorEastAsia"/>
                      <w:sz w:val="24"/>
                    </w:rPr>
                    <w:t>撵圆机</w:t>
                  </w:r>
                  <w:proofErr w:type="gramEnd"/>
                  <w:r w:rsidR="00D9776F" w:rsidRPr="007A2884">
                    <w:rPr>
                      <w:rFonts w:eastAsiaTheme="minorEastAsia" w:hAnsiTheme="minorEastAsia"/>
                      <w:sz w:val="24"/>
                    </w:rPr>
                    <w:t>、车床</w:t>
                  </w:r>
                  <w:r w:rsidR="00D9776F" w:rsidRPr="007A2884">
                    <w:rPr>
                      <w:rFonts w:eastAsiaTheme="minorEastAsia"/>
                      <w:sz w:val="24"/>
                    </w:rPr>
                    <w:t>CA6240A</w:t>
                  </w:r>
                  <w:r w:rsidR="00D9776F" w:rsidRPr="007A2884">
                    <w:rPr>
                      <w:rFonts w:eastAsiaTheme="minorEastAsia" w:hAnsiTheme="minorEastAsia"/>
                      <w:sz w:val="24"/>
                    </w:rPr>
                    <w:t>、点焊机</w:t>
                  </w:r>
                  <w:r w:rsidR="00D9776F" w:rsidRPr="007A2884">
                    <w:rPr>
                      <w:rFonts w:eastAsiaTheme="minorEastAsia"/>
                      <w:sz w:val="24"/>
                    </w:rPr>
                    <w:t>35KVA</w:t>
                  </w:r>
                  <w:r w:rsidR="00D9776F" w:rsidRPr="007A2884">
                    <w:rPr>
                      <w:rFonts w:eastAsiaTheme="minorEastAsia" w:hAnsiTheme="minorEastAsia"/>
                      <w:sz w:val="24"/>
                    </w:rPr>
                    <w:t>、压边机、封口机、剪板机。</w:t>
                  </w:r>
                </w:p>
              </w:tc>
              <w:tc>
                <w:tcPr>
                  <w:tcW w:w="1309" w:type="dxa"/>
                  <w:vAlign w:val="center"/>
                </w:tcPr>
                <w:p w:rsidR="003B54F2" w:rsidRPr="007A2884" w:rsidRDefault="003B54F2" w:rsidP="00522778">
                  <w:pPr>
                    <w:adjustRightInd w:val="0"/>
                    <w:snapToGrid w:val="0"/>
                    <w:jc w:val="center"/>
                    <w:rPr>
                      <w:rFonts w:eastAsiaTheme="minorEastAsia"/>
                      <w:sz w:val="24"/>
                    </w:rPr>
                  </w:pPr>
                  <w:r w:rsidRPr="007A2884">
                    <w:rPr>
                      <w:rFonts w:eastAsiaTheme="minorEastAsia" w:hAnsiTheme="minorEastAsia"/>
                      <w:sz w:val="24"/>
                    </w:rPr>
                    <w:t>基本一致</w:t>
                  </w:r>
                  <w:r w:rsidRPr="007A2884">
                    <w:rPr>
                      <w:rFonts w:eastAsiaTheme="minorEastAsia"/>
                      <w:sz w:val="24"/>
                    </w:rPr>
                    <w:t xml:space="preserve"> </w:t>
                  </w:r>
                </w:p>
              </w:tc>
            </w:tr>
          </w:tbl>
          <w:p w:rsidR="003B54F2" w:rsidRPr="007A2884" w:rsidRDefault="003B54F2" w:rsidP="00522778">
            <w:pPr>
              <w:spacing w:line="360" w:lineRule="auto"/>
              <w:ind w:firstLine="495"/>
              <w:rPr>
                <w:rFonts w:eastAsiaTheme="minorEastAsia"/>
                <w:b/>
                <w:sz w:val="24"/>
              </w:rPr>
            </w:pPr>
            <w:r w:rsidRPr="007A2884">
              <w:rPr>
                <w:rFonts w:eastAsiaTheme="minorEastAsia" w:hAnsiTheme="minorEastAsia"/>
                <w:color w:val="000000"/>
                <w:sz w:val="24"/>
              </w:rPr>
              <w:t>由上表可知，本项目名称、建设单位、建设地点、主要工艺技术等均与备案内容基本相符。生产设备实际与备案相比新增加</w:t>
            </w:r>
            <w:r w:rsidRPr="007A2884">
              <w:rPr>
                <w:rFonts w:eastAsiaTheme="minorEastAsia"/>
                <w:color w:val="000000"/>
                <w:sz w:val="24"/>
              </w:rPr>
              <w:t>1</w:t>
            </w:r>
            <w:r w:rsidRPr="007A2884">
              <w:rPr>
                <w:rFonts w:eastAsiaTheme="minorEastAsia" w:hAnsiTheme="minorEastAsia"/>
                <w:color w:val="000000"/>
                <w:sz w:val="24"/>
              </w:rPr>
              <w:t>台</w:t>
            </w:r>
            <w:r w:rsidR="00D9776F" w:rsidRPr="007A2884">
              <w:rPr>
                <w:rFonts w:eastAsiaTheme="minorEastAsia" w:hAnsiTheme="minorEastAsia"/>
                <w:color w:val="000000"/>
                <w:sz w:val="24"/>
              </w:rPr>
              <w:t>剪板</w:t>
            </w:r>
            <w:r w:rsidRPr="007A2884">
              <w:rPr>
                <w:rFonts w:eastAsiaTheme="minorEastAsia" w:hAnsiTheme="minorEastAsia"/>
                <w:color w:val="000000"/>
                <w:sz w:val="24"/>
              </w:rPr>
              <w:t>机。</w:t>
            </w:r>
          </w:p>
          <w:p w:rsidR="003B54F2" w:rsidRPr="007A2884" w:rsidRDefault="003B54F2" w:rsidP="00522778">
            <w:pPr>
              <w:spacing w:line="360" w:lineRule="auto"/>
              <w:rPr>
                <w:rFonts w:eastAsiaTheme="minorEastAsia"/>
                <w:b/>
                <w:sz w:val="24"/>
              </w:rPr>
            </w:pPr>
            <w:r w:rsidRPr="007A2884">
              <w:rPr>
                <w:rFonts w:eastAsiaTheme="minorEastAsia"/>
                <w:b/>
                <w:sz w:val="24"/>
              </w:rPr>
              <w:t>4.3</w:t>
            </w:r>
            <w:r w:rsidRPr="007A2884">
              <w:rPr>
                <w:rFonts w:eastAsiaTheme="minorEastAsia" w:hAnsiTheme="minorEastAsia"/>
                <w:b/>
                <w:sz w:val="24"/>
              </w:rPr>
              <w:t>本项目与新环【</w:t>
            </w:r>
            <w:r w:rsidRPr="007A2884">
              <w:rPr>
                <w:rFonts w:eastAsiaTheme="minorEastAsia"/>
                <w:b/>
                <w:sz w:val="24"/>
              </w:rPr>
              <w:t>2015</w:t>
            </w:r>
            <w:r w:rsidRPr="007A2884">
              <w:rPr>
                <w:rFonts w:eastAsiaTheme="minorEastAsia" w:hAnsiTheme="minorEastAsia"/>
                <w:b/>
                <w:sz w:val="24"/>
              </w:rPr>
              <w:t>】</w:t>
            </w:r>
            <w:r w:rsidRPr="007A2884">
              <w:rPr>
                <w:rFonts w:eastAsiaTheme="minorEastAsia"/>
                <w:b/>
                <w:sz w:val="24"/>
              </w:rPr>
              <w:t>342</w:t>
            </w:r>
            <w:r w:rsidRPr="007A2884">
              <w:rPr>
                <w:rFonts w:eastAsiaTheme="minorEastAsia" w:hAnsiTheme="minorEastAsia"/>
                <w:b/>
                <w:sz w:val="24"/>
              </w:rPr>
              <w:t>号文的对照分析</w:t>
            </w:r>
          </w:p>
          <w:p w:rsidR="0021743C" w:rsidRDefault="0021743C" w:rsidP="0021743C">
            <w:pPr>
              <w:spacing w:line="360" w:lineRule="auto"/>
              <w:ind w:firstLineChars="200" w:firstLine="480"/>
              <w:rPr>
                <w:rFonts w:eastAsiaTheme="minorEastAsia" w:hAnsiTheme="minorEastAsia"/>
                <w:sz w:val="24"/>
                <w:szCs w:val="24"/>
              </w:rPr>
            </w:pPr>
            <w:r w:rsidRPr="007A2884">
              <w:rPr>
                <w:rFonts w:eastAsiaTheme="minorEastAsia" w:hAnsiTheme="minorEastAsia"/>
                <w:sz w:val="24"/>
                <w:szCs w:val="24"/>
              </w:rPr>
              <w:t>与《新乡市环境保护局关于印发深化建设项目环境影响评价审批制度改革实</w:t>
            </w:r>
            <w:r w:rsidRPr="007A2884">
              <w:rPr>
                <w:rFonts w:eastAsiaTheme="minorEastAsia" w:hAnsiTheme="minorEastAsia"/>
                <w:sz w:val="24"/>
                <w:szCs w:val="24"/>
              </w:rPr>
              <w:lastRenderedPageBreak/>
              <w:t>施细则的通知》新环</w:t>
            </w:r>
            <w:r w:rsidRPr="007A2884">
              <w:rPr>
                <w:rFonts w:eastAsiaTheme="minorEastAsia"/>
                <w:sz w:val="24"/>
                <w:szCs w:val="24"/>
              </w:rPr>
              <w:t>[2015]342</w:t>
            </w:r>
            <w:r w:rsidRPr="007A2884">
              <w:rPr>
                <w:rFonts w:eastAsiaTheme="minorEastAsia" w:hAnsiTheme="minorEastAsia"/>
                <w:sz w:val="24"/>
                <w:szCs w:val="24"/>
              </w:rPr>
              <w:t>号（以下简称《通知》）对照分析见表</w:t>
            </w:r>
            <w:r w:rsidR="00967C52">
              <w:rPr>
                <w:rFonts w:eastAsiaTheme="minorEastAsia" w:hint="eastAsia"/>
                <w:sz w:val="24"/>
                <w:szCs w:val="24"/>
              </w:rPr>
              <w:t>7</w:t>
            </w:r>
            <w:r w:rsidRPr="007A2884">
              <w:rPr>
                <w:rFonts w:eastAsiaTheme="minorEastAsia" w:hAnsiTheme="minorEastAsia"/>
                <w:sz w:val="24"/>
                <w:szCs w:val="24"/>
              </w:rPr>
              <w:t>。</w:t>
            </w:r>
          </w:p>
          <w:p w:rsidR="0021743C" w:rsidRPr="007A2884" w:rsidRDefault="0021743C" w:rsidP="00781683">
            <w:pPr>
              <w:adjustRightInd w:val="0"/>
              <w:snapToGrid w:val="0"/>
              <w:spacing w:beforeLines="50"/>
              <w:ind w:firstLineChars="200" w:firstLine="482"/>
              <w:jc w:val="left"/>
              <w:rPr>
                <w:rFonts w:eastAsiaTheme="minorEastAsia"/>
                <w:b/>
                <w:sz w:val="24"/>
                <w:szCs w:val="24"/>
              </w:rPr>
            </w:pPr>
            <w:r w:rsidRPr="007A2884">
              <w:rPr>
                <w:rFonts w:eastAsiaTheme="minorEastAsia" w:hAnsiTheme="minorEastAsia"/>
                <w:b/>
                <w:sz w:val="24"/>
                <w:szCs w:val="24"/>
              </w:rPr>
              <w:t>表</w:t>
            </w:r>
            <w:r w:rsidR="00967C52">
              <w:rPr>
                <w:rFonts w:eastAsiaTheme="minorEastAsia" w:hint="eastAsia"/>
                <w:b/>
                <w:sz w:val="24"/>
                <w:szCs w:val="24"/>
              </w:rPr>
              <w:t>7</w:t>
            </w:r>
            <w:r w:rsidRPr="007A2884">
              <w:rPr>
                <w:rFonts w:eastAsiaTheme="minorEastAsia"/>
                <w:b/>
                <w:sz w:val="24"/>
                <w:szCs w:val="24"/>
              </w:rPr>
              <w:t xml:space="preserve">          </w:t>
            </w:r>
            <w:r w:rsidRPr="007A2884">
              <w:rPr>
                <w:rFonts w:eastAsiaTheme="minorEastAsia" w:hAnsiTheme="minorEastAsia"/>
                <w:b/>
                <w:sz w:val="24"/>
                <w:szCs w:val="24"/>
              </w:rPr>
              <w:t>与《通知》（新环</w:t>
            </w:r>
            <w:r w:rsidRPr="007A2884">
              <w:rPr>
                <w:rFonts w:eastAsiaTheme="minorEastAsia"/>
                <w:b/>
                <w:sz w:val="24"/>
                <w:szCs w:val="24"/>
              </w:rPr>
              <w:t>[2015]342</w:t>
            </w:r>
            <w:r w:rsidRPr="007A2884">
              <w:rPr>
                <w:rFonts w:eastAsiaTheme="minorEastAsia" w:hAnsiTheme="minorEastAsia"/>
                <w:b/>
                <w:sz w:val="24"/>
                <w:szCs w:val="24"/>
              </w:rPr>
              <w:t>号）对比分析一览表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45"/>
              <w:gridCol w:w="1624"/>
              <w:gridCol w:w="3043"/>
              <w:gridCol w:w="1323"/>
              <w:gridCol w:w="1369"/>
            </w:tblGrid>
            <w:tr w:rsidR="001E02A7" w:rsidRPr="007A2884" w:rsidTr="00593FB5">
              <w:trPr>
                <w:jc w:val="center"/>
              </w:trPr>
              <w:tc>
                <w:tcPr>
                  <w:tcW w:w="1145" w:type="dxa"/>
                  <w:tcBorders>
                    <w:top w:val="single" w:sz="12" w:space="0" w:color="auto"/>
                    <w:left w:val="nil"/>
                  </w:tcBorders>
                  <w:vAlign w:val="center"/>
                </w:tcPr>
                <w:p w:rsidR="001E02A7" w:rsidRPr="007A2884" w:rsidRDefault="001E02A7" w:rsidP="00945777">
                  <w:pPr>
                    <w:spacing w:line="360" w:lineRule="exact"/>
                    <w:jc w:val="center"/>
                    <w:rPr>
                      <w:rFonts w:eastAsiaTheme="minorEastAsia"/>
                      <w:b/>
                      <w:szCs w:val="21"/>
                    </w:rPr>
                  </w:pPr>
                  <w:r w:rsidRPr="007A2884">
                    <w:rPr>
                      <w:rFonts w:eastAsiaTheme="minorEastAsia" w:hAnsiTheme="minorEastAsia"/>
                      <w:b/>
                    </w:rPr>
                    <w:t>项目</w:t>
                  </w:r>
                </w:p>
              </w:tc>
              <w:tc>
                <w:tcPr>
                  <w:tcW w:w="4667" w:type="dxa"/>
                  <w:gridSpan w:val="2"/>
                  <w:tcBorders>
                    <w:top w:val="single" w:sz="12" w:space="0" w:color="auto"/>
                  </w:tcBorders>
                  <w:vAlign w:val="center"/>
                </w:tcPr>
                <w:p w:rsidR="001E02A7" w:rsidRPr="007A2884" w:rsidRDefault="001E02A7" w:rsidP="00945777">
                  <w:pPr>
                    <w:spacing w:line="360" w:lineRule="exact"/>
                    <w:jc w:val="center"/>
                    <w:rPr>
                      <w:rFonts w:eastAsiaTheme="minorEastAsia"/>
                      <w:b/>
                      <w:szCs w:val="21"/>
                    </w:rPr>
                  </w:pPr>
                  <w:r w:rsidRPr="007A2884">
                    <w:rPr>
                      <w:rFonts w:eastAsiaTheme="minorEastAsia" w:hAnsiTheme="minorEastAsia"/>
                      <w:b/>
                    </w:rPr>
                    <w:t>与本项目相关条文</w:t>
                  </w:r>
                </w:p>
              </w:tc>
              <w:tc>
                <w:tcPr>
                  <w:tcW w:w="1323" w:type="dxa"/>
                  <w:tcBorders>
                    <w:top w:val="single" w:sz="12" w:space="0" w:color="auto"/>
                  </w:tcBorders>
                  <w:vAlign w:val="center"/>
                </w:tcPr>
                <w:p w:rsidR="001E02A7" w:rsidRPr="007A2884" w:rsidRDefault="001E02A7" w:rsidP="00945777">
                  <w:pPr>
                    <w:spacing w:line="360" w:lineRule="exact"/>
                    <w:jc w:val="center"/>
                    <w:rPr>
                      <w:rFonts w:eastAsiaTheme="minorEastAsia"/>
                      <w:b/>
                      <w:szCs w:val="21"/>
                    </w:rPr>
                  </w:pPr>
                  <w:r w:rsidRPr="007A2884">
                    <w:rPr>
                      <w:rFonts w:eastAsiaTheme="minorEastAsia" w:hAnsiTheme="minorEastAsia"/>
                      <w:b/>
                    </w:rPr>
                    <w:t>本项目情况</w:t>
                  </w:r>
                </w:p>
              </w:tc>
              <w:tc>
                <w:tcPr>
                  <w:tcW w:w="1369" w:type="dxa"/>
                  <w:tcBorders>
                    <w:top w:val="single" w:sz="12" w:space="0" w:color="auto"/>
                    <w:right w:val="nil"/>
                  </w:tcBorders>
                  <w:vAlign w:val="center"/>
                </w:tcPr>
                <w:p w:rsidR="001E02A7" w:rsidRPr="007A2884" w:rsidRDefault="001E02A7" w:rsidP="00945777">
                  <w:pPr>
                    <w:spacing w:line="360" w:lineRule="exact"/>
                    <w:jc w:val="center"/>
                    <w:rPr>
                      <w:rFonts w:eastAsiaTheme="minorEastAsia"/>
                      <w:b/>
                      <w:szCs w:val="21"/>
                    </w:rPr>
                  </w:pPr>
                  <w:r w:rsidRPr="007A2884">
                    <w:rPr>
                      <w:rFonts w:eastAsiaTheme="minorEastAsia" w:hAnsiTheme="minorEastAsia"/>
                      <w:b/>
                    </w:rPr>
                    <w:t>对比结果</w:t>
                  </w:r>
                </w:p>
              </w:tc>
            </w:tr>
            <w:tr w:rsidR="001E02A7" w:rsidRPr="007A2884" w:rsidTr="00593FB5">
              <w:trPr>
                <w:jc w:val="center"/>
              </w:trPr>
              <w:tc>
                <w:tcPr>
                  <w:tcW w:w="1145" w:type="dxa"/>
                  <w:vMerge w:val="restart"/>
                  <w:tcBorders>
                    <w:left w:val="nil"/>
                  </w:tcBorders>
                  <w:vAlign w:val="center"/>
                </w:tcPr>
                <w:p w:rsidR="001E02A7" w:rsidRPr="007A2884" w:rsidRDefault="001E02A7" w:rsidP="00945777">
                  <w:pPr>
                    <w:spacing w:line="360" w:lineRule="exact"/>
                    <w:jc w:val="center"/>
                    <w:rPr>
                      <w:rFonts w:eastAsiaTheme="minorEastAsia"/>
                      <w:szCs w:val="21"/>
                    </w:rPr>
                  </w:pPr>
                  <w:r w:rsidRPr="007A2884">
                    <w:rPr>
                      <w:rFonts w:eastAsiaTheme="minorEastAsia" w:hAnsiTheme="minorEastAsia"/>
                    </w:rPr>
                    <w:t>新乡市主体功能区</w:t>
                  </w:r>
                </w:p>
              </w:tc>
              <w:tc>
                <w:tcPr>
                  <w:tcW w:w="4667" w:type="dxa"/>
                  <w:gridSpan w:val="2"/>
                  <w:vAlign w:val="center"/>
                </w:tcPr>
                <w:p w:rsidR="001E02A7" w:rsidRPr="007A2884" w:rsidRDefault="001E02A7" w:rsidP="00945777">
                  <w:pPr>
                    <w:spacing w:line="360" w:lineRule="exact"/>
                    <w:jc w:val="center"/>
                    <w:rPr>
                      <w:rFonts w:eastAsiaTheme="minorEastAsia"/>
                      <w:szCs w:val="21"/>
                    </w:rPr>
                  </w:pPr>
                  <w:r w:rsidRPr="007A2884">
                    <w:rPr>
                      <w:rFonts w:eastAsiaTheme="minorEastAsia" w:hAnsiTheme="minorEastAsia"/>
                    </w:rPr>
                    <w:t>重点开发区域：</w:t>
                  </w:r>
                  <w:r w:rsidRPr="007A2884">
                    <w:rPr>
                      <w:rFonts w:eastAsiaTheme="minorEastAsia"/>
                    </w:rPr>
                    <w:t>1</w:t>
                  </w:r>
                  <w:r w:rsidRPr="007A2884">
                    <w:rPr>
                      <w:rFonts w:eastAsiaTheme="minorEastAsia" w:hAnsiTheme="minorEastAsia"/>
                    </w:rPr>
                    <w:t>、新乡市市区（含平原城乡一体示范区）、新乡县、卫辉市；</w:t>
                  </w:r>
                  <w:r w:rsidRPr="007A2884">
                    <w:rPr>
                      <w:rFonts w:eastAsiaTheme="minorEastAsia"/>
                    </w:rPr>
                    <w:t>2</w:t>
                  </w:r>
                  <w:r w:rsidRPr="007A2884">
                    <w:rPr>
                      <w:rFonts w:eastAsiaTheme="minorEastAsia" w:hAnsiTheme="minorEastAsia"/>
                    </w:rPr>
                    <w:t>、农产品主产区的县城关镇、少数建制镇以及产业集聚区。</w:t>
                  </w:r>
                </w:p>
              </w:tc>
              <w:tc>
                <w:tcPr>
                  <w:tcW w:w="1323" w:type="dxa"/>
                  <w:vMerge w:val="restart"/>
                  <w:vAlign w:val="center"/>
                </w:tcPr>
                <w:p w:rsidR="001E02A7" w:rsidRPr="007A2884" w:rsidRDefault="003718FD" w:rsidP="00593FB5">
                  <w:pPr>
                    <w:spacing w:line="360" w:lineRule="exact"/>
                    <w:jc w:val="center"/>
                    <w:rPr>
                      <w:rFonts w:eastAsiaTheme="minorEastAsia"/>
                      <w:szCs w:val="21"/>
                    </w:rPr>
                  </w:pPr>
                  <w:r>
                    <w:rPr>
                      <w:rFonts w:eastAsiaTheme="minorEastAsia" w:hAnsiTheme="minorEastAsia"/>
                    </w:rPr>
                    <w:t>新乡市新乡县合河乡前村南胡</w:t>
                  </w:r>
                  <w:r>
                    <w:rPr>
                      <w:rFonts w:eastAsiaTheme="minorEastAsia" w:hAnsiTheme="minorEastAsia" w:hint="eastAsia"/>
                    </w:rPr>
                    <w:t>纬</w:t>
                  </w:r>
                  <w:r w:rsidR="00593FB5" w:rsidRPr="007A2884">
                    <w:rPr>
                      <w:rFonts w:eastAsiaTheme="minorEastAsia" w:hAnsiTheme="minorEastAsia"/>
                    </w:rPr>
                    <w:t>线</w:t>
                  </w:r>
                  <w:r w:rsidR="00593FB5" w:rsidRPr="007A2884">
                    <w:rPr>
                      <w:rFonts w:eastAsiaTheme="minorEastAsia"/>
                    </w:rPr>
                    <w:t>13</w:t>
                  </w:r>
                  <w:r w:rsidR="00593FB5" w:rsidRPr="007A2884">
                    <w:rPr>
                      <w:rFonts w:eastAsiaTheme="minorEastAsia" w:hAnsiTheme="minorEastAsia"/>
                    </w:rPr>
                    <w:t>号。</w:t>
                  </w:r>
                </w:p>
              </w:tc>
              <w:tc>
                <w:tcPr>
                  <w:tcW w:w="1369" w:type="dxa"/>
                  <w:tcBorders>
                    <w:bottom w:val="single" w:sz="4" w:space="0" w:color="auto"/>
                    <w:right w:val="nil"/>
                  </w:tcBorders>
                  <w:vAlign w:val="center"/>
                </w:tcPr>
                <w:p w:rsidR="001E02A7" w:rsidRPr="007A2884" w:rsidRDefault="001E02A7" w:rsidP="00945777">
                  <w:pPr>
                    <w:spacing w:line="360" w:lineRule="exact"/>
                    <w:jc w:val="center"/>
                    <w:rPr>
                      <w:rFonts w:eastAsiaTheme="minorEastAsia"/>
                      <w:szCs w:val="21"/>
                    </w:rPr>
                  </w:pPr>
                  <w:r w:rsidRPr="007A2884">
                    <w:rPr>
                      <w:rFonts w:eastAsiaTheme="minorEastAsia" w:hAnsiTheme="minorEastAsia"/>
                      <w:szCs w:val="21"/>
                    </w:rPr>
                    <w:t>属于</w:t>
                  </w:r>
                </w:p>
              </w:tc>
            </w:tr>
            <w:tr w:rsidR="001E02A7" w:rsidRPr="007A2884" w:rsidTr="00593FB5">
              <w:trPr>
                <w:jc w:val="center"/>
              </w:trPr>
              <w:tc>
                <w:tcPr>
                  <w:tcW w:w="1145" w:type="dxa"/>
                  <w:vMerge/>
                  <w:tcBorders>
                    <w:left w:val="nil"/>
                  </w:tcBorders>
                  <w:vAlign w:val="center"/>
                </w:tcPr>
                <w:p w:rsidR="001E02A7" w:rsidRPr="007A2884" w:rsidRDefault="001E02A7" w:rsidP="00945777">
                  <w:pPr>
                    <w:widowControl/>
                    <w:spacing w:line="360" w:lineRule="exact"/>
                    <w:jc w:val="left"/>
                    <w:rPr>
                      <w:rFonts w:eastAsiaTheme="minorEastAsia"/>
                      <w:szCs w:val="21"/>
                    </w:rPr>
                  </w:pPr>
                </w:p>
              </w:tc>
              <w:tc>
                <w:tcPr>
                  <w:tcW w:w="4667" w:type="dxa"/>
                  <w:gridSpan w:val="2"/>
                  <w:vAlign w:val="center"/>
                </w:tcPr>
                <w:p w:rsidR="001E02A7" w:rsidRPr="007A2884" w:rsidRDefault="001E02A7" w:rsidP="00945777">
                  <w:pPr>
                    <w:spacing w:line="360" w:lineRule="exact"/>
                    <w:jc w:val="center"/>
                    <w:rPr>
                      <w:rFonts w:eastAsiaTheme="minorEastAsia"/>
                      <w:szCs w:val="21"/>
                    </w:rPr>
                  </w:pPr>
                  <w:r w:rsidRPr="007A2884">
                    <w:rPr>
                      <w:rFonts w:eastAsiaTheme="minorEastAsia" w:hAnsiTheme="minorEastAsia"/>
                    </w:rPr>
                    <w:t>限制开发区、农产品主产区：辉县市、获嘉县、原阳县、延津县、封丘县。（不含产业集聚区、专业园区和县城建成区以及规划区中以居住、商贸、文教科研为主的区域）</w:t>
                  </w:r>
                </w:p>
              </w:tc>
              <w:tc>
                <w:tcPr>
                  <w:tcW w:w="1323" w:type="dxa"/>
                  <w:vMerge/>
                  <w:vAlign w:val="center"/>
                </w:tcPr>
                <w:p w:rsidR="001E02A7" w:rsidRPr="007A2884" w:rsidRDefault="001E02A7" w:rsidP="00945777">
                  <w:pPr>
                    <w:widowControl/>
                    <w:spacing w:line="360" w:lineRule="exact"/>
                    <w:jc w:val="left"/>
                    <w:rPr>
                      <w:rFonts w:eastAsiaTheme="minorEastAsia"/>
                      <w:szCs w:val="21"/>
                    </w:rPr>
                  </w:pPr>
                </w:p>
              </w:tc>
              <w:tc>
                <w:tcPr>
                  <w:tcW w:w="1369" w:type="dxa"/>
                  <w:tcBorders>
                    <w:top w:val="single" w:sz="4" w:space="0" w:color="auto"/>
                    <w:bottom w:val="single" w:sz="4" w:space="0" w:color="auto"/>
                    <w:right w:val="nil"/>
                  </w:tcBorders>
                  <w:vAlign w:val="center"/>
                </w:tcPr>
                <w:p w:rsidR="001E02A7" w:rsidRPr="007A2884" w:rsidRDefault="001E02A7" w:rsidP="00945777">
                  <w:pPr>
                    <w:widowControl/>
                    <w:spacing w:line="360" w:lineRule="exact"/>
                    <w:jc w:val="center"/>
                    <w:rPr>
                      <w:rFonts w:eastAsiaTheme="minorEastAsia"/>
                      <w:szCs w:val="21"/>
                    </w:rPr>
                  </w:pPr>
                  <w:r w:rsidRPr="007A2884">
                    <w:rPr>
                      <w:rFonts w:eastAsiaTheme="minorEastAsia" w:hAnsiTheme="minorEastAsia"/>
                      <w:szCs w:val="21"/>
                    </w:rPr>
                    <w:t>不属于</w:t>
                  </w:r>
                </w:p>
              </w:tc>
            </w:tr>
            <w:tr w:rsidR="001E02A7" w:rsidRPr="007A2884" w:rsidTr="00593FB5">
              <w:trPr>
                <w:jc w:val="center"/>
              </w:trPr>
              <w:tc>
                <w:tcPr>
                  <w:tcW w:w="1145" w:type="dxa"/>
                  <w:vMerge/>
                  <w:tcBorders>
                    <w:left w:val="nil"/>
                  </w:tcBorders>
                  <w:vAlign w:val="center"/>
                </w:tcPr>
                <w:p w:rsidR="001E02A7" w:rsidRPr="007A2884" w:rsidRDefault="001E02A7" w:rsidP="00945777">
                  <w:pPr>
                    <w:widowControl/>
                    <w:spacing w:line="360" w:lineRule="exact"/>
                    <w:jc w:val="left"/>
                    <w:rPr>
                      <w:rFonts w:eastAsiaTheme="minorEastAsia"/>
                      <w:szCs w:val="21"/>
                    </w:rPr>
                  </w:pPr>
                </w:p>
              </w:tc>
              <w:tc>
                <w:tcPr>
                  <w:tcW w:w="4667" w:type="dxa"/>
                  <w:gridSpan w:val="2"/>
                  <w:vAlign w:val="center"/>
                </w:tcPr>
                <w:p w:rsidR="001E02A7" w:rsidRPr="007A2884" w:rsidRDefault="001E02A7" w:rsidP="00945777">
                  <w:pPr>
                    <w:spacing w:line="360" w:lineRule="exact"/>
                    <w:jc w:val="center"/>
                    <w:rPr>
                      <w:rFonts w:eastAsiaTheme="minorEastAsia"/>
                      <w:szCs w:val="21"/>
                    </w:rPr>
                  </w:pPr>
                  <w:r w:rsidRPr="007A2884">
                    <w:rPr>
                      <w:rFonts w:eastAsiaTheme="minorEastAsia" w:hAnsiTheme="minorEastAsia"/>
                    </w:rPr>
                    <w:t>禁止开发区：国家、省级自然保护区，世界文化自然遗产，国家、省级风景名胜区，国家，省级森林公园，国家级、省级地质公园，国家、省级湿地公园，国家级、省级水产种植资源保护区</w:t>
                  </w:r>
                </w:p>
              </w:tc>
              <w:tc>
                <w:tcPr>
                  <w:tcW w:w="1323" w:type="dxa"/>
                  <w:vMerge/>
                  <w:vAlign w:val="center"/>
                </w:tcPr>
                <w:p w:rsidR="001E02A7" w:rsidRPr="007A2884" w:rsidRDefault="001E02A7" w:rsidP="00945777">
                  <w:pPr>
                    <w:widowControl/>
                    <w:spacing w:line="360" w:lineRule="exact"/>
                    <w:jc w:val="left"/>
                    <w:rPr>
                      <w:rFonts w:eastAsiaTheme="minorEastAsia"/>
                      <w:szCs w:val="21"/>
                    </w:rPr>
                  </w:pPr>
                </w:p>
              </w:tc>
              <w:tc>
                <w:tcPr>
                  <w:tcW w:w="1369" w:type="dxa"/>
                  <w:tcBorders>
                    <w:top w:val="single" w:sz="4" w:space="0" w:color="auto"/>
                    <w:bottom w:val="single" w:sz="4" w:space="0" w:color="auto"/>
                    <w:right w:val="nil"/>
                  </w:tcBorders>
                  <w:vAlign w:val="center"/>
                </w:tcPr>
                <w:p w:rsidR="001E02A7" w:rsidRPr="007A2884" w:rsidRDefault="001E02A7" w:rsidP="00945777">
                  <w:pPr>
                    <w:widowControl/>
                    <w:spacing w:line="360" w:lineRule="exact"/>
                    <w:jc w:val="center"/>
                    <w:rPr>
                      <w:rFonts w:eastAsiaTheme="minorEastAsia"/>
                      <w:szCs w:val="21"/>
                    </w:rPr>
                  </w:pPr>
                  <w:r w:rsidRPr="007A2884">
                    <w:rPr>
                      <w:rFonts w:eastAsiaTheme="minorEastAsia" w:hAnsiTheme="minorEastAsia"/>
                      <w:szCs w:val="21"/>
                    </w:rPr>
                    <w:t>不属于</w:t>
                  </w:r>
                </w:p>
              </w:tc>
            </w:tr>
            <w:tr w:rsidR="001E02A7" w:rsidRPr="007A2884" w:rsidTr="00593FB5">
              <w:trPr>
                <w:jc w:val="center"/>
              </w:trPr>
              <w:tc>
                <w:tcPr>
                  <w:tcW w:w="1145" w:type="dxa"/>
                  <w:tcBorders>
                    <w:left w:val="nil"/>
                  </w:tcBorders>
                  <w:vAlign w:val="center"/>
                </w:tcPr>
                <w:p w:rsidR="001E02A7" w:rsidRPr="007A2884" w:rsidRDefault="001E02A7" w:rsidP="00945777">
                  <w:pPr>
                    <w:spacing w:line="360" w:lineRule="exact"/>
                    <w:jc w:val="center"/>
                    <w:rPr>
                      <w:rFonts w:eastAsiaTheme="minorEastAsia"/>
                      <w:szCs w:val="21"/>
                    </w:rPr>
                  </w:pPr>
                  <w:r w:rsidRPr="007A2884">
                    <w:rPr>
                      <w:rFonts w:eastAsiaTheme="minorEastAsia" w:hAnsiTheme="minorEastAsia"/>
                    </w:rPr>
                    <w:t>建设项目环境影响评价豁免管理名录</w:t>
                  </w:r>
                </w:p>
              </w:tc>
              <w:tc>
                <w:tcPr>
                  <w:tcW w:w="4667" w:type="dxa"/>
                  <w:gridSpan w:val="2"/>
                  <w:vAlign w:val="center"/>
                </w:tcPr>
                <w:p w:rsidR="001E02A7" w:rsidRPr="007A2884" w:rsidRDefault="001E02A7" w:rsidP="00945777">
                  <w:pPr>
                    <w:spacing w:line="360" w:lineRule="exact"/>
                    <w:jc w:val="center"/>
                    <w:rPr>
                      <w:rFonts w:eastAsiaTheme="minorEastAsia"/>
                      <w:szCs w:val="21"/>
                    </w:rPr>
                  </w:pPr>
                  <w:r w:rsidRPr="007A2884">
                    <w:rPr>
                      <w:rFonts w:eastAsiaTheme="minorEastAsia" w:hAnsiTheme="minorEastAsia"/>
                    </w:rPr>
                    <w:t>查无相关条目。</w:t>
                  </w:r>
                </w:p>
              </w:tc>
              <w:tc>
                <w:tcPr>
                  <w:tcW w:w="1323" w:type="dxa"/>
                  <w:vAlign w:val="center"/>
                </w:tcPr>
                <w:p w:rsidR="001E02A7" w:rsidRPr="007A2884" w:rsidRDefault="001E02A7" w:rsidP="00593FB5">
                  <w:pPr>
                    <w:spacing w:line="360" w:lineRule="exact"/>
                    <w:jc w:val="center"/>
                    <w:rPr>
                      <w:rFonts w:eastAsiaTheme="minorEastAsia"/>
                      <w:szCs w:val="21"/>
                    </w:rPr>
                  </w:pPr>
                  <w:r w:rsidRPr="007A2884">
                    <w:rPr>
                      <w:rFonts w:eastAsiaTheme="minorEastAsia" w:hAnsiTheme="minorEastAsia"/>
                    </w:rPr>
                    <w:t>本项目产品为</w:t>
                  </w:r>
                  <w:r w:rsidR="00593FB5" w:rsidRPr="007A2884">
                    <w:rPr>
                      <w:rFonts w:eastAsiaTheme="minorEastAsia" w:hAnsiTheme="minorEastAsia"/>
                    </w:rPr>
                    <w:t>金属</w:t>
                  </w:r>
                  <w:r w:rsidRPr="007A2884">
                    <w:rPr>
                      <w:rFonts w:eastAsiaTheme="minorEastAsia" w:hAnsiTheme="minorEastAsia"/>
                    </w:rPr>
                    <w:t>制品</w:t>
                  </w:r>
                </w:p>
              </w:tc>
              <w:tc>
                <w:tcPr>
                  <w:tcW w:w="1369" w:type="dxa"/>
                  <w:tcBorders>
                    <w:top w:val="single" w:sz="4" w:space="0" w:color="auto"/>
                    <w:right w:val="nil"/>
                  </w:tcBorders>
                  <w:vAlign w:val="center"/>
                </w:tcPr>
                <w:p w:rsidR="001E02A7" w:rsidRPr="007A2884" w:rsidRDefault="001E02A7" w:rsidP="00945777">
                  <w:pPr>
                    <w:spacing w:line="360" w:lineRule="exact"/>
                    <w:jc w:val="center"/>
                    <w:rPr>
                      <w:rFonts w:eastAsiaTheme="minorEastAsia"/>
                      <w:szCs w:val="21"/>
                    </w:rPr>
                  </w:pPr>
                  <w:r w:rsidRPr="007A2884">
                    <w:rPr>
                      <w:rFonts w:eastAsiaTheme="minorEastAsia" w:hAnsiTheme="minorEastAsia"/>
                    </w:rPr>
                    <w:t>本项目产品不在豁免名录内。</w:t>
                  </w:r>
                </w:p>
              </w:tc>
            </w:tr>
            <w:tr w:rsidR="001E02A7" w:rsidRPr="007A2884" w:rsidTr="00593FB5">
              <w:trPr>
                <w:jc w:val="center"/>
              </w:trPr>
              <w:tc>
                <w:tcPr>
                  <w:tcW w:w="1145" w:type="dxa"/>
                  <w:vMerge w:val="restart"/>
                  <w:tcBorders>
                    <w:left w:val="nil"/>
                  </w:tcBorders>
                  <w:vAlign w:val="center"/>
                </w:tcPr>
                <w:p w:rsidR="001E02A7" w:rsidRPr="007A2884" w:rsidRDefault="001E02A7" w:rsidP="00945777">
                  <w:pPr>
                    <w:spacing w:line="360" w:lineRule="exact"/>
                    <w:jc w:val="center"/>
                    <w:rPr>
                      <w:rFonts w:eastAsiaTheme="minorEastAsia"/>
                      <w:szCs w:val="21"/>
                    </w:rPr>
                  </w:pPr>
                  <w:r w:rsidRPr="007A2884">
                    <w:rPr>
                      <w:rFonts w:eastAsiaTheme="minorEastAsia" w:hAnsiTheme="minorEastAsia"/>
                    </w:rPr>
                    <w:t>污染防治（控）重点单元</w:t>
                  </w:r>
                </w:p>
              </w:tc>
              <w:tc>
                <w:tcPr>
                  <w:tcW w:w="1624" w:type="dxa"/>
                  <w:vAlign w:val="center"/>
                </w:tcPr>
                <w:p w:rsidR="001E02A7" w:rsidRPr="007A2884" w:rsidRDefault="001E02A7" w:rsidP="00945777">
                  <w:pPr>
                    <w:spacing w:line="360" w:lineRule="exact"/>
                    <w:jc w:val="center"/>
                    <w:rPr>
                      <w:rFonts w:eastAsiaTheme="minorEastAsia"/>
                      <w:szCs w:val="21"/>
                    </w:rPr>
                  </w:pPr>
                  <w:r w:rsidRPr="007A2884">
                    <w:rPr>
                      <w:rFonts w:eastAsiaTheme="minorEastAsia" w:hAnsiTheme="minorEastAsia"/>
                    </w:rPr>
                    <w:t>水污染</w:t>
                  </w:r>
                </w:p>
              </w:tc>
              <w:tc>
                <w:tcPr>
                  <w:tcW w:w="3043" w:type="dxa"/>
                  <w:vAlign w:val="center"/>
                </w:tcPr>
                <w:p w:rsidR="001E02A7" w:rsidRPr="007A2884" w:rsidRDefault="001E02A7" w:rsidP="00945777">
                  <w:pPr>
                    <w:spacing w:line="360" w:lineRule="exact"/>
                    <w:jc w:val="center"/>
                    <w:rPr>
                      <w:rFonts w:eastAsiaTheme="minorEastAsia"/>
                      <w:szCs w:val="21"/>
                    </w:rPr>
                  </w:pPr>
                  <w:r w:rsidRPr="007A2884">
                    <w:rPr>
                      <w:rFonts w:eastAsiaTheme="minorEastAsia" w:hAnsiTheme="minorEastAsia"/>
                    </w:rPr>
                    <w:t>卫河流域：新乡市区、新乡县、卫辉市、辉县市、获嘉县</w:t>
                  </w:r>
                </w:p>
              </w:tc>
              <w:tc>
                <w:tcPr>
                  <w:tcW w:w="1323" w:type="dxa"/>
                  <w:vMerge w:val="restart"/>
                  <w:vAlign w:val="center"/>
                </w:tcPr>
                <w:p w:rsidR="001E02A7" w:rsidRPr="007A2884" w:rsidRDefault="001E02A7" w:rsidP="00945777">
                  <w:pPr>
                    <w:spacing w:line="360" w:lineRule="exact"/>
                    <w:jc w:val="center"/>
                    <w:rPr>
                      <w:rFonts w:eastAsiaTheme="minorEastAsia"/>
                      <w:szCs w:val="21"/>
                    </w:rPr>
                  </w:pPr>
                  <w:r w:rsidRPr="007A2884">
                    <w:rPr>
                      <w:rFonts w:eastAsiaTheme="minorEastAsia" w:hAnsiTheme="minorEastAsia"/>
                    </w:rPr>
                    <w:t>项目位于新乡县</w:t>
                  </w:r>
                </w:p>
              </w:tc>
              <w:tc>
                <w:tcPr>
                  <w:tcW w:w="1369" w:type="dxa"/>
                  <w:tcBorders>
                    <w:right w:val="nil"/>
                  </w:tcBorders>
                  <w:vAlign w:val="center"/>
                </w:tcPr>
                <w:p w:rsidR="001E02A7" w:rsidRPr="007A2884" w:rsidRDefault="001E02A7" w:rsidP="00945777">
                  <w:pPr>
                    <w:spacing w:line="360" w:lineRule="exact"/>
                    <w:jc w:val="center"/>
                    <w:rPr>
                      <w:rFonts w:eastAsiaTheme="minorEastAsia"/>
                      <w:szCs w:val="21"/>
                    </w:rPr>
                  </w:pPr>
                  <w:r w:rsidRPr="007A2884">
                    <w:rPr>
                      <w:rFonts w:eastAsiaTheme="minorEastAsia" w:hAnsiTheme="minorEastAsia"/>
                    </w:rPr>
                    <w:t>属于</w:t>
                  </w:r>
                </w:p>
              </w:tc>
            </w:tr>
            <w:tr w:rsidR="001E02A7" w:rsidRPr="007A2884" w:rsidTr="00593FB5">
              <w:trPr>
                <w:jc w:val="center"/>
              </w:trPr>
              <w:tc>
                <w:tcPr>
                  <w:tcW w:w="1145" w:type="dxa"/>
                  <w:vMerge/>
                  <w:tcBorders>
                    <w:left w:val="nil"/>
                  </w:tcBorders>
                  <w:vAlign w:val="center"/>
                </w:tcPr>
                <w:p w:rsidR="001E02A7" w:rsidRPr="007A2884" w:rsidRDefault="001E02A7" w:rsidP="00945777">
                  <w:pPr>
                    <w:widowControl/>
                    <w:spacing w:line="360" w:lineRule="exact"/>
                    <w:jc w:val="left"/>
                    <w:rPr>
                      <w:rFonts w:eastAsiaTheme="minorEastAsia"/>
                      <w:szCs w:val="21"/>
                    </w:rPr>
                  </w:pPr>
                </w:p>
              </w:tc>
              <w:tc>
                <w:tcPr>
                  <w:tcW w:w="1624" w:type="dxa"/>
                  <w:vAlign w:val="center"/>
                </w:tcPr>
                <w:p w:rsidR="001E02A7" w:rsidRPr="007A2884" w:rsidRDefault="001E02A7" w:rsidP="00945777">
                  <w:pPr>
                    <w:spacing w:line="360" w:lineRule="exact"/>
                    <w:jc w:val="center"/>
                    <w:rPr>
                      <w:rFonts w:eastAsiaTheme="minorEastAsia"/>
                      <w:szCs w:val="21"/>
                    </w:rPr>
                  </w:pPr>
                  <w:r w:rsidRPr="007A2884">
                    <w:rPr>
                      <w:rFonts w:eastAsiaTheme="minorEastAsia" w:hAnsiTheme="minorEastAsia"/>
                    </w:rPr>
                    <w:t>大气污染</w:t>
                  </w:r>
                </w:p>
              </w:tc>
              <w:tc>
                <w:tcPr>
                  <w:tcW w:w="3043" w:type="dxa"/>
                  <w:vAlign w:val="center"/>
                </w:tcPr>
                <w:p w:rsidR="001E02A7" w:rsidRPr="007A2884" w:rsidRDefault="001E02A7" w:rsidP="00945777">
                  <w:pPr>
                    <w:spacing w:line="360" w:lineRule="exact"/>
                    <w:jc w:val="center"/>
                    <w:rPr>
                      <w:rFonts w:eastAsiaTheme="minorEastAsia"/>
                      <w:szCs w:val="21"/>
                    </w:rPr>
                  </w:pPr>
                  <w:r w:rsidRPr="007A2884">
                    <w:rPr>
                      <w:rFonts w:eastAsiaTheme="minorEastAsia" w:hAnsiTheme="minorEastAsia"/>
                    </w:rPr>
                    <w:t>新乡市</w:t>
                  </w:r>
                  <w:proofErr w:type="gramStart"/>
                  <w:r w:rsidRPr="007A2884">
                    <w:rPr>
                      <w:rFonts w:eastAsiaTheme="minorEastAsia" w:hAnsiTheme="minorEastAsia"/>
                    </w:rPr>
                    <w:t>域全部</w:t>
                  </w:r>
                  <w:proofErr w:type="gramEnd"/>
                </w:p>
              </w:tc>
              <w:tc>
                <w:tcPr>
                  <w:tcW w:w="1323" w:type="dxa"/>
                  <w:vMerge/>
                  <w:vAlign w:val="center"/>
                </w:tcPr>
                <w:p w:rsidR="001E02A7" w:rsidRPr="007A2884" w:rsidRDefault="001E02A7" w:rsidP="00945777">
                  <w:pPr>
                    <w:widowControl/>
                    <w:spacing w:line="360" w:lineRule="exact"/>
                    <w:jc w:val="left"/>
                    <w:rPr>
                      <w:rFonts w:eastAsiaTheme="minorEastAsia"/>
                      <w:szCs w:val="21"/>
                    </w:rPr>
                  </w:pPr>
                </w:p>
              </w:tc>
              <w:tc>
                <w:tcPr>
                  <w:tcW w:w="1369" w:type="dxa"/>
                  <w:tcBorders>
                    <w:right w:val="nil"/>
                  </w:tcBorders>
                  <w:vAlign w:val="center"/>
                </w:tcPr>
                <w:p w:rsidR="001E02A7" w:rsidRPr="007A2884" w:rsidRDefault="001E02A7" w:rsidP="00945777">
                  <w:pPr>
                    <w:spacing w:line="360" w:lineRule="exact"/>
                    <w:jc w:val="center"/>
                    <w:rPr>
                      <w:rFonts w:eastAsiaTheme="minorEastAsia"/>
                      <w:szCs w:val="21"/>
                    </w:rPr>
                  </w:pPr>
                  <w:r w:rsidRPr="007A2884">
                    <w:rPr>
                      <w:rFonts w:eastAsiaTheme="minorEastAsia" w:hAnsiTheme="minorEastAsia"/>
                    </w:rPr>
                    <w:t>属于</w:t>
                  </w:r>
                </w:p>
              </w:tc>
            </w:tr>
            <w:tr w:rsidR="001E02A7" w:rsidRPr="007A2884" w:rsidTr="00593FB5">
              <w:trPr>
                <w:jc w:val="center"/>
              </w:trPr>
              <w:tc>
                <w:tcPr>
                  <w:tcW w:w="1145" w:type="dxa"/>
                  <w:vMerge/>
                  <w:tcBorders>
                    <w:left w:val="nil"/>
                  </w:tcBorders>
                  <w:vAlign w:val="center"/>
                </w:tcPr>
                <w:p w:rsidR="001E02A7" w:rsidRPr="007A2884" w:rsidRDefault="001E02A7" w:rsidP="00945777">
                  <w:pPr>
                    <w:widowControl/>
                    <w:spacing w:line="360" w:lineRule="exact"/>
                    <w:jc w:val="left"/>
                    <w:rPr>
                      <w:rFonts w:eastAsiaTheme="minorEastAsia"/>
                      <w:szCs w:val="21"/>
                    </w:rPr>
                  </w:pPr>
                </w:p>
              </w:tc>
              <w:tc>
                <w:tcPr>
                  <w:tcW w:w="1624" w:type="dxa"/>
                  <w:vAlign w:val="center"/>
                </w:tcPr>
                <w:p w:rsidR="001E02A7" w:rsidRPr="007A2884" w:rsidRDefault="001E02A7" w:rsidP="00945777">
                  <w:pPr>
                    <w:spacing w:line="360" w:lineRule="exact"/>
                    <w:rPr>
                      <w:rFonts w:eastAsiaTheme="minorEastAsia"/>
                      <w:szCs w:val="21"/>
                    </w:rPr>
                  </w:pPr>
                  <w:r w:rsidRPr="007A2884">
                    <w:rPr>
                      <w:rFonts w:eastAsiaTheme="minorEastAsia" w:hAnsiTheme="minorEastAsia"/>
                    </w:rPr>
                    <w:t>重金属污染</w:t>
                  </w:r>
                </w:p>
              </w:tc>
              <w:tc>
                <w:tcPr>
                  <w:tcW w:w="3043" w:type="dxa"/>
                  <w:vAlign w:val="center"/>
                </w:tcPr>
                <w:p w:rsidR="001E02A7" w:rsidRPr="007A2884" w:rsidRDefault="001E02A7" w:rsidP="00945777">
                  <w:pPr>
                    <w:spacing w:line="360" w:lineRule="exact"/>
                    <w:jc w:val="center"/>
                    <w:rPr>
                      <w:rFonts w:eastAsiaTheme="minorEastAsia"/>
                      <w:szCs w:val="21"/>
                    </w:rPr>
                  </w:pPr>
                  <w:r w:rsidRPr="007A2884">
                    <w:rPr>
                      <w:rFonts w:eastAsiaTheme="minorEastAsia" w:hAnsiTheme="minorEastAsia"/>
                    </w:rPr>
                    <w:t>新乡县、</w:t>
                  </w:r>
                  <w:proofErr w:type="gramStart"/>
                  <w:r w:rsidRPr="007A2884">
                    <w:rPr>
                      <w:rFonts w:eastAsiaTheme="minorEastAsia" w:hAnsiTheme="minorEastAsia"/>
                    </w:rPr>
                    <w:t>凤泉区</w:t>
                  </w:r>
                  <w:proofErr w:type="gramEnd"/>
                  <w:r w:rsidRPr="007A2884">
                    <w:rPr>
                      <w:rFonts w:eastAsiaTheme="minorEastAsia" w:hAnsiTheme="minorEastAsia"/>
                    </w:rPr>
                    <w:t>（铅镉污染防控区）</w:t>
                  </w:r>
                </w:p>
              </w:tc>
              <w:tc>
                <w:tcPr>
                  <w:tcW w:w="1323" w:type="dxa"/>
                  <w:vMerge/>
                  <w:vAlign w:val="center"/>
                </w:tcPr>
                <w:p w:rsidR="001E02A7" w:rsidRPr="007A2884" w:rsidRDefault="001E02A7" w:rsidP="00945777">
                  <w:pPr>
                    <w:widowControl/>
                    <w:spacing w:line="360" w:lineRule="exact"/>
                    <w:jc w:val="left"/>
                    <w:rPr>
                      <w:rFonts w:eastAsiaTheme="minorEastAsia"/>
                      <w:szCs w:val="21"/>
                    </w:rPr>
                  </w:pPr>
                </w:p>
              </w:tc>
              <w:tc>
                <w:tcPr>
                  <w:tcW w:w="1369" w:type="dxa"/>
                  <w:tcBorders>
                    <w:right w:val="nil"/>
                  </w:tcBorders>
                  <w:vAlign w:val="center"/>
                </w:tcPr>
                <w:p w:rsidR="001E02A7" w:rsidRPr="007A2884" w:rsidRDefault="001E02A7" w:rsidP="00945777">
                  <w:pPr>
                    <w:spacing w:line="360" w:lineRule="exact"/>
                    <w:jc w:val="center"/>
                    <w:rPr>
                      <w:rFonts w:eastAsiaTheme="minorEastAsia"/>
                      <w:szCs w:val="21"/>
                    </w:rPr>
                  </w:pPr>
                  <w:r w:rsidRPr="007A2884">
                    <w:rPr>
                      <w:rFonts w:eastAsiaTheme="minorEastAsia" w:hAnsiTheme="minorEastAsia"/>
                    </w:rPr>
                    <w:t>属于</w:t>
                  </w:r>
                </w:p>
              </w:tc>
            </w:tr>
            <w:tr w:rsidR="001E02A7" w:rsidRPr="007A2884" w:rsidTr="00593FB5">
              <w:trPr>
                <w:jc w:val="center"/>
              </w:trPr>
              <w:tc>
                <w:tcPr>
                  <w:tcW w:w="1145" w:type="dxa"/>
                  <w:tcBorders>
                    <w:left w:val="nil"/>
                    <w:bottom w:val="single" w:sz="12" w:space="0" w:color="auto"/>
                  </w:tcBorders>
                  <w:vAlign w:val="center"/>
                </w:tcPr>
                <w:p w:rsidR="001E02A7" w:rsidRPr="007A2884" w:rsidRDefault="001E02A7" w:rsidP="00945777">
                  <w:pPr>
                    <w:spacing w:line="360" w:lineRule="exact"/>
                    <w:jc w:val="center"/>
                    <w:rPr>
                      <w:rFonts w:eastAsiaTheme="minorEastAsia"/>
                      <w:szCs w:val="21"/>
                    </w:rPr>
                  </w:pPr>
                  <w:r w:rsidRPr="007A2884">
                    <w:rPr>
                      <w:rFonts w:eastAsiaTheme="minorEastAsia" w:hAnsiTheme="minorEastAsia"/>
                    </w:rPr>
                    <w:t>工业项目分类</w:t>
                  </w:r>
                </w:p>
              </w:tc>
              <w:tc>
                <w:tcPr>
                  <w:tcW w:w="4667" w:type="dxa"/>
                  <w:gridSpan w:val="2"/>
                  <w:tcBorders>
                    <w:bottom w:val="single" w:sz="12" w:space="0" w:color="auto"/>
                  </w:tcBorders>
                  <w:vAlign w:val="center"/>
                </w:tcPr>
                <w:p w:rsidR="001E02A7" w:rsidRPr="007A2884" w:rsidRDefault="001E02A7" w:rsidP="00593FB5">
                  <w:pPr>
                    <w:spacing w:line="360" w:lineRule="exact"/>
                    <w:jc w:val="left"/>
                    <w:rPr>
                      <w:rFonts w:eastAsiaTheme="minorEastAsia"/>
                      <w:szCs w:val="21"/>
                    </w:rPr>
                  </w:pPr>
                  <w:r w:rsidRPr="007A2884">
                    <w:rPr>
                      <w:rFonts w:eastAsiaTheme="minorEastAsia" w:hAnsiTheme="minorEastAsia"/>
                    </w:rPr>
                    <w:t>属于</w:t>
                  </w:r>
                  <w:r w:rsidR="00593FB5" w:rsidRPr="007A2884">
                    <w:rPr>
                      <w:rFonts w:eastAsiaTheme="minorEastAsia" w:hAnsiTheme="minorEastAsia"/>
                    </w:rPr>
                    <w:t>一</w:t>
                  </w:r>
                  <w:r w:rsidRPr="007A2884">
                    <w:rPr>
                      <w:rFonts w:eastAsiaTheme="minorEastAsia" w:hAnsiTheme="minorEastAsia"/>
                    </w:rPr>
                    <w:t>类工业中</w:t>
                  </w:r>
                  <w:r w:rsidRPr="007A2884">
                    <w:rPr>
                      <w:rFonts w:eastAsiaTheme="minorEastAsia"/>
                    </w:rPr>
                    <w:t>“</w:t>
                  </w:r>
                  <w:r w:rsidR="00593FB5" w:rsidRPr="007A2884">
                    <w:rPr>
                      <w:rFonts w:eastAsiaTheme="minorEastAsia" w:hAnsiTheme="minorEastAsia"/>
                      <w:shd w:val="clear" w:color="auto" w:fill="FFFFFF"/>
                    </w:rPr>
                    <w:t>金属制品（</w:t>
                  </w:r>
                  <w:proofErr w:type="gramStart"/>
                  <w:r w:rsidR="00593FB5" w:rsidRPr="007A2884">
                    <w:rPr>
                      <w:rFonts w:eastAsiaTheme="minorEastAsia" w:hAnsiTheme="minorEastAsia"/>
                      <w:shd w:val="clear" w:color="auto" w:fill="FFFFFF"/>
                    </w:rPr>
                    <w:t>不</w:t>
                  </w:r>
                  <w:proofErr w:type="gramEnd"/>
                  <w:r w:rsidR="00593FB5" w:rsidRPr="007A2884">
                    <w:rPr>
                      <w:rFonts w:eastAsiaTheme="minorEastAsia" w:hAnsiTheme="minorEastAsia"/>
                      <w:shd w:val="clear" w:color="auto" w:fill="FFFFFF"/>
                    </w:rPr>
                    <w:t>含有电镀或钝化工艺的热镀锌的表面处理及热处理加工）</w:t>
                  </w:r>
                  <w:r w:rsidRPr="007A2884">
                    <w:rPr>
                      <w:rFonts w:eastAsiaTheme="minorEastAsia"/>
                      <w:shd w:val="clear" w:color="auto" w:fill="FFFFFF"/>
                    </w:rPr>
                    <w:t>”</w:t>
                  </w:r>
                  <w:r w:rsidRPr="007A2884">
                    <w:rPr>
                      <w:rFonts w:eastAsiaTheme="minorEastAsia" w:hAnsiTheme="minorEastAsia"/>
                      <w:shd w:val="clear" w:color="auto" w:fill="FFFFFF"/>
                    </w:rPr>
                    <w:t>类别中</w:t>
                  </w:r>
                </w:p>
              </w:tc>
              <w:tc>
                <w:tcPr>
                  <w:tcW w:w="1323" w:type="dxa"/>
                  <w:tcBorders>
                    <w:bottom w:val="single" w:sz="12" w:space="0" w:color="auto"/>
                  </w:tcBorders>
                  <w:vAlign w:val="center"/>
                </w:tcPr>
                <w:p w:rsidR="001E02A7" w:rsidRPr="007A2884" w:rsidRDefault="001E02A7" w:rsidP="00593FB5">
                  <w:pPr>
                    <w:spacing w:line="360" w:lineRule="exact"/>
                    <w:jc w:val="center"/>
                    <w:rPr>
                      <w:rFonts w:eastAsiaTheme="minorEastAsia"/>
                      <w:szCs w:val="21"/>
                    </w:rPr>
                  </w:pPr>
                  <w:r w:rsidRPr="007A2884">
                    <w:rPr>
                      <w:rFonts w:eastAsiaTheme="minorEastAsia" w:hAnsiTheme="minorEastAsia"/>
                    </w:rPr>
                    <w:t>本项目产品为</w:t>
                  </w:r>
                  <w:r w:rsidR="00593FB5" w:rsidRPr="007A2884">
                    <w:rPr>
                      <w:rFonts w:eastAsiaTheme="minorEastAsia" w:hAnsiTheme="minorEastAsia"/>
                    </w:rPr>
                    <w:t>金属</w:t>
                  </w:r>
                  <w:r w:rsidRPr="007A2884">
                    <w:rPr>
                      <w:rFonts w:eastAsiaTheme="minorEastAsia" w:hAnsiTheme="minorEastAsia"/>
                    </w:rPr>
                    <w:t>制品</w:t>
                  </w:r>
                </w:p>
              </w:tc>
              <w:tc>
                <w:tcPr>
                  <w:tcW w:w="1369" w:type="dxa"/>
                  <w:tcBorders>
                    <w:bottom w:val="single" w:sz="12" w:space="0" w:color="auto"/>
                    <w:right w:val="nil"/>
                  </w:tcBorders>
                  <w:vAlign w:val="center"/>
                </w:tcPr>
                <w:p w:rsidR="001E02A7" w:rsidRPr="007A2884" w:rsidRDefault="001E02A7" w:rsidP="00593FB5">
                  <w:pPr>
                    <w:spacing w:line="360" w:lineRule="exact"/>
                    <w:jc w:val="center"/>
                    <w:rPr>
                      <w:rFonts w:eastAsiaTheme="minorEastAsia"/>
                      <w:szCs w:val="21"/>
                    </w:rPr>
                  </w:pPr>
                  <w:r w:rsidRPr="007A2884">
                    <w:rPr>
                      <w:rFonts w:eastAsiaTheme="minorEastAsia" w:hAnsiTheme="minorEastAsia"/>
                    </w:rPr>
                    <w:t>属于</w:t>
                  </w:r>
                  <w:r w:rsidR="00593FB5" w:rsidRPr="007A2884">
                    <w:rPr>
                      <w:rFonts w:eastAsiaTheme="minorEastAsia" w:hAnsiTheme="minorEastAsia"/>
                    </w:rPr>
                    <w:t>一</w:t>
                  </w:r>
                  <w:r w:rsidRPr="007A2884">
                    <w:rPr>
                      <w:rFonts w:eastAsiaTheme="minorEastAsia" w:hAnsiTheme="minorEastAsia"/>
                    </w:rPr>
                    <w:t>类工业项目</w:t>
                  </w:r>
                </w:p>
              </w:tc>
            </w:tr>
          </w:tbl>
          <w:p w:rsidR="003718FD" w:rsidRPr="006E67FA" w:rsidRDefault="00593FB5" w:rsidP="006E67FA">
            <w:pPr>
              <w:spacing w:line="360" w:lineRule="auto"/>
              <w:ind w:firstLineChars="200" w:firstLine="480"/>
              <w:rPr>
                <w:rFonts w:eastAsiaTheme="minorEastAsia"/>
                <w:sz w:val="24"/>
              </w:rPr>
            </w:pPr>
            <w:r w:rsidRPr="00967C52">
              <w:rPr>
                <w:rFonts w:eastAsiaTheme="minorEastAsia" w:hAnsiTheme="minorEastAsia"/>
                <w:sz w:val="24"/>
              </w:rPr>
              <w:t>由上表可知，新乡县属于新乡市主体功能区的重点开发区域，本项目厂址位于新乡市新乡县合河乡前村南</w:t>
            </w:r>
            <w:proofErr w:type="gramStart"/>
            <w:r w:rsidRPr="00967C52">
              <w:rPr>
                <w:rFonts w:eastAsiaTheme="minorEastAsia" w:hAnsiTheme="minorEastAsia"/>
                <w:sz w:val="24"/>
              </w:rPr>
              <w:t>胡韦线</w:t>
            </w:r>
            <w:r w:rsidRPr="00967C52">
              <w:rPr>
                <w:rFonts w:eastAsiaTheme="minorEastAsia"/>
                <w:sz w:val="24"/>
              </w:rPr>
              <w:t>13</w:t>
            </w:r>
            <w:r w:rsidRPr="00967C52">
              <w:rPr>
                <w:rFonts w:eastAsiaTheme="minorEastAsia" w:hAnsiTheme="minorEastAsia"/>
                <w:sz w:val="24"/>
              </w:rPr>
              <w:t>号</w:t>
            </w:r>
            <w:proofErr w:type="gramEnd"/>
            <w:r w:rsidRPr="00967C52">
              <w:rPr>
                <w:rFonts w:eastAsiaTheme="minorEastAsia" w:hAnsiTheme="minorEastAsia"/>
                <w:sz w:val="24"/>
              </w:rPr>
              <w:t>，</w:t>
            </w:r>
            <w:r w:rsidRPr="00324F97">
              <w:rPr>
                <w:rFonts w:eastAsiaTheme="minorEastAsia" w:hAnsiTheme="minorEastAsia"/>
                <w:sz w:val="24"/>
              </w:rPr>
              <w:t>根据《通知》要求，</w:t>
            </w:r>
            <w:r w:rsidR="006E67FA">
              <w:rPr>
                <w:rFonts w:eastAsiaTheme="minorEastAsia" w:hAnsiTheme="minorEastAsia" w:hint="eastAsia"/>
                <w:sz w:val="24"/>
              </w:rPr>
              <w:t>项目所在位置位于重点开发区域，</w:t>
            </w:r>
            <w:r w:rsidR="0021743C" w:rsidRPr="007A2884">
              <w:rPr>
                <w:rFonts w:eastAsiaTheme="minorEastAsia" w:hAnsiTheme="minorEastAsia"/>
                <w:sz w:val="24"/>
              </w:rPr>
              <w:t>符合审批条件</w:t>
            </w:r>
            <w:r w:rsidR="0021743C" w:rsidRPr="007A2884">
              <w:rPr>
                <w:rFonts w:eastAsiaTheme="minorEastAsia" w:hAnsiTheme="minorEastAsia"/>
                <w:b/>
                <w:sz w:val="24"/>
              </w:rPr>
              <w:t>。</w:t>
            </w:r>
          </w:p>
          <w:p w:rsidR="003718FD" w:rsidRPr="00FE6386" w:rsidRDefault="00DF28F0" w:rsidP="003718FD">
            <w:pPr>
              <w:spacing w:line="360" w:lineRule="auto"/>
              <w:ind w:firstLineChars="200" w:firstLine="480"/>
              <w:rPr>
                <w:rFonts w:ascii="宋体" w:hAnsi="宋体"/>
                <w:sz w:val="24"/>
              </w:rPr>
            </w:pPr>
            <w:r w:rsidRPr="00890206">
              <w:rPr>
                <w:sz w:val="24"/>
              </w:rPr>
              <w:t>本项目与</w:t>
            </w:r>
            <w:r w:rsidRPr="00890206">
              <w:rPr>
                <w:rFonts w:hint="eastAsia"/>
                <w:sz w:val="24"/>
              </w:rPr>
              <w:t>农产品主产区</w:t>
            </w:r>
            <w:r w:rsidRPr="00890206">
              <w:rPr>
                <w:sz w:val="24"/>
              </w:rPr>
              <w:t>环境准入政策要求相符性分析见表</w:t>
            </w:r>
            <w:r>
              <w:rPr>
                <w:rFonts w:hint="eastAsia"/>
                <w:sz w:val="24"/>
              </w:rPr>
              <w:t>8</w:t>
            </w:r>
            <w:r w:rsidR="003718FD" w:rsidRPr="00FE6386">
              <w:rPr>
                <w:rFonts w:ascii="宋体" w:hAnsi="宋体"/>
                <w:sz w:val="24"/>
              </w:rPr>
              <w:t>。</w:t>
            </w:r>
          </w:p>
          <w:p w:rsidR="003718FD" w:rsidRPr="00FE6386" w:rsidRDefault="003718FD" w:rsidP="003718FD">
            <w:pPr>
              <w:ind w:firstLineChars="196" w:firstLine="472"/>
              <w:jc w:val="left"/>
              <w:rPr>
                <w:rFonts w:ascii="宋体" w:hAnsi="宋体"/>
                <w:b/>
                <w:sz w:val="24"/>
              </w:rPr>
            </w:pPr>
            <w:r w:rsidRPr="00FE6386">
              <w:rPr>
                <w:rFonts w:ascii="宋体" w:hAnsi="宋体"/>
                <w:b/>
                <w:bCs/>
                <w:sz w:val="24"/>
              </w:rPr>
              <w:t>表</w:t>
            </w:r>
            <w:r>
              <w:rPr>
                <w:rFonts w:ascii="宋体" w:hAnsi="宋体" w:hint="eastAsia"/>
                <w:b/>
                <w:bCs/>
                <w:sz w:val="24"/>
              </w:rPr>
              <w:t>8</w:t>
            </w:r>
            <w:r w:rsidRPr="00FE6386">
              <w:rPr>
                <w:rFonts w:ascii="宋体" w:hAnsi="宋体" w:hint="eastAsia"/>
                <w:b/>
                <w:bCs/>
                <w:sz w:val="24"/>
              </w:rPr>
              <w:t xml:space="preserve">      </w:t>
            </w:r>
            <w:r w:rsidRPr="00FE6386">
              <w:rPr>
                <w:rFonts w:ascii="宋体" w:hAnsi="宋体"/>
                <w:b/>
                <w:bCs/>
                <w:sz w:val="24"/>
              </w:rPr>
              <w:t>项目与农产品主产区环境准入政策要求相符性分析</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846"/>
              <w:gridCol w:w="4104"/>
              <w:gridCol w:w="2290"/>
              <w:gridCol w:w="1264"/>
            </w:tblGrid>
            <w:tr w:rsidR="003718FD" w:rsidRPr="00FE6386" w:rsidTr="003718FD">
              <w:trPr>
                <w:trHeight w:val="360"/>
                <w:jc w:val="center"/>
              </w:trPr>
              <w:tc>
                <w:tcPr>
                  <w:tcW w:w="846" w:type="dxa"/>
                </w:tcPr>
                <w:p w:rsidR="003718FD" w:rsidRPr="00FE6386" w:rsidRDefault="003718FD" w:rsidP="003718FD">
                  <w:pPr>
                    <w:spacing w:line="360" w:lineRule="exact"/>
                    <w:jc w:val="center"/>
                    <w:rPr>
                      <w:rFonts w:ascii="宋体" w:hAnsi="宋体"/>
                      <w:b/>
                      <w:szCs w:val="21"/>
                    </w:rPr>
                  </w:pPr>
                  <w:r w:rsidRPr="00FE6386">
                    <w:rPr>
                      <w:rFonts w:ascii="宋体" w:hAnsi="宋体"/>
                      <w:b/>
                    </w:rPr>
                    <w:t>类别</w:t>
                  </w:r>
                </w:p>
              </w:tc>
              <w:tc>
                <w:tcPr>
                  <w:tcW w:w="4104" w:type="dxa"/>
                  <w:vAlign w:val="center"/>
                </w:tcPr>
                <w:p w:rsidR="003718FD" w:rsidRPr="00FE6386" w:rsidRDefault="003718FD" w:rsidP="003718FD">
                  <w:pPr>
                    <w:spacing w:line="360" w:lineRule="exact"/>
                    <w:jc w:val="center"/>
                    <w:rPr>
                      <w:rFonts w:ascii="宋体" w:hAnsi="宋体"/>
                      <w:b/>
                      <w:szCs w:val="21"/>
                    </w:rPr>
                  </w:pPr>
                  <w:r w:rsidRPr="00FE6386">
                    <w:rPr>
                      <w:rFonts w:ascii="宋体" w:hAnsi="宋体"/>
                      <w:b/>
                    </w:rPr>
                    <w:t>内容</w:t>
                  </w:r>
                </w:p>
              </w:tc>
              <w:tc>
                <w:tcPr>
                  <w:tcW w:w="2290" w:type="dxa"/>
                  <w:vAlign w:val="center"/>
                </w:tcPr>
                <w:p w:rsidR="003718FD" w:rsidRPr="00FE6386" w:rsidRDefault="003718FD" w:rsidP="003718FD">
                  <w:pPr>
                    <w:spacing w:line="360" w:lineRule="exact"/>
                    <w:jc w:val="center"/>
                    <w:rPr>
                      <w:rFonts w:ascii="宋体" w:hAnsi="宋体"/>
                      <w:b/>
                      <w:szCs w:val="21"/>
                    </w:rPr>
                  </w:pPr>
                  <w:r w:rsidRPr="00FE6386">
                    <w:rPr>
                      <w:rFonts w:ascii="宋体" w:hAnsi="宋体"/>
                      <w:b/>
                    </w:rPr>
                    <w:t>本项目情况</w:t>
                  </w:r>
                </w:p>
              </w:tc>
              <w:tc>
                <w:tcPr>
                  <w:tcW w:w="1264" w:type="dxa"/>
                  <w:vAlign w:val="center"/>
                </w:tcPr>
                <w:p w:rsidR="003718FD" w:rsidRPr="00FE6386" w:rsidRDefault="003718FD" w:rsidP="003718FD">
                  <w:pPr>
                    <w:spacing w:line="360" w:lineRule="exact"/>
                    <w:jc w:val="center"/>
                    <w:rPr>
                      <w:rFonts w:ascii="宋体" w:hAnsi="宋体"/>
                      <w:b/>
                      <w:szCs w:val="21"/>
                    </w:rPr>
                  </w:pPr>
                  <w:r w:rsidRPr="00FE6386">
                    <w:rPr>
                      <w:rFonts w:ascii="宋体" w:hAnsi="宋体"/>
                      <w:b/>
                    </w:rPr>
                    <w:t>对比结果</w:t>
                  </w:r>
                </w:p>
              </w:tc>
            </w:tr>
            <w:tr w:rsidR="003718FD" w:rsidRPr="00FE6386" w:rsidTr="003718FD">
              <w:trPr>
                <w:trHeight w:val="360"/>
                <w:jc w:val="center"/>
              </w:trPr>
              <w:tc>
                <w:tcPr>
                  <w:tcW w:w="846" w:type="dxa"/>
                  <w:vMerge w:val="restart"/>
                  <w:vAlign w:val="center"/>
                </w:tcPr>
                <w:p w:rsidR="003718FD" w:rsidRPr="00FE6386" w:rsidRDefault="003718FD" w:rsidP="003718FD">
                  <w:pPr>
                    <w:spacing w:line="360" w:lineRule="exact"/>
                    <w:jc w:val="center"/>
                    <w:rPr>
                      <w:rFonts w:ascii="宋体" w:hAnsi="宋体"/>
                      <w:szCs w:val="21"/>
                    </w:rPr>
                  </w:pPr>
                  <w:r w:rsidRPr="00FE6386">
                    <w:rPr>
                      <w:rFonts w:ascii="宋体" w:hAnsi="宋体"/>
                    </w:rPr>
                    <w:t>（三）农产品主产区</w:t>
                  </w:r>
                </w:p>
              </w:tc>
              <w:tc>
                <w:tcPr>
                  <w:tcW w:w="4104" w:type="dxa"/>
                  <w:vAlign w:val="center"/>
                </w:tcPr>
                <w:p w:rsidR="003718FD" w:rsidRPr="00FE6386" w:rsidRDefault="003718FD" w:rsidP="003718FD">
                  <w:pPr>
                    <w:spacing w:line="360" w:lineRule="exact"/>
                    <w:jc w:val="center"/>
                    <w:rPr>
                      <w:rFonts w:ascii="宋体" w:hAnsi="宋体"/>
                      <w:szCs w:val="21"/>
                    </w:rPr>
                  </w:pPr>
                  <w:r w:rsidRPr="00FE6386">
                    <w:rPr>
                      <w:rFonts w:ascii="宋体" w:hAnsi="宋体"/>
                    </w:rPr>
                    <w:t>功能区范围：辉县市、获嘉县、原阳县、延津县、封丘县。（不含产业集聚区、专业园区和县城建成区以及规划中居住、商贸、文教科研为主的区域）</w:t>
                  </w:r>
                </w:p>
              </w:tc>
              <w:tc>
                <w:tcPr>
                  <w:tcW w:w="2290" w:type="dxa"/>
                  <w:vAlign w:val="center"/>
                </w:tcPr>
                <w:p w:rsidR="003718FD" w:rsidRPr="00FE6386" w:rsidRDefault="003718FD" w:rsidP="003718FD">
                  <w:pPr>
                    <w:spacing w:line="360" w:lineRule="exact"/>
                    <w:jc w:val="center"/>
                    <w:rPr>
                      <w:rFonts w:ascii="宋体" w:hAnsi="宋体"/>
                      <w:szCs w:val="21"/>
                    </w:rPr>
                  </w:pPr>
                  <w:r w:rsidRPr="00FE6386">
                    <w:rPr>
                      <w:rFonts w:ascii="宋体" w:hAnsi="宋体"/>
                      <w:szCs w:val="21"/>
                    </w:rPr>
                    <w:t>本项目位于</w:t>
                  </w:r>
                  <w:r>
                    <w:rPr>
                      <w:rFonts w:ascii="宋体" w:hAnsi="宋体"/>
                    </w:rPr>
                    <w:t>新乡县</w:t>
                  </w:r>
                  <w:r>
                    <w:rPr>
                      <w:rFonts w:ascii="宋体" w:hAnsi="宋体" w:hint="eastAsia"/>
                    </w:rPr>
                    <w:t>合河乡前村南胡纬线13号</w:t>
                  </w:r>
                </w:p>
              </w:tc>
              <w:tc>
                <w:tcPr>
                  <w:tcW w:w="1264" w:type="dxa"/>
                  <w:vAlign w:val="center"/>
                </w:tcPr>
                <w:p w:rsidR="003718FD" w:rsidRPr="00FE6386" w:rsidRDefault="00DF28F0" w:rsidP="00E4476B">
                  <w:pPr>
                    <w:spacing w:line="360" w:lineRule="exact"/>
                    <w:jc w:val="center"/>
                    <w:rPr>
                      <w:rFonts w:ascii="宋体" w:hAnsi="宋体"/>
                      <w:szCs w:val="21"/>
                    </w:rPr>
                  </w:pPr>
                  <w:r>
                    <w:rPr>
                      <w:rFonts w:ascii="宋体" w:hAnsi="宋体" w:hint="eastAsia"/>
                      <w:szCs w:val="21"/>
                    </w:rPr>
                    <w:t>项目不在农产品</w:t>
                  </w:r>
                  <w:r w:rsidR="00E4476B">
                    <w:rPr>
                      <w:rFonts w:ascii="宋体" w:hAnsi="宋体" w:hint="eastAsia"/>
                      <w:szCs w:val="21"/>
                    </w:rPr>
                    <w:t>主产</w:t>
                  </w:r>
                  <w:r>
                    <w:rPr>
                      <w:rFonts w:ascii="宋体" w:hAnsi="宋体" w:hint="eastAsia"/>
                      <w:szCs w:val="21"/>
                    </w:rPr>
                    <w:t>区范围内</w:t>
                  </w:r>
                </w:p>
              </w:tc>
            </w:tr>
            <w:tr w:rsidR="003718FD" w:rsidRPr="00FE6386" w:rsidTr="003718FD">
              <w:trPr>
                <w:jc w:val="center"/>
              </w:trPr>
              <w:tc>
                <w:tcPr>
                  <w:tcW w:w="846" w:type="dxa"/>
                  <w:vMerge/>
                  <w:vAlign w:val="center"/>
                </w:tcPr>
                <w:p w:rsidR="003718FD" w:rsidRPr="00FE6386" w:rsidRDefault="003718FD" w:rsidP="003718FD">
                  <w:pPr>
                    <w:widowControl/>
                    <w:spacing w:line="360" w:lineRule="exact"/>
                    <w:jc w:val="left"/>
                    <w:rPr>
                      <w:rFonts w:ascii="宋体" w:hAnsi="宋体"/>
                      <w:szCs w:val="21"/>
                    </w:rPr>
                  </w:pPr>
                </w:p>
              </w:tc>
              <w:tc>
                <w:tcPr>
                  <w:tcW w:w="4104" w:type="dxa"/>
                  <w:vAlign w:val="center"/>
                </w:tcPr>
                <w:p w:rsidR="003718FD" w:rsidRPr="00FE6386" w:rsidRDefault="003718FD" w:rsidP="003718FD">
                  <w:pPr>
                    <w:spacing w:line="360" w:lineRule="exact"/>
                    <w:rPr>
                      <w:rFonts w:ascii="宋体" w:hAnsi="宋体"/>
                      <w:szCs w:val="21"/>
                    </w:rPr>
                  </w:pPr>
                  <w:r w:rsidRPr="00FE6386">
                    <w:rPr>
                      <w:rFonts w:ascii="宋体" w:hAnsi="宋体"/>
                    </w:rPr>
                    <w:t>环境准入政策：</w:t>
                  </w:r>
                </w:p>
                <w:p w:rsidR="003718FD" w:rsidRPr="00FE6386" w:rsidRDefault="003718FD" w:rsidP="003718FD">
                  <w:pPr>
                    <w:spacing w:line="360" w:lineRule="exact"/>
                    <w:rPr>
                      <w:rFonts w:ascii="宋体" w:hAnsi="宋体"/>
                    </w:rPr>
                  </w:pPr>
                  <w:r w:rsidRPr="00FE6386">
                    <w:rPr>
                      <w:rFonts w:ascii="宋体" w:hAnsi="宋体"/>
                    </w:rPr>
                    <w:lastRenderedPageBreak/>
                    <w:t>1、取消部分审批事项。对《建设项目环境影响评价豁免管理名录（修订）》内的所有项目，不需要办理环评手续。</w:t>
                  </w:r>
                </w:p>
                <w:p w:rsidR="003718FD" w:rsidRPr="00FE6386" w:rsidRDefault="003718FD" w:rsidP="003718FD">
                  <w:pPr>
                    <w:spacing w:line="360" w:lineRule="exact"/>
                    <w:rPr>
                      <w:rFonts w:ascii="宋体" w:hAnsi="宋体"/>
                    </w:rPr>
                  </w:pPr>
                  <w:r w:rsidRPr="00FE6386">
                    <w:rPr>
                      <w:rFonts w:ascii="宋体" w:hAnsi="宋体"/>
                    </w:rPr>
                    <w:t>2、简化部分审批程序。依据环保部《建设项目环境影响评价分类管理名录》规定，对填报环境影响登记表的项目，除畜禽养殖场、养殖小区、肉禽类加工、水产品加工、粪便处理、部分餐饮场所以及核与辐射项目外，环</w:t>
                  </w:r>
                  <w:proofErr w:type="gramStart"/>
                  <w:r w:rsidRPr="00FE6386">
                    <w:rPr>
                      <w:rFonts w:ascii="宋体" w:hAnsi="宋体"/>
                    </w:rPr>
                    <w:t>评文件</w:t>
                  </w:r>
                  <w:proofErr w:type="gramEnd"/>
                  <w:r w:rsidRPr="00FE6386">
                    <w:rPr>
                      <w:rFonts w:ascii="宋体" w:hAnsi="宋体"/>
                    </w:rPr>
                    <w:t>由审批制改为备案制，即报即受理，2个工作日内办结；对编制环境影响报告表的农副产品加工项目，简化审批程序，即报即受理。</w:t>
                  </w:r>
                </w:p>
                <w:p w:rsidR="003718FD" w:rsidRPr="00FE6386" w:rsidRDefault="003718FD" w:rsidP="003718FD">
                  <w:pPr>
                    <w:spacing w:line="360" w:lineRule="exact"/>
                    <w:rPr>
                      <w:rFonts w:ascii="宋体" w:hAnsi="宋体"/>
                    </w:rPr>
                  </w:pPr>
                  <w:r w:rsidRPr="00FE6386">
                    <w:rPr>
                      <w:rFonts w:ascii="宋体" w:hAnsi="宋体"/>
                    </w:rPr>
                    <w:t>3、严控重污染项目。不予审批《工业项目分类清单》中三类工业的新建项目和涉及重金属、持久性有机污染物等影响粮食生产安全的二类工业新建项目（矿产资源点状开发项目和符合我省重大产业布局的项目除外）。</w:t>
                  </w:r>
                </w:p>
                <w:p w:rsidR="003718FD" w:rsidRPr="00FE6386" w:rsidRDefault="003718FD" w:rsidP="003718FD">
                  <w:pPr>
                    <w:spacing w:line="360" w:lineRule="exact"/>
                    <w:rPr>
                      <w:rFonts w:ascii="宋体" w:hAnsi="宋体"/>
                      <w:szCs w:val="21"/>
                    </w:rPr>
                  </w:pPr>
                  <w:r w:rsidRPr="00FE6386">
                    <w:rPr>
                      <w:rFonts w:ascii="宋体" w:hAnsi="宋体"/>
                    </w:rPr>
                    <w:t>4、严控部分区域重污染项目。在属于《水污染防治重点单元》的区域内不予审批屠宰、酿造、含发酵工艺的粮食加工等废水排放量大且废水无法进入集中式污水处理厂处理的项目。</w:t>
                  </w:r>
                </w:p>
              </w:tc>
              <w:tc>
                <w:tcPr>
                  <w:tcW w:w="2290" w:type="dxa"/>
                  <w:vAlign w:val="center"/>
                </w:tcPr>
                <w:p w:rsidR="003718FD" w:rsidRPr="00FE6386" w:rsidRDefault="003718FD" w:rsidP="003718FD">
                  <w:pPr>
                    <w:spacing w:line="360" w:lineRule="exact"/>
                    <w:rPr>
                      <w:rFonts w:ascii="宋体" w:hAnsi="宋体"/>
                      <w:szCs w:val="21"/>
                    </w:rPr>
                  </w:pPr>
                  <w:r w:rsidRPr="00FE6386">
                    <w:rPr>
                      <w:rFonts w:ascii="宋体" w:hAnsi="宋体"/>
                    </w:rPr>
                    <w:lastRenderedPageBreak/>
                    <w:t>1、本项目不在豁免名</w:t>
                  </w:r>
                  <w:r w:rsidRPr="00FE6386">
                    <w:rPr>
                      <w:rFonts w:ascii="宋体" w:hAnsi="宋体"/>
                    </w:rPr>
                    <w:lastRenderedPageBreak/>
                    <w:t>录内。</w:t>
                  </w:r>
                </w:p>
                <w:p w:rsidR="003718FD" w:rsidRPr="00FE6386" w:rsidRDefault="003718FD" w:rsidP="003718FD">
                  <w:pPr>
                    <w:spacing w:line="360" w:lineRule="exact"/>
                    <w:rPr>
                      <w:rFonts w:ascii="宋体" w:hAnsi="宋体"/>
                    </w:rPr>
                  </w:pPr>
                  <w:r w:rsidRPr="00FE6386">
                    <w:rPr>
                      <w:rFonts w:ascii="宋体" w:hAnsi="宋体"/>
                    </w:rPr>
                    <w:t>2、本项目应编制环境影响报告表。</w:t>
                  </w:r>
                </w:p>
                <w:p w:rsidR="003718FD" w:rsidRPr="00FE6386" w:rsidRDefault="003718FD" w:rsidP="003718FD">
                  <w:pPr>
                    <w:spacing w:line="360" w:lineRule="exact"/>
                    <w:rPr>
                      <w:rFonts w:ascii="宋体" w:hAnsi="宋体"/>
                      <w:bCs/>
                    </w:rPr>
                  </w:pPr>
                  <w:r w:rsidRPr="00FE6386">
                    <w:rPr>
                      <w:rFonts w:ascii="宋体" w:hAnsi="宋体"/>
                    </w:rPr>
                    <w:t>3、本项目为</w:t>
                  </w:r>
                  <w:r>
                    <w:rPr>
                      <w:rFonts w:ascii="宋体" w:hAnsi="宋体" w:hint="eastAsia"/>
                    </w:rPr>
                    <w:t>金属</w:t>
                  </w:r>
                  <w:r w:rsidRPr="00FE6386">
                    <w:rPr>
                      <w:rFonts w:ascii="宋体" w:hAnsi="宋体"/>
                    </w:rPr>
                    <w:t>制品制造项目，属于《工业项目分类清单》中的</w:t>
                  </w:r>
                  <w:r>
                    <w:rPr>
                      <w:rFonts w:ascii="宋体" w:hAnsi="宋体" w:hint="eastAsia"/>
                    </w:rPr>
                    <w:t>一</w:t>
                  </w:r>
                  <w:r w:rsidRPr="00FE6386">
                    <w:rPr>
                      <w:rFonts w:ascii="宋体" w:hAnsi="宋体"/>
                    </w:rPr>
                    <w:t>类工业项目。</w:t>
                  </w:r>
                  <w:r>
                    <w:rPr>
                      <w:rFonts w:ascii="宋体" w:hAnsi="宋体" w:hint="eastAsia"/>
                    </w:rPr>
                    <w:t>项目</w:t>
                  </w:r>
                  <w:r>
                    <w:rPr>
                      <w:rFonts w:ascii="宋体" w:hAnsi="宋体" w:hint="eastAsia"/>
                      <w:bCs/>
                      <w:szCs w:val="21"/>
                    </w:rPr>
                    <w:t>生产过程中无废气产生</w:t>
                  </w:r>
                  <w:r w:rsidRPr="00FE6386">
                    <w:rPr>
                      <w:rFonts w:ascii="宋体" w:hAnsi="宋体"/>
                      <w:bCs/>
                      <w:szCs w:val="21"/>
                    </w:rPr>
                    <w:t>，对周围环境影响</w:t>
                  </w:r>
                  <w:r w:rsidR="00000E39">
                    <w:rPr>
                      <w:rFonts w:ascii="宋体" w:hAnsi="宋体" w:hint="eastAsia"/>
                      <w:bCs/>
                      <w:szCs w:val="21"/>
                    </w:rPr>
                    <w:t>不明显</w:t>
                  </w:r>
                  <w:r w:rsidRPr="00FE6386">
                    <w:rPr>
                      <w:rFonts w:ascii="宋体" w:hAnsi="宋体"/>
                      <w:bCs/>
                      <w:szCs w:val="21"/>
                    </w:rPr>
                    <w:t>，</w:t>
                  </w:r>
                  <w:proofErr w:type="gramStart"/>
                  <w:r w:rsidRPr="00FE6386">
                    <w:rPr>
                      <w:rFonts w:ascii="宋体" w:hAnsi="宋体"/>
                      <w:bCs/>
                      <w:szCs w:val="21"/>
                    </w:rPr>
                    <w:t>不</w:t>
                  </w:r>
                  <w:proofErr w:type="gramEnd"/>
                  <w:r w:rsidRPr="00FE6386">
                    <w:rPr>
                      <w:rFonts w:ascii="宋体" w:hAnsi="宋体"/>
                      <w:bCs/>
                      <w:szCs w:val="21"/>
                    </w:rPr>
                    <w:t>含有重金属、持续性有机污染物和挥发性有机污染物的排放。</w:t>
                  </w:r>
                </w:p>
                <w:p w:rsidR="003718FD" w:rsidRPr="00FE6386" w:rsidRDefault="003718FD" w:rsidP="003718FD">
                  <w:pPr>
                    <w:spacing w:line="360" w:lineRule="exact"/>
                    <w:rPr>
                      <w:rFonts w:ascii="宋体" w:hAnsi="宋体"/>
                      <w:szCs w:val="21"/>
                    </w:rPr>
                  </w:pPr>
                  <w:r w:rsidRPr="00FE6386">
                    <w:rPr>
                      <w:rFonts w:ascii="宋体" w:hAnsi="宋体"/>
                    </w:rPr>
                    <w:t>4、本项目属于《水污染防治重点单元》区域；但项目为</w:t>
                  </w:r>
                  <w:r>
                    <w:rPr>
                      <w:rFonts w:ascii="宋体" w:hAnsi="宋体" w:hint="eastAsia"/>
                    </w:rPr>
                    <w:t>金属</w:t>
                  </w:r>
                  <w:r w:rsidRPr="00FE6386">
                    <w:rPr>
                      <w:rFonts w:ascii="宋体" w:hAnsi="宋体"/>
                    </w:rPr>
                    <w:t>制品制造项目，不属于屠宰、酿造、含发酵工艺的粮食加工等废水排放量大且废水无法进入集中式污水处理厂处理的项目。</w:t>
                  </w:r>
                </w:p>
              </w:tc>
              <w:tc>
                <w:tcPr>
                  <w:tcW w:w="1264" w:type="dxa"/>
                  <w:vAlign w:val="center"/>
                </w:tcPr>
                <w:p w:rsidR="003718FD" w:rsidRPr="00FE6386" w:rsidRDefault="00000E39" w:rsidP="003718FD">
                  <w:pPr>
                    <w:spacing w:line="360" w:lineRule="exact"/>
                    <w:rPr>
                      <w:rFonts w:ascii="宋体" w:hAnsi="宋体"/>
                      <w:szCs w:val="21"/>
                    </w:rPr>
                  </w:pPr>
                  <w:r>
                    <w:rPr>
                      <w:rFonts w:ascii="宋体" w:hAnsi="宋体" w:hint="eastAsia"/>
                    </w:rPr>
                    <w:lastRenderedPageBreak/>
                    <w:t>项目不在</w:t>
                  </w:r>
                  <w:r>
                    <w:rPr>
                      <w:rFonts w:ascii="宋体" w:hAnsi="宋体" w:hint="eastAsia"/>
                    </w:rPr>
                    <w:lastRenderedPageBreak/>
                    <w:t>豁免名录内，应当编制环境影响报告表。项目生产过程中无生产废气产生，对周围环境影响不明显。项目位于《水污染防治重点单元》区域内，项目无生产废水产生，生活污水不外排，对环境影响不明显。</w:t>
                  </w:r>
                </w:p>
              </w:tc>
            </w:tr>
          </w:tbl>
          <w:p w:rsidR="00781683" w:rsidRPr="00781683" w:rsidRDefault="00781683" w:rsidP="00781683">
            <w:pPr>
              <w:adjustRightInd w:val="0"/>
              <w:snapToGrid w:val="0"/>
              <w:ind w:firstLineChars="200" w:firstLine="480"/>
              <w:jc w:val="left"/>
              <w:rPr>
                <w:rFonts w:ascii="宋体" w:hAnsi="宋体" w:hint="eastAsia"/>
                <w:sz w:val="24"/>
                <w:szCs w:val="24"/>
              </w:rPr>
            </w:pPr>
            <w:r w:rsidRPr="00781683">
              <w:rPr>
                <w:rFonts w:ascii="宋体" w:hAnsi="宋体"/>
                <w:sz w:val="24"/>
              </w:rPr>
              <w:lastRenderedPageBreak/>
              <w:t>由表</w:t>
            </w:r>
            <w:r w:rsidRPr="00781683">
              <w:rPr>
                <w:rFonts w:asciiTheme="minorEastAsia" w:eastAsiaTheme="minorEastAsia" w:hAnsiTheme="minorEastAsia" w:hint="eastAsia"/>
                <w:sz w:val="24"/>
              </w:rPr>
              <w:t>8</w:t>
            </w:r>
            <w:r w:rsidRPr="00781683">
              <w:rPr>
                <w:rFonts w:ascii="宋体" w:hAnsi="宋体"/>
                <w:sz w:val="24"/>
              </w:rPr>
              <w:t>可知，本项目不属于《通知》中所列不予审批的项目，符合审批条件</w:t>
            </w:r>
            <w:r w:rsidRPr="00781683">
              <w:rPr>
                <w:rFonts w:ascii="宋体" w:hAnsi="宋体"/>
                <w:b/>
                <w:sz w:val="24"/>
              </w:rPr>
              <w:t>。</w:t>
            </w:r>
          </w:p>
          <w:p w:rsidR="00781683" w:rsidRPr="00FE6386" w:rsidRDefault="00781683" w:rsidP="00781683">
            <w:pPr>
              <w:spacing w:line="360" w:lineRule="auto"/>
              <w:rPr>
                <w:rFonts w:ascii="宋体" w:hAnsi="宋体" w:hint="eastAsia"/>
                <w:b/>
                <w:sz w:val="24"/>
              </w:rPr>
            </w:pPr>
            <w:r w:rsidRPr="00FE6386">
              <w:rPr>
                <w:rFonts w:ascii="宋体" w:hAnsi="宋体" w:hint="eastAsia"/>
                <w:b/>
                <w:sz w:val="24"/>
              </w:rPr>
              <w:t>4.</w:t>
            </w:r>
            <w:r>
              <w:rPr>
                <w:rFonts w:ascii="宋体" w:hAnsi="宋体" w:hint="eastAsia"/>
                <w:b/>
                <w:sz w:val="24"/>
              </w:rPr>
              <w:t>4</w:t>
            </w:r>
            <w:r w:rsidRPr="00FE6386">
              <w:rPr>
                <w:rFonts w:ascii="宋体" w:hAnsi="宋体" w:hint="eastAsia"/>
                <w:b/>
                <w:sz w:val="24"/>
              </w:rPr>
              <w:t xml:space="preserve"> 与大气攻坚战相符性分析</w:t>
            </w:r>
          </w:p>
          <w:p w:rsidR="00781683" w:rsidRPr="00FE6386" w:rsidRDefault="00781683" w:rsidP="00781683">
            <w:pPr>
              <w:spacing w:line="360" w:lineRule="auto"/>
              <w:ind w:firstLineChars="200" w:firstLine="480"/>
              <w:rPr>
                <w:rFonts w:ascii="宋体" w:hAnsi="宋体"/>
                <w:sz w:val="24"/>
              </w:rPr>
            </w:pPr>
            <w:r w:rsidRPr="00FE6386">
              <w:rPr>
                <w:rFonts w:ascii="宋体" w:hAnsi="宋体"/>
                <w:sz w:val="24"/>
              </w:rPr>
              <w:t>河南省于2019年2月27日发布《河南省2019年大气污染防治攻坚战实施方案》（</w:t>
            </w:r>
            <w:proofErr w:type="gramStart"/>
            <w:r w:rsidRPr="00FE6386">
              <w:rPr>
                <w:rFonts w:ascii="宋体" w:hAnsi="宋体"/>
                <w:sz w:val="24"/>
              </w:rPr>
              <w:t>豫</w:t>
            </w:r>
            <w:r>
              <w:rPr>
                <w:rFonts w:ascii="宋体" w:hAnsi="宋体" w:hint="eastAsia"/>
                <w:sz w:val="24"/>
              </w:rPr>
              <w:t>环攻坚办</w:t>
            </w:r>
            <w:proofErr w:type="gramEnd"/>
            <w:r w:rsidRPr="00FE6386">
              <w:rPr>
                <w:rFonts w:ascii="宋体" w:hAnsi="宋体"/>
                <w:sz w:val="24"/>
              </w:rPr>
              <w:t>〔2019〕25号</w:t>
            </w:r>
            <w:r>
              <w:rPr>
                <w:rFonts w:ascii="宋体" w:hAnsi="宋体" w:hint="eastAsia"/>
                <w:sz w:val="24"/>
              </w:rPr>
              <w:t>文</w:t>
            </w:r>
            <w:r w:rsidRPr="00FE6386">
              <w:rPr>
                <w:rFonts w:ascii="宋体" w:hAnsi="宋体"/>
                <w:sz w:val="24"/>
              </w:rPr>
              <w:t>），其中与本项目相关内容摘录如下：</w:t>
            </w:r>
          </w:p>
          <w:p w:rsidR="00781683" w:rsidRPr="00FE6386" w:rsidRDefault="00781683" w:rsidP="00781683">
            <w:pPr>
              <w:spacing w:line="360" w:lineRule="auto"/>
              <w:ind w:firstLineChars="200" w:firstLine="480"/>
              <w:rPr>
                <w:rFonts w:ascii="宋体" w:hAnsi="宋体"/>
                <w:sz w:val="24"/>
              </w:rPr>
            </w:pPr>
            <w:r w:rsidRPr="00FE6386">
              <w:rPr>
                <w:rFonts w:ascii="宋体" w:hAnsi="宋体"/>
                <w:sz w:val="24"/>
              </w:rPr>
              <w:t>组织开展工业企业“六治理、</w:t>
            </w:r>
            <w:proofErr w:type="gramStart"/>
            <w:r w:rsidRPr="00FE6386">
              <w:rPr>
                <w:rFonts w:ascii="宋体" w:hAnsi="宋体"/>
                <w:sz w:val="24"/>
              </w:rPr>
              <w:t>一</w:t>
            </w:r>
            <w:proofErr w:type="gramEnd"/>
            <w:r w:rsidRPr="00FE6386">
              <w:rPr>
                <w:rFonts w:ascii="宋体" w:hAnsi="宋体"/>
                <w:sz w:val="24"/>
              </w:rPr>
              <w:t>实施”，即开展非电行业提标治理、重点行业无组织排放治理、工业炉窑专项治理、VOC</w:t>
            </w:r>
            <w:r w:rsidRPr="00FE6386">
              <w:rPr>
                <w:rFonts w:ascii="宋体" w:hAnsi="宋体"/>
                <w:sz w:val="24"/>
                <w:vertAlign w:val="subscript"/>
              </w:rPr>
              <w:t>S</w:t>
            </w:r>
            <w:r w:rsidRPr="00FE6386">
              <w:rPr>
                <w:rFonts w:ascii="宋体" w:hAnsi="宋体"/>
                <w:sz w:val="24"/>
              </w:rPr>
              <w:t>（挥发性有机物）专项治理、锅炉综合整治、铸造行业深度治理，实施绿色环保调度制度，持续减少工业企业污染物排放总量，推动工业企业绿色发展转型。</w:t>
            </w:r>
          </w:p>
          <w:p w:rsidR="00781683" w:rsidRPr="00FE6386" w:rsidRDefault="00781683" w:rsidP="00781683">
            <w:pPr>
              <w:spacing w:line="360" w:lineRule="auto"/>
              <w:ind w:firstLineChars="200" w:firstLine="480"/>
              <w:rPr>
                <w:rFonts w:ascii="宋体" w:hAnsi="宋体" w:hint="eastAsia"/>
                <w:sz w:val="24"/>
              </w:rPr>
            </w:pPr>
            <w:r w:rsidRPr="00FE6386">
              <w:rPr>
                <w:rFonts w:ascii="宋体" w:hAnsi="宋体"/>
                <w:sz w:val="24"/>
              </w:rPr>
              <w:t>开展工业企业无组织排放治理</w:t>
            </w:r>
            <w:r w:rsidRPr="00FE6386">
              <w:rPr>
                <w:rFonts w:ascii="宋体" w:hAnsi="宋体" w:hint="eastAsia"/>
                <w:sz w:val="24"/>
              </w:rPr>
              <w:t>：</w:t>
            </w:r>
          </w:p>
          <w:p w:rsidR="00781683" w:rsidRPr="00FE6386" w:rsidRDefault="00781683" w:rsidP="00781683">
            <w:pPr>
              <w:spacing w:line="360" w:lineRule="auto"/>
              <w:ind w:firstLineChars="200" w:firstLine="480"/>
              <w:rPr>
                <w:rFonts w:ascii="宋体" w:hAnsi="宋体"/>
                <w:sz w:val="24"/>
              </w:rPr>
            </w:pPr>
            <w:r w:rsidRPr="00FE6386">
              <w:rPr>
                <w:rFonts w:ascii="宋体" w:hAnsi="宋体"/>
                <w:sz w:val="24"/>
              </w:rPr>
              <w:t>2019年10月底前，全省工业企业完成物料运输、生产工艺、堆场环节的无组织排放深度治理，全面实现“五到位、</w:t>
            </w:r>
            <w:proofErr w:type="gramStart"/>
            <w:r w:rsidRPr="00FE6386">
              <w:rPr>
                <w:rFonts w:ascii="宋体" w:hAnsi="宋体"/>
                <w:sz w:val="24"/>
              </w:rPr>
              <w:t>一</w:t>
            </w:r>
            <w:proofErr w:type="gramEnd"/>
            <w:r w:rsidRPr="00FE6386">
              <w:rPr>
                <w:rFonts w:ascii="宋体" w:hAnsi="宋体"/>
                <w:sz w:val="24"/>
              </w:rPr>
              <w:t>密闭”。“五到位”即：生产过程收尘到位，生产工艺</w:t>
            </w:r>
            <w:proofErr w:type="gramStart"/>
            <w:r w:rsidRPr="00FE6386">
              <w:rPr>
                <w:rFonts w:ascii="宋体" w:hAnsi="宋体"/>
                <w:sz w:val="24"/>
              </w:rPr>
              <w:t>产尘点</w:t>
            </w:r>
            <w:proofErr w:type="gramEnd"/>
            <w:r w:rsidRPr="00FE6386">
              <w:rPr>
                <w:rFonts w:ascii="宋体" w:hAnsi="宋体"/>
                <w:sz w:val="24"/>
              </w:rPr>
              <w:t>设置集</w:t>
            </w:r>
            <w:proofErr w:type="gramStart"/>
            <w:r w:rsidRPr="00FE6386">
              <w:rPr>
                <w:rFonts w:ascii="宋体" w:hAnsi="宋体"/>
                <w:sz w:val="24"/>
              </w:rPr>
              <w:t>气罩并配备</w:t>
            </w:r>
            <w:proofErr w:type="gramEnd"/>
            <w:r w:rsidRPr="00FE6386">
              <w:rPr>
                <w:rFonts w:ascii="宋体" w:hAnsi="宋体"/>
                <w:sz w:val="24"/>
              </w:rPr>
              <w:t>除尘设施，不能有可见烟尘外逸；物料</w:t>
            </w:r>
            <w:proofErr w:type="gramStart"/>
            <w:r w:rsidRPr="00FE6386">
              <w:rPr>
                <w:rFonts w:ascii="宋体" w:hAnsi="宋体"/>
                <w:sz w:val="24"/>
              </w:rPr>
              <w:lastRenderedPageBreak/>
              <w:t>运输抑尘到位</w:t>
            </w:r>
            <w:proofErr w:type="gramEnd"/>
            <w:r w:rsidRPr="00FE6386">
              <w:rPr>
                <w:rFonts w:ascii="宋体" w:hAnsi="宋体"/>
                <w:sz w:val="24"/>
              </w:rPr>
              <w:t>，粉状、粒状物料及燃料运输采用密闭皮带、密闭廊道、管状带式输送机或密闭车厢、真空罐车、气力输送等密闭方式，汽车、火车、皮带输送机等卸料点设置集气罩或密闭罩，并配备除尘设施；厂区道路除尘到位，路面实施硬化，定时进行洒水清扫，出口处配备车轮和车身清洗装置；裸露土地绿化到位，厂区内可见裸露土地全部绿化，确实不能绿化的尽可能硬化；无组织排放监控到位，因企制宜安装视频、空气微站、降尘缸、TSP（总悬浮颗粒物）等监控设施。“一密闭”即：厂区内贮存的</w:t>
            </w:r>
            <w:proofErr w:type="gramStart"/>
            <w:r w:rsidRPr="00FE6386">
              <w:rPr>
                <w:rFonts w:ascii="宋体" w:hAnsi="宋体"/>
                <w:sz w:val="24"/>
              </w:rPr>
              <w:t>各类易产生</w:t>
            </w:r>
            <w:proofErr w:type="gramEnd"/>
            <w:r w:rsidRPr="00FE6386">
              <w:rPr>
                <w:rFonts w:ascii="宋体" w:hAnsi="宋体"/>
                <w:sz w:val="24"/>
              </w:rPr>
              <w:t>粉尘的物料及燃料全部密闭，禁止露天堆放。对无组织排放达不到要求的企业，严格按照《中华人民共和国大气污染防治法》予以处罚，并责令停产整改。</w:t>
            </w:r>
          </w:p>
          <w:p w:rsidR="00781683" w:rsidRPr="00FE6386" w:rsidRDefault="00781683" w:rsidP="00781683">
            <w:pPr>
              <w:spacing w:line="360" w:lineRule="auto"/>
              <w:ind w:firstLineChars="200" w:firstLine="480"/>
              <w:rPr>
                <w:rFonts w:ascii="宋体" w:hAnsi="宋体"/>
                <w:sz w:val="24"/>
              </w:rPr>
            </w:pPr>
            <w:r w:rsidRPr="00FE6386">
              <w:rPr>
                <w:rFonts w:ascii="宋体" w:hAnsi="宋体"/>
                <w:color w:val="000000"/>
                <w:sz w:val="24"/>
              </w:rPr>
              <w:t>本项目为</w:t>
            </w:r>
            <w:r w:rsidR="00B858E5">
              <w:rPr>
                <w:rFonts w:ascii="宋体" w:hAnsi="宋体" w:hint="eastAsia"/>
                <w:color w:val="000000"/>
                <w:sz w:val="24"/>
              </w:rPr>
              <w:t>机车零部件过滤器</w:t>
            </w:r>
            <w:r w:rsidRPr="00FE6386">
              <w:rPr>
                <w:rFonts w:ascii="宋体" w:hAnsi="宋体"/>
                <w:color w:val="000000"/>
                <w:sz w:val="24"/>
              </w:rPr>
              <w:t>生产项目</w:t>
            </w:r>
            <w:r w:rsidR="00B858E5">
              <w:rPr>
                <w:rFonts w:ascii="宋体" w:hAnsi="宋体" w:hint="eastAsia"/>
                <w:color w:val="000000"/>
                <w:sz w:val="24"/>
              </w:rPr>
              <w:t>。</w:t>
            </w:r>
            <w:r w:rsidRPr="00FE6386">
              <w:rPr>
                <w:rFonts w:ascii="宋体" w:hAnsi="宋体" w:hint="eastAsia"/>
                <w:bCs/>
                <w:sz w:val="24"/>
                <w:lang/>
              </w:rPr>
              <w:t>施</w:t>
            </w:r>
            <w:r w:rsidRPr="00FE6386">
              <w:rPr>
                <w:rFonts w:ascii="宋体" w:hAnsi="宋体" w:hint="eastAsia"/>
                <w:sz w:val="24"/>
                <w:lang/>
              </w:rPr>
              <w:t>工期对环境的影响主要包括：设备进场与安装的噪声影响，且随着施工期的结束而消失，对周围环境影响较小。</w:t>
            </w:r>
            <w:r w:rsidRPr="00FE6386">
              <w:rPr>
                <w:rFonts w:ascii="宋体" w:hAnsi="宋体"/>
                <w:color w:val="000000"/>
                <w:sz w:val="24"/>
              </w:rPr>
              <w:t>运营期间，</w:t>
            </w:r>
            <w:r w:rsidR="00B858E5">
              <w:rPr>
                <w:rFonts w:ascii="宋体" w:hAnsi="宋体" w:hint="eastAsia"/>
                <w:color w:val="000000"/>
                <w:sz w:val="24"/>
              </w:rPr>
              <w:t>项目焊接采用点焊工艺，无生产废气产生，项目生产车间密闭，</w:t>
            </w:r>
            <w:r w:rsidR="00B858E5">
              <w:rPr>
                <w:rFonts w:ascii="宋体" w:hAnsi="宋体"/>
                <w:color w:val="000000"/>
                <w:sz w:val="24"/>
              </w:rPr>
              <w:t>原料、成品</w:t>
            </w:r>
            <w:r w:rsidR="00B858E5">
              <w:rPr>
                <w:rFonts w:ascii="宋体" w:hAnsi="宋体" w:hint="eastAsia"/>
                <w:color w:val="000000"/>
                <w:sz w:val="24"/>
              </w:rPr>
              <w:t>均在密闭车间内存放</w:t>
            </w:r>
            <w:r w:rsidRPr="00FE6386">
              <w:rPr>
                <w:rFonts w:ascii="宋体" w:hAnsi="宋体"/>
                <w:color w:val="000000"/>
                <w:sz w:val="24"/>
              </w:rPr>
              <w:t>。采取以上措施后能有效减小</w:t>
            </w:r>
            <w:r w:rsidR="00B858E5">
              <w:rPr>
                <w:rFonts w:ascii="宋体" w:hAnsi="宋体" w:hint="eastAsia"/>
                <w:color w:val="000000"/>
                <w:sz w:val="24"/>
              </w:rPr>
              <w:t>对周围环境的影响</w:t>
            </w:r>
            <w:r w:rsidRPr="00FE6386">
              <w:rPr>
                <w:rFonts w:ascii="宋体" w:hAnsi="宋体"/>
                <w:color w:val="000000"/>
                <w:sz w:val="24"/>
              </w:rPr>
              <w:t>。综上可知，本项目符合《河南省2019年大气污染防治攻坚战实施方案》。</w:t>
            </w:r>
          </w:p>
          <w:p w:rsidR="007D437F" w:rsidRPr="00781683" w:rsidRDefault="007D437F" w:rsidP="005F0FB9">
            <w:pPr>
              <w:spacing w:line="360" w:lineRule="auto"/>
              <w:rPr>
                <w:rFonts w:eastAsiaTheme="minorEastAsia"/>
                <w:sz w:val="24"/>
              </w:rPr>
            </w:pPr>
          </w:p>
          <w:p w:rsidR="006E67FA" w:rsidRDefault="006E67FA" w:rsidP="005F0FB9">
            <w:pPr>
              <w:spacing w:line="360" w:lineRule="auto"/>
              <w:rPr>
                <w:rFonts w:eastAsiaTheme="minorEastAsia"/>
                <w:sz w:val="24"/>
              </w:rPr>
            </w:pPr>
          </w:p>
          <w:p w:rsidR="006E67FA" w:rsidRDefault="006E67FA" w:rsidP="005F0FB9">
            <w:pPr>
              <w:spacing w:line="360" w:lineRule="auto"/>
              <w:rPr>
                <w:rFonts w:eastAsiaTheme="minorEastAsia"/>
                <w:sz w:val="24"/>
              </w:rPr>
            </w:pPr>
          </w:p>
          <w:p w:rsidR="006E67FA" w:rsidRDefault="006E67FA" w:rsidP="005F0FB9">
            <w:pPr>
              <w:spacing w:line="360" w:lineRule="auto"/>
              <w:rPr>
                <w:rFonts w:eastAsiaTheme="minorEastAsia"/>
                <w:sz w:val="24"/>
              </w:rPr>
            </w:pPr>
          </w:p>
          <w:p w:rsidR="006E67FA" w:rsidRDefault="006E67FA" w:rsidP="005F0FB9">
            <w:pPr>
              <w:spacing w:line="360" w:lineRule="auto"/>
              <w:rPr>
                <w:rFonts w:eastAsiaTheme="minorEastAsia" w:hint="eastAsia"/>
                <w:sz w:val="24"/>
              </w:rPr>
            </w:pPr>
          </w:p>
          <w:p w:rsidR="00DF28F0" w:rsidRDefault="00DF28F0" w:rsidP="005F0FB9">
            <w:pPr>
              <w:spacing w:line="360" w:lineRule="auto"/>
              <w:rPr>
                <w:rFonts w:eastAsiaTheme="minorEastAsia" w:hint="eastAsia"/>
                <w:sz w:val="24"/>
              </w:rPr>
            </w:pPr>
          </w:p>
          <w:p w:rsidR="00DF28F0" w:rsidRDefault="00DF28F0" w:rsidP="005F0FB9">
            <w:pPr>
              <w:spacing w:line="360" w:lineRule="auto"/>
              <w:rPr>
                <w:rFonts w:eastAsiaTheme="minorEastAsia" w:hint="eastAsia"/>
                <w:sz w:val="24"/>
              </w:rPr>
            </w:pPr>
          </w:p>
          <w:p w:rsidR="00DF28F0" w:rsidRDefault="00DF28F0" w:rsidP="005F0FB9">
            <w:pPr>
              <w:spacing w:line="360" w:lineRule="auto"/>
              <w:rPr>
                <w:rFonts w:eastAsiaTheme="minorEastAsia" w:hint="eastAsia"/>
                <w:sz w:val="24"/>
              </w:rPr>
            </w:pPr>
          </w:p>
          <w:p w:rsidR="00DF28F0" w:rsidRDefault="00DF28F0" w:rsidP="005F0FB9">
            <w:pPr>
              <w:spacing w:line="360" w:lineRule="auto"/>
              <w:rPr>
                <w:rFonts w:eastAsiaTheme="minorEastAsia" w:hint="eastAsia"/>
                <w:sz w:val="24"/>
              </w:rPr>
            </w:pPr>
          </w:p>
          <w:p w:rsidR="00DF28F0" w:rsidRDefault="00DF28F0" w:rsidP="005F0FB9">
            <w:pPr>
              <w:spacing w:line="360" w:lineRule="auto"/>
              <w:rPr>
                <w:rFonts w:eastAsiaTheme="minorEastAsia" w:hint="eastAsia"/>
                <w:sz w:val="24"/>
              </w:rPr>
            </w:pPr>
          </w:p>
          <w:p w:rsidR="00DF28F0" w:rsidRDefault="00DF28F0" w:rsidP="005F0FB9">
            <w:pPr>
              <w:spacing w:line="360" w:lineRule="auto"/>
              <w:rPr>
                <w:rFonts w:eastAsiaTheme="minorEastAsia" w:hint="eastAsia"/>
                <w:sz w:val="24"/>
              </w:rPr>
            </w:pPr>
          </w:p>
          <w:p w:rsidR="00DF28F0" w:rsidRDefault="00DF28F0" w:rsidP="005F0FB9">
            <w:pPr>
              <w:spacing w:line="360" w:lineRule="auto"/>
              <w:rPr>
                <w:rFonts w:eastAsiaTheme="minorEastAsia" w:hint="eastAsia"/>
                <w:sz w:val="24"/>
              </w:rPr>
            </w:pPr>
          </w:p>
          <w:p w:rsidR="00DF28F0" w:rsidRDefault="00DF28F0" w:rsidP="005F0FB9">
            <w:pPr>
              <w:spacing w:line="360" w:lineRule="auto"/>
              <w:rPr>
                <w:rFonts w:eastAsiaTheme="minorEastAsia" w:hint="eastAsia"/>
                <w:sz w:val="24"/>
              </w:rPr>
            </w:pPr>
          </w:p>
          <w:p w:rsidR="00DF28F0" w:rsidRDefault="00DF28F0" w:rsidP="005F0FB9">
            <w:pPr>
              <w:spacing w:line="360" w:lineRule="auto"/>
              <w:rPr>
                <w:rFonts w:eastAsiaTheme="minorEastAsia" w:hint="eastAsia"/>
                <w:sz w:val="24"/>
              </w:rPr>
            </w:pPr>
          </w:p>
          <w:p w:rsidR="006E67FA" w:rsidRPr="007A2884" w:rsidRDefault="006E67FA" w:rsidP="00A743C9">
            <w:pPr>
              <w:spacing w:line="360" w:lineRule="auto"/>
              <w:rPr>
                <w:rFonts w:eastAsiaTheme="minorEastAsia"/>
                <w:sz w:val="24"/>
              </w:rPr>
            </w:pPr>
          </w:p>
        </w:tc>
      </w:tr>
    </w:tbl>
    <w:p w:rsidR="003B54F2" w:rsidRPr="007A2884" w:rsidRDefault="003B54F2" w:rsidP="003B54F2">
      <w:pPr>
        <w:rPr>
          <w:rFonts w:eastAsiaTheme="minorEastAsia"/>
          <w:b/>
          <w:bCs/>
          <w:sz w:val="30"/>
          <w:szCs w:val="30"/>
        </w:rPr>
        <w:sectPr w:rsidR="003B54F2" w:rsidRPr="007A2884">
          <w:footerReference w:type="default" r:id="rId9"/>
          <w:pgSz w:w="11906" w:h="16838"/>
          <w:pgMar w:top="1440" w:right="1701" w:bottom="1440" w:left="1701" w:header="851" w:footer="992" w:gutter="0"/>
          <w:pgNumType w:start="1"/>
          <w:cols w:space="720"/>
          <w:docGrid w:type="lines" w:linePitch="312"/>
        </w:sectPr>
      </w:pPr>
    </w:p>
    <w:p w:rsidR="003B54F2" w:rsidRPr="007A2884" w:rsidRDefault="003B54F2" w:rsidP="003B54F2">
      <w:pPr>
        <w:rPr>
          <w:rFonts w:eastAsiaTheme="minorEastAsia"/>
          <w:b/>
          <w:bCs/>
          <w:sz w:val="30"/>
          <w:szCs w:val="30"/>
        </w:rPr>
      </w:pPr>
      <w:r w:rsidRPr="007A2884">
        <w:rPr>
          <w:rFonts w:eastAsiaTheme="minorEastAsia" w:hAnsiTheme="minorEastAsia"/>
          <w:b/>
          <w:bCs/>
          <w:sz w:val="30"/>
          <w:szCs w:val="30"/>
        </w:rPr>
        <w:lastRenderedPageBreak/>
        <w:t>建设项目所在地自然环境简况</w:t>
      </w: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9"/>
      </w:tblGrid>
      <w:tr w:rsidR="003B54F2" w:rsidRPr="007A2884" w:rsidTr="00522778">
        <w:trPr>
          <w:trHeight w:val="13173"/>
        </w:trPr>
        <w:tc>
          <w:tcPr>
            <w:tcW w:w="9139" w:type="dxa"/>
          </w:tcPr>
          <w:p w:rsidR="003B54F2" w:rsidRPr="007A2884" w:rsidRDefault="003B54F2" w:rsidP="00522778">
            <w:pPr>
              <w:pStyle w:val="30"/>
              <w:adjustRightInd/>
              <w:snapToGrid/>
              <w:spacing w:line="360" w:lineRule="auto"/>
              <w:rPr>
                <w:rFonts w:ascii="Times New Roman" w:eastAsiaTheme="minorEastAsia" w:hAnsi="Times New Roman"/>
                <w:szCs w:val="28"/>
              </w:rPr>
            </w:pPr>
            <w:r w:rsidRPr="007A2884">
              <w:rPr>
                <w:rFonts w:ascii="Times New Roman" w:eastAsiaTheme="minorEastAsia" w:hAnsiTheme="minorEastAsia"/>
                <w:szCs w:val="28"/>
              </w:rPr>
              <w:t>自然环境简况（地形、地貌、地质、气象、水文、植被、生物多样性等）：</w:t>
            </w:r>
          </w:p>
          <w:p w:rsidR="00043B9A" w:rsidRPr="007A2884" w:rsidRDefault="00043B9A" w:rsidP="00043B9A">
            <w:pPr>
              <w:spacing w:line="360" w:lineRule="auto"/>
              <w:rPr>
                <w:rFonts w:eastAsiaTheme="minorEastAsia"/>
                <w:b/>
                <w:sz w:val="24"/>
              </w:rPr>
            </w:pPr>
            <w:r w:rsidRPr="007A2884">
              <w:rPr>
                <w:rFonts w:eastAsiaTheme="minorEastAsia"/>
                <w:b/>
                <w:sz w:val="24"/>
              </w:rPr>
              <w:t>1</w:t>
            </w:r>
            <w:r w:rsidRPr="007A2884">
              <w:rPr>
                <w:rFonts w:eastAsiaTheme="minorEastAsia" w:hAnsiTheme="minorEastAsia"/>
                <w:b/>
                <w:sz w:val="24"/>
              </w:rPr>
              <w:t>、地理位置</w:t>
            </w:r>
          </w:p>
          <w:p w:rsidR="00043B9A" w:rsidRPr="007A2884" w:rsidRDefault="00043B9A" w:rsidP="00043B9A">
            <w:pPr>
              <w:spacing w:line="360" w:lineRule="auto"/>
              <w:ind w:firstLineChars="200" w:firstLine="480"/>
              <w:rPr>
                <w:rFonts w:eastAsiaTheme="minorEastAsia"/>
                <w:sz w:val="24"/>
              </w:rPr>
            </w:pPr>
            <w:r w:rsidRPr="007A2884">
              <w:rPr>
                <w:rFonts w:eastAsiaTheme="minorEastAsia" w:hAnsiTheme="minorEastAsia"/>
                <w:sz w:val="24"/>
              </w:rPr>
              <w:t>新乡市地处中原腹地，河南省北部，北纬</w:t>
            </w:r>
            <w:r w:rsidRPr="007A2884">
              <w:rPr>
                <w:rFonts w:eastAsiaTheme="minorEastAsia"/>
                <w:sz w:val="24"/>
              </w:rPr>
              <w:t>35</w:t>
            </w:r>
            <w:r w:rsidRPr="007A2884">
              <w:rPr>
                <w:rFonts w:eastAsiaTheme="minorEastAsia"/>
                <w:sz w:val="24"/>
                <w:vertAlign w:val="superscript"/>
              </w:rPr>
              <w:t>o</w:t>
            </w:r>
            <w:r w:rsidRPr="007A2884">
              <w:rPr>
                <w:rFonts w:eastAsiaTheme="minorEastAsia"/>
                <w:sz w:val="24"/>
              </w:rPr>
              <w:t>18</w:t>
            </w:r>
            <w:proofErr w:type="gramStart"/>
            <w:r w:rsidRPr="007A2884">
              <w:rPr>
                <w:rFonts w:eastAsiaTheme="minorEastAsia"/>
                <w:sz w:val="24"/>
              </w:rPr>
              <w:t>’</w:t>
            </w:r>
            <w:proofErr w:type="gramEnd"/>
            <w:r w:rsidRPr="007A2884">
              <w:rPr>
                <w:rFonts w:eastAsiaTheme="minorEastAsia" w:hAnsiTheme="minorEastAsia"/>
                <w:sz w:val="24"/>
              </w:rPr>
              <w:t>，东经</w:t>
            </w:r>
            <w:r w:rsidRPr="007A2884">
              <w:rPr>
                <w:rFonts w:eastAsiaTheme="minorEastAsia"/>
                <w:sz w:val="24"/>
              </w:rPr>
              <w:t>113</w:t>
            </w:r>
            <w:r w:rsidRPr="007A2884">
              <w:rPr>
                <w:rFonts w:eastAsiaTheme="minorEastAsia"/>
                <w:sz w:val="24"/>
                <w:vertAlign w:val="superscript"/>
              </w:rPr>
              <w:t>o</w:t>
            </w:r>
            <w:r w:rsidRPr="007A2884">
              <w:rPr>
                <w:rFonts w:eastAsiaTheme="minorEastAsia"/>
                <w:sz w:val="24"/>
              </w:rPr>
              <w:t>54</w:t>
            </w:r>
            <w:proofErr w:type="gramStart"/>
            <w:r w:rsidRPr="007A2884">
              <w:rPr>
                <w:rFonts w:eastAsiaTheme="minorEastAsia"/>
                <w:sz w:val="24"/>
              </w:rPr>
              <w:t>’</w:t>
            </w:r>
            <w:proofErr w:type="gramEnd"/>
            <w:r w:rsidRPr="007A2884">
              <w:rPr>
                <w:rFonts w:eastAsiaTheme="minorEastAsia" w:hAnsiTheme="minorEastAsia"/>
                <w:sz w:val="24"/>
              </w:rPr>
              <w:t>，南临黄河，与郑州市、开封市隔河相望；北依太行，与鹤壁市、安阳市毗邻；西连太极故里焦作市，与晋东南接壤；东接油城濮阳市与鲁西相连，是国家重要的综合交通枢纽，中原城市群城市之一。</w:t>
            </w:r>
          </w:p>
          <w:p w:rsidR="00043B9A" w:rsidRPr="007A2884" w:rsidRDefault="00043B9A" w:rsidP="00043B9A">
            <w:pPr>
              <w:pStyle w:val="123"/>
              <w:spacing w:line="360" w:lineRule="auto"/>
              <w:ind w:firstLineChars="200" w:firstLine="480"/>
              <w:rPr>
                <w:rFonts w:eastAsiaTheme="minorEastAsia" w:cs="Times New Roman"/>
                <w:sz w:val="24"/>
              </w:rPr>
            </w:pPr>
            <w:r w:rsidRPr="007A2884">
              <w:rPr>
                <w:rFonts w:eastAsiaTheme="minorEastAsia" w:hAnsiTheme="minorEastAsia" w:cs="Times New Roman"/>
                <w:sz w:val="24"/>
              </w:rPr>
              <w:t>新乡县位于新乡市南部，贴邻新乡市市区。地处东经</w:t>
            </w:r>
            <w:r w:rsidRPr="007A2884">
              <w:rPr>
                <w:rFonts w:eastAsiaTheme="minorEastAsia" w:cs="Times New Roman"/>
                <w:sz w:val="24"/>
              </w:rPr>
              <w:t>113°42</w:t>
            </w:r>
            <w:proofErr w:type="gramStart"/>
            <w:r w:rsidRPr="007A2884">
              <w:rPr>
                <w:rFonts w:eastAsiaTheme="minorEastAsia" w:cs="Times New Roman"/>
                <w:sz w:val="24"/>
              </w:rPr>
              <w:t>’</w:t>
            </w:r>
            <w:proofErr w:type="gramEnd"/>
            <w:r w:rsidRPr="007A2884">
              <w:rPr>
                <w:rFonts w:eastAsiaTheme="minorEastAsia" w:cs="Times New Roman"/>
                <w:sz w:val="24"/>
              </w:rPr>
              <w:t>~114°04</w:t>
            </w:r>
            <w:proofErr w:type="gramStart"/>
            <w:r w:rsidRPr="007A2884">
              <w:rPr>
                <w:rFonts w:eastAsiaTheme="minorEastAsia" w:cs="Times New Roman"/>
                <w:sz w:val="24"/>
              </w:rPr>
              <w:t>’</w:t>
            </w:r>
            <w:proofErr w:type="gramEnd"/>
            <w:r w:rsidRPr="007A2884">
              <w:rPr>
                <w:rFonts w:eastAsiaTheme="minorEastAsia" w:hAnsiTheme="minorEastAsia" w:cs="Times New Roman"/>
                <w:sz w:val="24"/>
              </w:rPr>
              <w:t>，北纬</w:t>
            </w:r>
            <w:r w:rsidRPr="007A2884">
              <w:rPr>
                <w:rFonts w:eastAsiaTheme="minorEastAsia" w:cs="Times New Roman"/>
                <w:sz w:val="24"/>
              </w:rPr>
              <w:t>35°05</w:t>
            </w:r>
            <w:proofErr w:type="gramStart"/>
            <w:r w:rsidRPr="007A2884">
              <w:rPr>
                <w:rFonts w:eastAsiaTheme="minorEastAsia" w:cs="Times New Roman"/>
                <w:sz w:val="24"/>
              </w:rPr>
              <w:t>’</w:t>
            </w:r>
            <w:proofErr w:type="gramEnd"/>
            <w:r w:rsidRPr="007A2884">
              <w:rPr>
                <w:rFonts w:eastAsiaTheme="minorEastAsia" w:cs="Times New Roman"/>
                <w:sz w:val="24"/>
              </w:rPr>
              <w:t>~35°24</w:t>
            </w:r>
            <w:proofErr w:type="gramStart"/>
            <w:r w:rsidRPr="007A2884">
              <w:rPr>
                <w:rFonts w:eastAsiaTheme="minorEastAsia" w:cs="Times New Roman"/>
                <w:sz w:val="24"/>
              </w:rPr>
              <w:t>’</w:t>
            </w:r>
            <w:proofErr w:type="gramEnd"/>
            <w:r w:rsidRPr="007A2884">
              <w:rPr>
                <w:rFonts w:eastAsiaTheme="minorEastAsia" w:hAnsiTheme="minorEastAsia" w:cs="Times New Roman"/>
                <w:sz w:val="24"/>
              </w:rPr>
              <w:t>之间。东与东北</w:t>
            </w:r>
            <w:proofErr w:type="gramStart"/>
            <w:r w:rsidRPr="007A2884">
              <w:rPr>
                <w:rFonts w:eastAsiaTheme="minorEastAsia" w:hAnsiTheme="minorEastAsia" w:cs="Times New Roman"/>
                <w:sz w:val="24"/>
              </w:rPr>
              <w:t>邻</w:t>
            </w:r>
            <w:proofErr w:type="gramEnd"/>
            <w:r w:rsidRPr="007A2884">
              <w:rPr>
                <w:rFonts w:eastAsiaTheme="minorEastAsia" w:hAnsiTheme="minorEastAsia" w:cs="Times New Roman"/>
                <w:sz w:val="24"/>
              </w:rPr>
              <w:t>延津、卫辉，西</w:t>
            </w:r>
            <w:proofErr w:type="gramStart"/>
            <w:r w:rsidRPr="007A2884">
              <w:rPr>
                <w:rFonts w:eastAsiaTheme="minorEastAsia" w:hAnsiTheme="minorEastAsia" w:cs="Times New Roman"/>
                <w:sz w:val="24"/>
              </w:rPr>
              <w:t>毗</w:t>
            </w:r>
            <w:proofErr w:type="gramEnd"/>
            <w:r w:rsidRPr="007A2884">
              <w:rPr>
                <w:rFonts w:eastAsiaTheme="minorEastAsia" w:hAnsiTheme="minorEastAsia" w:cs="Times New Roman"/>
                <w:sz w:val="24"/>
              </w:rPr>
              <w:t>获嘉县，南连原阳县，北与新乡市区及辉县接壤。东西宽</w:t>
            </w:r>
            <w:r w:rsidRPr="007A2884">
              <w:rPr>
                <w:rFonts w:eastAsiaTheme="minorEastAsia" w:cs="Times New Roman"/>
                <w:sz w:val="24"/>
              </w:rPr>
              <w:t>32.7</w:t>
            </w:r>
            <w:r w:rsidRPr="007A2884">
              <w:rPr>
                <w:rFonts w:eastAsiaTheme="minorEastAsia" w:hAnsiTheme="minorEastAsia" w:cs="Times New Roman"/>
                <w:sz w:val="24"/>
              </w:rPr>
              <w:t>公里，南北长</w:t>
            </w:r>
            <w:r w:rsidRPr="007A2884">
              <w:rPr>
                <w:rFonts w:eastAsiaTheme="minorEastAsia" w:cs="Times New Roman"/>
                <w:sz w:val="24"/>
              </w:rPr>
              <w:t>34.5</w:t>
            </w:r>
            <w:r w:rsidRPr="007A2884">
              <w:rPr>
                <w:rFonts w:eastAsiaTheme="minorEastAsia" w:hAnsiTheme="minorEastAsia" w:cs="Times New Roman"/>
                <w:sz w:val="24"/>
              </w:rPr>
              <w:t>公里，总面积</w:t>
            </w:r>
            <w:r w:rsidRPr="007A2884">
              <w:rPr>
                <w:rFonts w:eastAsiaTheme="minorEastAsia" w:cs="Times New Roman"/>
                <w:sz w:val="24"/>
              </w:rPr>
              <w:t>385</w:t>
            </w:r>
            <w:r w:rsidRPr="007A2884">
              <w:rPr>
                <w:rFonts w:eastAsiaTheme="minorEastAsia" w:hAnsiTheme="minorEastAsia" w:cs="Times New Roman"/>
                <w:sz w:val="24"/>
              </w:rPr>
              <w:t>平方公里。</w:t>
            </w:r>
          </w:p>
          <w:p w:rsidR="00043B9A" w:rsidRPr="007A2884" w:rsidRDefault="00043B9A" w:rsidP="00043B9A">
            <w:pPr>
              <w:pStyle w:val="123"/>
              <w:spacing w:line="360" w:lineRule="auto"/>
              <w:ind w:firstLineChars="200" w:firstLine="480"/>
              <w:rPr>
                <w:rFonts w:eastAsiaTheme="minorEastAsia" w:cs="Times New Roman"/>
                <w:sz w:val="24"/>
              </w:rPr>
            </w:pPr>
            <w:r w:rsidRPr="007A2884">
              <w:rPr>
                <w:rFonts w:eastAsiaTheme="minorEastAsia" w:hAnsiTheme="minorEastAsia" w:cs="Times New Roman"/>
                <w:sz w:val="24"/>
              </w:rPr>
              <w:t>本项目位于新乡市新乡县合河乡前村南胡纬线</w:t>
            </w:r>
            <w:r w:rsidRPr="007A2884">
              <w:rPr>
                <w:rFonts w:eastAsiaTheme="minorEastAsia" w:cs="Times New Roman"/>
                <w:sz w:val="24"/>
              </w:rPr>
              <w:t>13</w:t>
            </w:r>
            <w:r w:rsidRPr="007A2884">
              <w:rPr>
                <w:rFonts w:eastAsiaTheme="minorEastAsia" w:hAnsiTheme="minorEastAsia" w:cs="Times New Roman"/>
                <w:sz w:val="24"/>
              </w:rPr>
              <w:t>号，项为目地理位置详见附图</w:t>
            </w:r>
            <w:r w:rsidRPr="007A2884">
              <w:rPr>
                <w:rFonts w:eastAsiaTheme="minorEastAsia" w:cs="Times New Roman"/>
                <w:sz w:val="24"/>
              </w:rPr>
              <w:t>1</w:t>
            </w:r>
            <w:r w:rsidRPr="007A2884">
              <w:rPr>
                <w:rFonts w:eastAsiaTheme="minorEastAsia" w:hAnsiTheme="minorEastAsia" w:cs="Times New Roman"/>
                <w:sz w:val="24"/>
              </w:rPr>
              <w:t>。</w:t>
            </w:r>
          </w:p>
          <w:p w:rsidR="00043B9A" w:rsidRPr="007A2884" w:rsidRDefault="00043B9A" w:rsidP="00043B9A">
            <w:pPr>
              <w:spacing w:line="360" w:lineRule="auto"/>
              <w:rPr>
                <w:rFonts w:eastAsiaTheme="minorEastAsia"/>
                <w:sz w:val="24"/>
              </w:rPr>
            </w:pPr>
            <w:r w:rsidRPr="007A2884">
              <w:rPr>
                <w:rFonts w:eastAsiaTheme="minorEastAsia"/>
                <w:b/>
                <w:bCs/>
                <w:sz w:val="24"/>
              </w:rPr>
              <w:t>2</w:t>
            </w:r>
            <w:r w:rsidRPr="007A2884">
              <w:rPr>
                <w:rFonts w:eastAsiaTheme="minorEastAsia" w:hAnsiTheme="minorEastAsia"/>
                <w:b/>
                <w:bCs/>
                <w:sz w:val="24"/>
              </w:rPr>
              <w:t>、地形、地貌</w:t>
            </w:r>
          </w:p>
          <w:p w:rsidR="00043B9A" w:rsidRPr="007A2884" w:rsidRDefault="00043B9A" w:rsidP="00043B9A">
            <w:pPr>
              <w:spacing w:line="360" w:lineRule="auto"/>
              <w:ind w:firstLineChars="200" w:firstLine="480"/>
              <w:rPr>
                <w:rFonts w:eastAsiaTheme="minorEastAsia"/>
                <w:sz w:val="24"/>
              </w:rPr>
            </w:pPr>
            <w:r w:rsidRPr="007A2884">
              <w:rPr>
                <w:rFonts w:eastAsiaTheme="minorEastAsia" w:hAnsiTheme="minorEastAsia"/>
                <w:sz w:val="24"/>
              </w:rPr>
              <w:t>新乡县境内地层绝大部分为第四纪地层所覆盖。仅西北部一带的近山区有基岩裸露，属奥陶系和第三系的残积和坡积混合型岩灰。岩性为棕黄色粘土、亚粘土夹灰岩、泥灰岩岩块，厚度</w:t>
            </w:r>
            <w:r w:rsidRPr="007A2884">
              <w:rPr>
                <w:rFonts w:eastAsiaTheme="minorEastAsia"/>
                <w:sz w:val="24"/>
              </w:rPr>
              <w:t>10m</w:t>
            </w:r>
            <w:r w:rsidRPr="007A2884">
              <w:rPr>
                <w:rFonts w:eastAsiaTheme="minorEastAsia" w:hAnsiTheme="minorEastAsia"/>
                <w:sz w:val="24"/>
              </w:rPr>
              <w:t>～</w:t>
            </w:r>
            <w:r w:rsidRPr="007A2884">
              <w:rPr>
                <w:rFonts w:eastAsiaTheme="minorEastAsia"/>
                <w:sz w:val="24"/>
              </w:rPr>
              <w:t>30m</w:t>
            </w:r>
            <w:r w:rsidRPr="007A2884">
              <w:rPr>
                <w:rFonts w:eastAsiaTheme="minorEastAsia" w:hAnsiTheme="minorEastAsia"/>
                <w:sz w:val="24"/>
              </w:rPr>
              <w:t>，并含有大量钙质结核。其他广大地区，均属第四纪地层。第四系地层，覆盖于第三系之上，其厚度不同，多为湖积与冲积层，由北向南逐渐加厚。</w:t>
            </w:r>
          </w:p>
          <w:p w:rsidR="00043B9A" w:rsidRPr="007A2884" w:rsidRDefault="00043B9A" w:rsidP="00043B9A">
            <w:pPr>
              <w:spacing w:line="360" w:lineRule="auto"/>
              <w:ind w:firstLineChars="200" w:firstLine="480"/>
              <w:rPr>
                <w:rFonts w:eastAsiaTheme="minorEastAsia"/>
                <w:sz w:val="24"/>
              </w:rPr>
            </w:pPr>
            <w:r w:rsidRPr="007A2884">
              <w:rPr>
                <w:rFonts w:eastAsiaTheme="minorEastAsia" w:hAnsiTheme="minorEastAsia"/>
                <w:sz w:val="24"/>
              </w:rPr>
              <w:t>新乡县地处古黄河冲积平原的北翼河太行山前冲洪积扇的南缘地带，海拔</w:t>
            </w:r>
            <w:r w:rsidRPr="007A2884">
              <w:rPr>
                <w:rFonts w:eastAsiaTheme="minorEastAsia"/>
                <w:sz w:val="24"/>
              </w:rPr>
              <w:t>70</w:t>
            </w:r>
            <w:r w:rsidRPr="007A2884">
              <w:rPr>
                <w:rFonts w:eastAsiaTheme="minorEastAsia" w:hAnsiTheme="minorEastAsia"/>
                <w:sz w:val="24"/>
              </w:rPr>
              <w:t>至</w:t>
            </w:r>
            <w:r w:rsidRPr="007A2884">
              <w:rPr>
                <w:rFonts w:eastAsiaTheme="minorEastAsia"/>
                <w:sz w:val="24"/>
              </w:rPr>
              <w:t>82m</w:t>
            </w:r>
            <w:r w:rsidRPr="007A2884">
              <w:rPr>
                <w:rFonts w:eastAsiaTheme="minorEastAsia" w:hAnsiTheme="minorEastAsia"/>
                <w:sz w:val="24"/>
              </w:rPr>
              <w:t>，地势西高东低，一般</w:t>
            </w:r>
            <w:proofErr w:type="gramStart"/>
            <w:r w:rsidRPr="007A2884">
              <w:rPr>
                <w:rFonts w:eastAsiaTheme="minorEastAsia" w:hAnsiTheme="minorEastAsia"/>
                <w:sz w:val="24"/>
              </w:rPr>
              <w:t>坡降位</w:t>
            </w:r>
            <w:proofErr w:type="gramEnd"/>
            <w:r w:rsidRPr="007A2884">
              <w:rPr>
                <w:rFonts w:eastAsiaTheme="minorEastAsia"/>
                <w:sz w:val="24"/>
              </w:rPr>
              <w:t>1/4000</w:t>
            </w:r>
            <w:r w:rsidRPr="007A2884">
              <w:rPr>
                <w:rFonts w:eastAsiaTheme="minorEastAsia" w:hAnsiTheme="minorEastAsia"/>
                <w:sz w:val="24"/>
              </w:rPr>
              <w:t>。从西北到东南，可分为三个地貌单元，西北部卫河以北地区，为太行山</w:t>
            </w:r>
            <w:proofErr w:type="gramStart"/>
            <w:r w:rsidRPr="007A2884">
              <w:rPr>
                <w:rFonts w:eastAsiaTheme="minorEastAsia" w:hAnsiTheme="minorEastAsia"/>
                <w:sz w:val="24"/>
              </w:rPr>
              <w:t>前冲洪积倾斜</w:t>
            </w:r>
            <w:proofErr w:type="gramEnd"/>
            <w:r w:rsidRPr="007A2884">
              <w:rPr>
                <w:rFonts w:eastAsiaTheme="minorEastAsia" w:hAnsiTheme="minorEastAsia"/>
                <w:sz w:val="24"/>
              </w:rPr>
              <w:t>平地，北高南洼，约占全县总面积的</w:t>
            </w:r>
            <w:r w:rsidRPr="007A2884">
              <w:rPr>
                <w:rFonts w:eastAsiaTheme="minorEastAsia"/>
                <w:sz w:val="24"/>
              </w:rPr>
              <w:t>12</w:t>
            </w:r>
            <w:r w:rsidRPr="007A2884">
              <w:rPr>
                <w:rFonts w:eastAsiaTheme="minorEastAsia" w:hAnsiTheme="minorEastAsia"/>
                <w:sz w:val="24"/>
              </w:rPr>
              <w:t>％；中部古阳堤以北至卫河以南，是古黄河、沁河泛流地区与背河洼地，由黄河、沁河泛滥沉积形成，地貌复杂，多为槽状洼地和龙岗坡地，约占全县面积的</w:t>
            </w:r>
            <w:r w:rsidRPr="007A2884">
              <w:rPr>
                <w:rFonts w:eastAsiaTheme="minorEastAsia"/>
                <w:sz w:val="24"/>
              </w:rPr>
              <w:t>39</w:t>
            </w:r>
            <w:r w:rsidRPr="007A2884">
              <w:rPr>
                <w:rFonts w:eastAsiaTheme="minorEastAsia" w:hAnsiTheme="minorEastAsia"/>
                <w:sz w:val="24"/>
              </w:rPr>
              <w:t>％；南部与东南部为黄河故道漫滩沙丘地区，地势起伏较大，一般高出背河洼地</w:t>
            </w:r>
            <w:r w:rsidRPr="007A2884">
              <w:rPr>
                <w:rFonts w:eastAsiaTheme="minorEastAsia"/>
                <w:sz w:val="24"/>
              </w:rPr>
              <w:t>3m~5m</w:t>
            </w:r>
            <w:r w:rsidRPr="007A2884">
              <w:rPr>
                <w:rFonts w:eastAsiaTheme="minorEastAsia" w:hAnsiTheme="minorEastAsia"/>
                <w:sz w:val="24"/>
              </w:rPr>
              <w:t>，约占全县面积的</w:t>
            </w:r>
            <w:r w:rsidRPr="007A2884">
              <w:rPr>
                <w:rFonts w:eastAsiaTheme="minorEastAsia"/>
                <w:sz w:val="24"/>
              </w:rPr>
              <w:t>49</w:t>
            </w:r>
            <w:r w:rsidRPr="007A2884">
              <w:rPr>
                <w:rFonts w:eastAsiaTheme="minorEastAsia" w:hAnsiTheme="minorEastAsia"/>
                <w:sz w:val="24"/>
              </w:rPr>
              <w:t>％。</w:t>
            </w:r>
          </w:p>
          <w:p w:rsidR="00043B9A" w:rsidRPr="007A2884" w:rsidRDefault="00043B9A" w:rsidP="00043B9A">
            <w:pPr>
              <w:spacing w:line="360" w:lineRule="auto"/>
              <w:rPr>
                <w:rFonts w:eastAsiaTheme="minorEastAsia"/>
                <w:b/>
                <w:sz w:val="24"/>
              </w:rPr>
            </w:pPr>
            <w:r w:rsidRPr="007A2884">
              <w:rPr>
                <w:rFonts w:eastAsiaTheme="minorEastAsia"/>
                <w:b/>
                <w:sz w:val="24"/>
              </w:rPr>
              <w:t>3</w:t>
            </w:r>
            <w:r w:rsidRPr="007A2884">
              <w:rPr>
                <w:rFonts w:eastAsiaTheme="minorEastAsia" w:hAnsiTheme="minorEastAsia"/>
                <w:b/>
                <w:sz w:val="24"/>
              </w:rPr>
              <w:t>、土壤</w:t>
            </w:r>
          </w:p>
          <w:p w:rsidR="00043B9A" w:rsidRPr="007A2884" w:rsidRDefault="00043B9A" w:rsidP="00043B9A">
            <w:pPr>
              <w:spacing w:line="360" w:lineRule="auto"/>
              <w:ind w:firstLineChars="200" w:firstLine="480"/>
              <w:rPr>
                <w:rFonts w:eastAsiaTheme="minorEastAsia"/>
                <w:sz w:val="24"/>
              </w:rPr>
            </w:pPr>
            <w:r w:rsidRPr="007A2884">
              <w:rPr>
                <w:rFonts w:eastAsiaTheme="minorEastAsia" w:hAnsiTheme="minorEastAsia"/>
                <w:sz w:val="24"/>
              </w:rPr>
              <w:t>新乡县地属华北平原，为燕山运动以后下沉的地区。土壤</w:t>
            </w:r>
            <w:proofErr w:type="gramStart"/>
            <w:r w:rsidRPr="007A2884">
              <w:rPr>
                <w:rFonts w:eastAsiaTheme="minorEastAsia" w:hAnsiTheme="minorEastAsia"/>
                <w:sz w:val="24"/>
              </w:rPr>
              <w:t>母质系</w:t>
            </w:r>
            <w:proofErr w:type="gramEnd"/>
            <w:r w:rsidRPr="007A2884">
              <w:rPr>
                <w:rFonts w:eastAsiaTheme="minorEastAsia" w:hAnsiTheme="minorEastAsia"/>
                <w:sz w:val="24"/>
              </w:rPr>
              <w:t>新生界第四系，为太行山前冲洪积物与黄河、沁河冲积物沉积而成。依照流水冲积</w:t>
            </w:r>
            <w:r w:rsidRPr="007A2884">
              <w:rPr>
                <w:rFonts w:eastAsiaTheme="minorEastAsia"/>
                <w:sz w:val="24"/>
              </w:rPr>
              <w:t>“</w:t>
            </w:r>
            <w:r w:rsidRPr="007A2884">
              <w:rPr>
                <w:rFonts w:eastAsiaTheme="minorEastAsia" w:hAnsiTheme="minorEastAsia"/>
                <w:sz w:val="24"/>
              </w:rPr>
              <w:t>紧出砂、慢出淤、不紧不慢两结合</w:t>
            </w:r>
            <w:r w:rsidRPr="007A2884">
              <w:rPr>
                <w:rFonts w:eastAsiaTheme="minorEastAsia"/>
                <w:sz w:val="24"/>
              </w:rPr>
              <w:t>”</w:t>
            </w:r>
            <w:r w:rsidRPr="007A2884">
              <w:rPr>
                <w:rFonts w:eastAsiaTheme="minorEastAsia" w:hAnsiTheme="minorEastAsia"/>
                <w:sz w:val="24"/>
              </w:rPr>
              <w:t>的沉积规律，形成县境内砂质、壤质、粘质三级土壤，组成</w:t>
            </w:r>
            <w:r w:rsidRPr="007A2884">
              <w:rPr>
                <w:rFonts w:eastAsiaTheme="minorEastAsia"/>
                <w:sz w:val="24"/>
              </w:rPr>
              <w:t>6</w:t>
            </w:r>
            <w:r w:rsidRPr="007A2884">
              <w:rPr>
                <w:rFonts w:eastAsiaTheme="minorEastAsia" w:hAnsiTheme="minorEastAsia"/>
                <w:sz w:val="24"/>
              </w:rPr>
              <w:t>个母质机械类型。境内黄河故道为沉砂组成，系砂土和砂壤土。黄河故道以北系黄河滩地，</w:t>
            </w:r>
            <w:r w:rsidRPr="007A2884">
              <w:rPr>
                <w:rFonts w:eastAsiaTheme="minorEastAsia" w:hAnsiTheme="minorEastAsia"/>
                <w:sz w:val="24"/>
              </w:rPr>
              <w:lastRenderedPageBreak/>
              <w:t>土质由轻</w:t>
            </w:r>
            <w:proofErr w:type="gramStart"/>
            <w:r w:rsidRPr="007A2884">
              <w:rPr>
                <w:rFonts w:eastAsiaTheme="minorEastAsia" w:hAnsiTheme="minorEastAsia"/>
                <w:sz w:val="24"/>
              </w:rPr>
              <w:t>壤</w:t>
            </w:r>
            <w:proofErr w:type="gramEnd"/>
            <w:r w:rsidRPr="007A2884">
              <w:rPr>
                <w:rFonts w:eastAsiaTheme="minorEastAsia" w:hAnsiTheme="minorEastAsia"/>
                <w:sz w:val="24"/>
              </w:rPr>
              <w:t>、中</w:t>
            </w:r>
            <w:proofErr w:type="gramStart"/>
            <w:r w:rsidRPr="007A2884">
              <w:rPr>
                <w:rFonts w:eastAsiaTheme="minorEastAsia" w:hAnsiTheme="minorEastAsia"/>
                <w:sz w:val="24"/>
              </w:rPr>
              <w:t>壤</w:t>
            </w:r>
            <w:proofErr w:type="gramEnd"/>
            <w:r w:rsidRPr="007A2884">
              <w:rPr>
                <w:rFonts w:eastAsiaTheme="minorEastAsia" w:hAnsiTheme="minorEastAsia"/>
                <w:sz w:val="24"/>
              </w:rPr>
              <w:t>发育而成的褐土化小两合、褐土化两合土，并间有不同的其他类型。古阳堤以北地势低洼，地下水渗入形成潮化，土壤为小两合、两合土，间有不同的其他类型。卫河、共产主义渠以北地区，地势由南向北逐步增高、土质为褐土。共产主义渠以南、卫河两岸，地势低洼，多为潮化土壤。</w:t>
            </w:r>
          </w:p>
          <w:p w:rsidR="00043B9A" w:rsidRPr="007A2884" w:rsidRDefault="00043B9A" w:rsidP="00043B9A">
            <w:pPr>
              <w:spacing w:line="360" w:lineRule="auto"/>
              <w:ind w:firstLineChars="200" w:firstLine="480"/>
              <w:rPr>
                <w:rFonts w:eastAsiaTheme="minorEastAsia"/>
                <w:sz w:val="24"/>
              </w:rPr>
            </w:pPr>
            <w:r w:rsidRPr="007A2884">
              <w:rPr>
                <w:rFonts w:eastAsiaTheme="minorEastAsia" w:hAnsiTheme="minorEastAsia"/>
                <w:sz w:val="24"/>
              </w:rPr>
              <w:t>区域主要为太行山前冲洪积物与黄河、沁河冲积物沉积而成，土层深，质地好，土壤类型为潮土。</w:t>
            </w:r>
          </w:p>
          <w:p w:rsidR="00043B9A" w:rsidRPr="007A2884" w:rsidRDefault="00043B9A" w:rsidP="00043B9A">
            <w:pPr>
              <w:spacing w:line="360" w:lineRule="auto"/>
              <w:rPr>
                <w:rFonts w:eastAsiaTheme="minorEastAsia"/>
                <w:b/>
                <w:sz w:val="24"/>
              </w:rPr>
            </w:pPr>
            <w:r w:rsidRPr="007A2884">
              <w:rPr>
                <w:rFonts w:eastAsiaTheme="minorEastAsia"/>
                <w:b/>
                <w:sz w:val="24"/>
              </w:rPr>
              <w:t>4</w:t>
            </w:r>
            <w:r w:rsidRPr="007A2884">
              <w:rPr>
                <w:rFonts w:eastAsiaTheme="minorEastAsia" w:hAnsiTheme="minorEastAsia"/>
                <w:b/>
                <w:sz w:val="24"/>
              </w:rPr>
              <w:t>、水文地质</w:t>
            </w:r>
          </w:p>
          <w:p w:rsidR="00043B9A" w:rsidRPr="007A2884" w:rsidRDefault="00043B9A" w:rsidP="00043B9A">
            <w:pPr>
              <w:spacing w:line="360" w:lineRule="auto"/>
              <w:ind w:firstLineChars="200" w:firstLine="480"/>
              <w:rPr>
                <w:rFonts w:eastAsiaTheme="minorEastAsia"/>
                <w:sz w:val="24"/>
              </w:rPr>
            </w:pPr>
            <w:r w:rsidRPr="007A2884">
              <w:rPr>
                <w:rFonts w:eastAsiaTheme="minorEastAsia" w:hAnsiTheme="minorEastAsia"/>
                <w:sz w:val="24"/>
              </w:rPr>
              <w:t>新乡县水资源总量为</w:t>
            </w:r>
            <w:r w:rsidRPr="007A2884">
              <w:rPr>
                <w:rFonts w:eastAsiaTheme="minorEastAsia"/>
                <w:sz w:val="24"/>
              </w:rPr>
              <w:t>9.43</w:t>
            </w:r>
            <w:r w:rsidRPr="007A2884">
              <w:rPr>
                <w:rFonts w:eastAsiaTheme="minorEastAsia" w:hAnsiTheme="minorEastAsia"/>
                <w:sz w:val="24"/>
              </w:rPr>
              <w:t>亿</w:t>
            </w:r>
            <w:r w:rsidRPr="007A2884">
              <w:rPr>
                <w:rFonts w:eastAsiaTheme="minorEastAsia"/>
                <w:sz w:val="24"/>
              </w:rPr>
              <w:t>m</w:t>
            </w:r>
            <w:r w:rsidRPr="007A2884">
              <w:rPr>
                <w:rFonts w:eastAsiaTheme="minorEastAsia"/>
                <w:sz w:val="24"/>
                <w:vertAlign w:val="superscript"/>
              </w:rPr>
              <w:t>3</w:t>
            </w:r>
            <w:r w:rsidRPr="007A2884">
              <w:rPr>
                <w:rFonts w:eastAsiaTheme="minorEastAsia" w:hAnsiTheme="minorEastAsia"/>
                <w:sz w:val="24"/>
              </w:rPr>
              <w:t>，其中地表水</w:t>
            </w:r>
            <w:r w:rsidRPr="007A2884">
              <w:rPr>
                <w:rFonts w:eastAsiaTheme="minorEastAsia"/>
                <w:sz w:val="24"/>
              </w:rPr>
              <w:t>0.41</w:t>
            </w:r>
            <w:r w:rsidRPr="007A2884">
              <w:rPr>
                <w:rFonts w:eastAsiaTheme="minorEastAsia" w:hAnsiTheme="minorEastAsia"/>
                <w:sz w:val="24"/>
              </w:rPr>
              <w:t>亿</w:t>
            </w:r>
            <w:r w:rsidRPr="007A2884">
              <w:rPr>
                <w:rFonts w:eastAsiaTheme="minorEastAsia"/>
                <w:sz w:val="24"/>
              </w:rPr>
              <w:t>m</w:t>
            </w:r>
            <w:r w:rsidRPr="007A2884">
              <w:rPr>
                <w:rFonts w:eastAsiaTheme="minorEastAsia"/>
                <w:sz w:val="24"/>
                <w:vertAlign w:val="superscript"/>
              </w:rPr>
              <w:t>3</w:t>
            </w:r>
            <w:r w:rsidRPr="007A2884">
              <w:rPr>
                <w:rFonts w:eastAsiaTheme="minorEastAsia" w:hAnsiTheme="minorEastAsia"/>
                <w:sz w:val="24"/>
              </w:rPr>
              <w:t>，占水资源总量的</w:t>
            </w:r>
            <w:r w:rsidRPr="007A2884">
              <w:rPr>
                <w:rFonts w:eastAsiaTheme="minorEastAsia"/>
                <w:sz w:val="24"/>
              </w:rPr>
              <w:t>4%</w:t>
            </w:r>
            <w:r w:rsidRPr="007A2884">
              <w:rPr>
                <w:rFonts w:eastAsiaTheme="minorEastAsia" w:hAnsiTheme="minorEastAsia"/>
                <w:sz w:val="24"/>
              </w:rPr>
              <w:t>；浅层地下水</w:t>
            </w:r>
            <w:r w:rsidRPr="007A2884">
              <w:rPr>
                <w:rFonts w:eastAsiaTheme="minorEastAsia"/>
                <w:sz w:val="24"/>
              </w:rPr>
              <w:t>1.02</w:t>
            </w:r>
            <w:r w:rsidRPr="007A2884">
              <w:rPr>
                <w:rFonts w:eastAsiaTheme="minorEastAsia" w:hAnsiTheme="minorEastAsia"/>
                <w:sz w:val="24"/>
              </w:rPr>
              <w:t>亿</w:t>
            </w:r>
            <w:r w:rsidRPr="007A2884">
              <w:rPr>
                <w:rFonts w:eastAsiaTheme="minorEastAsia"/>
                <w:sz w:val="24"/>
              </w:rPr>
              <w:t>m</w:t>
            </w:r>
            <w:r w:rsidRPr="007A2884">
              <w:rPr>
                <w:rFonts w:eastAsiaTheme="minorEastAsia"/>
                <w:sz w:val="24"/>
                <w:vertAlign w:val="superscript"/>
              </w:rPr>
              <w:t>3</w:t>
            </w:r>
            <w:r w:rsidRPr="007A2884">
              <w:rPr>
                <w:rFonts w:eastAsiaTheme="minorEastAsia" w:hAnsiTheme="minorEastAsia"/>
                <w:sz w:val="24"/>
              </w:rPr>
              <w:t>，占水资源总量的</w:t>
            </w:r>
            <w:r w:rsidRPr="007A2884">
              <w:rPr>
                <w:rFonts w:eastAsiaTheme="minorEastAsia"/>
                <w:sz w:val="24"/>
              </w:rPr>
              <w:t>11%</w:t>
            </w:r>
            <w:r w:rsidRPr="007A2884">
              <w:rPr>
                <w:rFonts w:eastAsiaTheme="minorEastAsia" w:hAnsiTheme="minorEastAsia"/>
                <w:sz w:val="24"/>
              </w:rPr>
              <w:t>；过境水</w:t>
            </w:r>
            <w:r w:rsidRPr="007A2884">
              <w:rPr>
                <w:rFonts w:eastAsiaTheme="minorEastAsia"/>
                <w:sz w:val="24"/>
              </w:rPr>
              <w:t>8</w:t>
            </w:r>
            <w:r w:rsidRPr="007A2884">
              <w:rPr>
                <w:rFonts w:eastAsiaTheme="minorEastAsia" w:hAnsiTheme="minorEastAsia"/>
                <w:sz w:val="24"/>
              </w:rPr>
              <w:t>亿</w:t>
            </w:r>
            <w:r w:rsidRPr="007A2884">
              <w:rPr>
                <w:rFonts w:eastAsiaTheme="minorEastAsia"/>
                <w:sz w:val="24"/>
              </w:rPr>
              <w:t>m</w:t>
            </w:r>
            <w:r w:rsidRPr="007A2884">
              <w:rPr>
                <w:rFonts w:eastAsiaTheme="minorEastAsia"/>
                <w:sz w:val="24"/>
                <w:vertAlign w:val="superscript"/>
              </w:rPr>
              <w:t>3</w:t>
            </w:r>
            <w:r w:rsidRPr="007A2884">
              <w:rPr>
                <w:rFonts w:eastAsiaTheme="minorEastAsia" w:hAnsiTheme="minorEastAsia"/>
                <w:sz w:val="24"/>
              </w:rPr>
              <w:t>，占水资源总量的</w:t>
            </w:r>
            <w:r w:rsidRPr="007A2884">
              <w:rPr>
                <w:rFonts w:eastAsiaTheme="minorEastAsia"/>
                <w:sz w:val="24"/>
              </w:rPr>
              <w:t>85%</w:t>
            </w:r>
            <w:r w:rsidRPr="007A2884">
              <w:rPr>
                <w:rFonts w:eastAsiaTheme="minorEastAsia" w:hAnsiTheme="minorEastAsia"/>
                <w:sz w:val="24"/>
              </w:rPr>
              <w:t>。全县可利用水量为</w:t>
            </w:r>
            <w:r w:rsidRPr="007A2884">
              <w:rPr>
                <w:rFonts w:eastAsiaTheme="minorEastAsia"/>
                <w:sz w:val="24"/>
              </w:rPr>
              <w:t>3</w:t>
            </w:r>
            <w:r w:rsidRPr="007A2884">
              <w:rPr>
                <w:rFonts w:eastAsiaTheme="minorEastAsia" w:hAnsiTheme="minorEastAsia"/>
                <w:sz w:val="24"/>
              </w:rPr>
              <w:t>亿</w:t>
            </w:r>
            <w:r w:rsidRPr="007A2884">
              <w:rPr>
                <w:rFonts w:eastAsiaTheme="minorEastAsia"/>
                <w:sz w:val="24"/>
              </w:rPr>
              <w:t>m</w:t>
            </w:r>
            <w:r w:rsidRPr="007A2884">
              <w:rPr>
                <w:rFonts w:eastAsiaTheme="minorEastAsia"/>
                <w:sz w:val="24"/>
                <w:vertAlign w:val="superscript"/>
              </w:rPr>
              <w:t>3</w:t>
            </w:r>
            <w:r w:rsidRPr="007A2884">
              <w:rPr>
                <w:rFonts w:eastAsiaTheme="minorEastAsia" w:hAnsiTheme="minorEastAsia"/>
                <w:sz w:val="24"/>
              </w:rPr>
              <w:t>，占水资源总量的</w:t>
            </w:r>
            <w:r w:rsidRPr="007A2884">
              <w:rPr>
                <w:rFonts w:eastAsiaTheme="minorEastAsia"/>
                <w:sz w:val="24"/>
              </w:rPr>
              <w:t>32%</w:t>
            </w:r>
            <w:r w:rsidRPr="007A2884">
              <w:rPr>
                <w:rFonts w:eastAsiaTheme="minorEastAsia" w:hAnsiTheme="minorEastAsia"/>
                <w:sz w:val="24"/>
              </w:rPr>
              <w:t>。其中引用黄河水</w:t>
            </w:r>
            <w:r w:rsidRPr="007A2884">
              <w:rPr>
                <w:rFonts w:eastAsiaTheme="minorEastAsia"/>
                <w:sz w:val="24"/>
              </w:rPr>
              <w:t>1.64</w:t>
            </w:r>
            <w:r w:rsidRPr="007A2884">
              <w:rPr>
                <w:rFonts w:eastAsiaTheme="minorEastAsia" w:hAnsiTheme="minorEastAsia"/>
                <w:sz w:val="24"/>
              </w:rPr>
              <w:t>亿</w:t>
            </w:r>
            <w:r w:rsidRPr="007A2884">
              <w:rPr>
                <w:rFonts w:eastAsiaTheme="minorEastAsia"/>
                <w:sz w:val="24"/>
              </w:rPr>
              <w:t>m</w:t>
            </w:r>
            <w:r w:rsidRPr="007A2884">
              <w:rPr>
                <w:rFonts w:eastAsiaTheme="minorEastAsia"/>
                <w:sz w:val="24"/>
                <w:vertAlign w:val="superscript"/>
              </w:rPr>
              <w:t>3</w:t>
            </w:r>
            <w:r w:rsidRPr="007A2884">
              <w:rPr>
                <w:rFonts w:eastAsiaTheme="minorEastAsia" w:hAnsiTheme="minorEastAsia"/>
                <w:sz w:val="24"/>
              </w:rPr>
              <w:t>，提用过境水</w:t>
            </w:r>
            <w:r w:rsidRPr="007A2884">
              <w:rPr>
                <w:rFonts w:eastAsiaTheme="minorEastAsia"/>
                <w:sz w:val="24"/>
              </w:rPr>
              <w:t>0.43</w:t>
            </w:r>
            <w:r w:rsidRPr="007A2884">
              <w:rPr>
                <w:rFonts w:eastAsiaTheme="minorEastAsia" w:hAnsiTheme="minorEastAsia"/>
                <w:sz w:val="24"/>
              </w:rPr>
              <w:t>亿</w:t>
            </w:r>
            <w:r w:rsidRPr="007A2884">
              <w:rPr>
                <w:rFonts w:eastAsiaTheme="minorEastAsia"/>
                <w:sz w:val="24"/>
              </w:rPr>
              <w:t>m</w:t>
            </w:r>
            <w:r w:rsidRPr="007A2884">
              <w:rPr>
                <w:rFonts w:eastAsiaTheme="minorEastAsia"/>
                <w:sz w:val="24"/>
                <w:vertAlign w:val="superscript"/>
              </w:rPr>
              <w:t>3</w:t>
            </w:r>
            <w:r w:rsidRPr="007A2884">
              <w:rPr>
                <w:rFonts w:eastAsiaTheme="minorEastAsia" w:hAnsiTheme="minorEastAsia"/>
                <w:sz w:val="24"/>
              </w:rPr>
              <w:t>，开采浅层地下水</w:t>
            </w:r>
            <w:r w:rsidRPr="007A2884">
              <w:rPr>
                <w:rFonts w:eastAsiaTheme="minorEastAsia"/>
                <w:sz w:val="24"/>
              </w:rPr>
              <w:t>0.93</w:t>
            </w:r>
            <w:r w:rsidRPr="007A2884">
              <w:rPr>
                <w:rFonts w:eastAsiaTheme="minorEastAsia" w:hAnsiTheme="minorEastAsia"/>
                <w:sz w:val="24"/>
              </w:rPr>
              <w:t>亿</w:t>
            </w:r>
            <w:r w:rsidRPr="007A2884">
              <w:rPr>
                <w:rFonts w:eastAsiaTheme="minorEastAsia"/>
                <w:sz w:val="24"/>
              </w:rPr>
              <w:t>m</w:t>
            </w:r>
            <w:r w:rsidRPr="007A2884">
              <w:rPr>
                <w:rFonts w:eastAsiaTheme="minorEastAsia"/>
                <w:sz w:val="24"/>
                <w:vertAlign w:val="superscript"/>
              </w:rPr>
              <w:t>3</w:t>
            </w:r>
            <w:r w:rsidRPr="007A2884">
              <w:rPr>
                <w:rFonts w:eastAsiaTheme="minorEastAsia" w:hAnsiTheme="minorEastAsia"/>
                <w:sz w:val="24"/>
              </w:rPr>
              <w:t>。</w:t>
            </w:r>
          </w:p>
          <w:p w:rsidR="00043B9A" w:rsidRPr="007A2884" w:rsidRDefault="00043B9A" w:rsidP="00043B9A">
            <w:pPr>
              <w:spacing w:line="360" w:lineRule="auto"/>
              <w:ind w:firstLineChars="200" w:firstLine="480"/>
              <w:rPr>
                <w:rFonts w:eastAsiaTheme="minorEastAsia"/>
                <w:sz w:val="24"/>
              </w:rPr>
            </w:pPr>
            <w:r w:rsidRPr="007A2884">
              <w:rPr>
                <w:rFonts w:eastAsiaTheme="minorEastAsia" w:hAnsiTheme="minorEastAsia"/>
                <w:sz w:val="24"/>
              </w:rPr>
              <w:t>新乡县属黄河故道，地下水资源丰富。经探测表明：该地区浅层水顶板埋深</w:t>
            </w:r>
            <w:r w:rsidRPr="007A2884">
              <w:rPr>
                <w:rFonts w:eastAsiaTheme="minorEastAsia"/>
                <w:sz w:val="24"/>
              </w:rPr>
              <w:t>4~8m</w:t>
            </w:r>
            <w:r w:rsidRPr="007A2884">
              <w:rPr>
                <w:rFonts w:eastAsiaTheme="minorEastAsia" w:hAnsiTheme="minorEastAsia"/>
                <w:sz w:val="24"/>
              </w:rPr>
              <w:t>，底板埋深</w:t>
            </w:r>
            <w:r w:rsidRPr="007A2884">
              <w:rPr>
                <w:rFonts w:eastAsiaTheme="minorEastAsia"/>
                <w:sz w:val="24"/>
              </w:rPr>
              <w:t>71~87m</w:t>
            </w:r>
            <w:r w:rsidRPr="007A2884">
              <w:rPr>
                <w:rFonts w:eastAsiaTheme="minorEastAsia" w:hAnsiTheme="minorEastAsia"/>
                <w:sz w:val="24"/>
              </w:rPr>
              <w:t>，以中砂为主。中层水顶板埋深</w:t>
            </w:r>
            <w:r w:rsidRPr="007A2884">
              <w:rPr>
                <w:rFonts w:eastAsiaTheme="minorEastAsia"/>
                <w:sz w:val="24"/>
              </w:rPr>
              <w:t>73~97m</w:t>
            </w:r>
            <w:r w:rsidRPr="007A2884">
              <w:rPr>
                <w:rFonts w:eastAsiaTheme="minorEastAsia" w:hAnsiTheme="minorEastAsia"/>
                <w:sz w:val="24"/>
              </w:rPr>
              <w:t>，底板埋深</w:t>
            </w:r>
            <w:r w:rsidRPr="007A2884">
              <w:rPr>
                <w:rFonts w:eastAsiaTheme="minorEastAsia"/>
                <w:sz w:val="24"/>
              </w:rPr>
              <w:t>124~137m</w:t>
            </w:r>
            <w:r w:rsidRPr="007A2884">
              <w:rPr>
                <w:rFonts w:eastAsiaTheme="minorEastAsia" w:hAnsiTheme="minorEastAsia"/>
                <w:sz w:val="24"/>
              </w:rPr>
              <w:t>，以中细砂为主。地下水矿化度小于</w:t>
            </w:r>
            <w:r w:rsidRPr="007A2884">
              <w:rPr>
                <w:rFonts w:eastAsiaTheme="minorEastAsia"/>
                <w:sz w:val="24"/>
              </w:rPr>
              <w:t>0.7g/L</w:t>
            </w:r>
            <w:r w:rsidRPr="007A2884">
              <w:rPr>
                <w:rFonts w:eastAsiaTheme="minorEastAsia" w:hAnsiTheme="minorEastAsia"/>
                <w:sz w:val="24"/>
              </w:rPr>
              <w:t>，是理想的生产、生活水源。地下水流向从西南至东北。</w:t>
            </w:r>
          </w:p>
          <w:p w:rsidR="00043B9A" w:rsidRPr="007A2884" w:rsidRDefault="00043B9A" w:rsidP="00043B9A">
            <w:pPr>
              <w:spacing w:line="360" w:lineRule="auto"/>
              <w:ind w:firstLineChars="200" w:firstLine="480"/>
              <w:rPr>
                <w:rFonts w:eastAsiaTheme="minorEastAsia"/>
                <w:sz w:val="24"/>
              </w:rPr>
            </w:pPr>
            <w:r w:rsidRPr="007A2884">
              <w:rPr>
                <w:rFonts w:eastAsiaTheme="minorEastAsia" w:hAnsiTheme="minorEastAsia"/>
                <w:sz w:val="24"/>
              </w:rPr>
              <w:t>地下水的补给主要由天然降水入渗、引黄灌溉渗入和过境河水浸渗</w:t>
            </w:r>
            <w:r w:rsidRPr="007A2884">
              <w:rPr>
                <w:rFonts w:eastAsiaTheme="minorEastAsia"/>
                <w:sz w:val="24"/>
              </w:rPr>
              <w:t>3</w:t>
            </w:r>
            <w:r w:rsidRPr="007A2884">
              <w:rPr>
                <w:rFonts w:eastAsiaTheme="minorEastAsia" w:hAnsiTheme="minorEastAsia"/>
                <w:sz w:val="24"/>
              </w:rPr>
              <w:t>种，总入渗补给</w:t>
            </w:r>
            <w:r w:rsidRPr="007A2884">
              <w:rPr>
                <w:rFonts w:eastAsiaTheme="minorEastAsia"/>
                <w:sz w:val="24"/>
              </w:rPr>
              <w:t>1.63</w:t>
            </w:r>
            <w:r w:rsidRPr="007A2884">
              <w:rPr>
                <w:rFonts w:eastAsiaTheme="minorEastAsia" w:hAnsiTheme="minorEastAsia"/>
                <w:sz w:val="24"/>
              </w:rPr>
              <w:t>亿</w:t>
            </w:r>
            <w:r w:rsidRPr="007A2884">
              <w:rPr>
                <w:rFonts w:eastAsiaTheme="minorEastAsia"/>
                <w:sz w:val="24"/>
              </w:rPr>
              <w:t>m</w:t>
            </w:r>
            <w:r w:rsidRPr="007A2884">
              <w:rPr>
                <w:rFonts w:eastAsiaTheme="minorEastAsia"/>
                <w:sz w:val="24"/>
                <w:vertAlign w:val="superscript"/>
              </w:rPr>
              <w:t>3</w:t>
            </w:r>
            <w:r w:rsidRPr="007A2884">
              <w:rPr>
                <w:rFonts w:eastAsiaTheme="minorEastAsia" w:hAnsiTheme="minorEastAsia"/>
                <w:sz w:val="24"/>
              </w:rPr>
              <w:t>。其中降水入渗</w:t>
            </w:r>
            <w:r w:rsidRPr="007A2884">
              <w:rPr>
                <w:rFonts w:eastAsiaTheme="minorEastAsia"/>
                <w:sz w:val="24"/>
              </w:rPr>
              <w:t>5930</w:t>
            </w:r>
            <w:r w:rsidRPr="007A2884">
              <w:rPr>
                <w:rFonts w:eastAsiaTheme="minorEastAsia" w:hAnsiTheme="minorEastAsia"/>
                <w:sz w:val="24"/>
              </w:rPr>
              <w:t>万</w:t>
            </w:r>
            <w:r w:rsidRPr="007A2884">
              <w:rPr>
                <w:rFonts w:eastAsiaTheme="minorEastAsia"/>
                <w:sz w:val="24"/>
              </w:rPr>
              <w:t>m</w:t>
            </w:r>
            <w:r w:rsidRPr="007A2884">
              <w:rPr>
                <w:rFonts w:eastAsiaTheme="minorEastAsia"/>
                <w:sz w:val="24"/>
                <w:vertAlign w:val="superscript"/>
              </w:rPr>
              <w:t>3</w:t>
            </w:r>
            <w:r w:rsidRPr="007A2884">
              <w:rPr>
                <w:rFonts w:eastAsiaTheme="minorEastAsia" w:hAnsiTheme="minorEastAsia"/>
                <w:sz w:val="24"/>
              </w:rPr>
              <w:t>，引黄灌溉入渗</w:t>
            </w:r>
            <w:r w:rsidRPr="007A2884">
              <w:rPr>
                <w:rFonts w:eastAsiaTheme="minorEastAsia"/>
                <w:sz w:val="24"/>
              </w:rPr>
              <w:t>9561</w:t>
            </w:r>
            <w:r w:rsidRPr="007A2884">
              <w:rPr>
                <w:rFonts w:eastAsiaTheme="minorEastAsia" w:hAnsiTheme="minorEastAsia"/>
                <w:sz w:val="24"/>
              </w:rPr>
              <w:t>万</w:t>
            </w:r>
            <w:r w:rsidRPr="007A2884">
              <w:rPr>
                <w:rFonts w:eastAsiaTheme="minorEastAsia"/>
                <w:sz w:val="24"/>
              </w:rPr>
              <w:t>m</w:t>
            </w:r>
            <w:r w:rsidRPr="007A2884">
              <w:rPr>
                <w:rFonts w:eastAsiaTheme="minorEastAsia"/>
                <w:sz w:val="24"/>
                <w:vertAlign w:val="superscript"/>
              </w:rPr>
              <w:t>3</w:t>
            </w:r>
            <w:r w:rsidRPr="007A2884">
              <w:rPr>
                <w:rFonts w:eastAsiaTheme="minorEastAsia" w:hAnsiTheme="minorEastAsia"/>
                <w:sz w:val="24"/>
              </w:rPr>
              <w:t>，过境河水浸渗</w:t>
            </w:r>
            <w:r w:rsidRPr="007A2884">
              <w:rPr>
                <w:rFonts w:eastAsiaTheme="minorEastAsia"/>
                <w:sz w:val="24"/>
              </w:rPr>
              <w:t>829</w:t>
            </w:r>
            <w:r w:rsidRPr="007A2884">
              <w:rPr>
                <w:rFonts w:eastAsiaTheme="minorEastAsia" w:hAnsiTheme="minorEastAsia"/>
                <w:sz w:val="24"/>
              </w:rPr>
              <w:t>万</w:t>
            </w:r>
            <w:r w:rsidRPr="007A2884">
              <w:rPr>
                <w:rFonts w:eastAsiaTheme="minorEastAsia"/>
                <w:sz w:val="24"/>
              </w:rPr>
              <w:t>m</w:t>
            </w:r>
            <w:r w:rsidRPr="007A2884">
              <w:rPr>
                <w:rFonts w:eastAsiaTheme="minorEastAsia"/>
                <w:sz w:val="24"/>
                <w:vertAlign w:val="superscript"/>
              </w:rPr>
              <w:t>3</w:t>
            </w:r>
            <w:r w:rsidRPr="007A2884">
              <w:rPr>
                <w:rFonts w:eastAsiaTheme="minorEastAsia" w:hAnsiTheme="minorEastAsia"/>
                <w:sz w:val="24"/>
              </w:rPr>
              <w:t>。</w:t>
            </w:r>
          </w:p>
          <w:p w:rsidR="00043B9A" w:rsidRPr="007A2884" w:rsidRDefault="00043B9A" w:rsidP="00043B9A">
            <w:pPr>
              <w:spacing w:line="360" w:lineRule="auto"/>
              <w:rPr>
                <w:rFonts w:eastAsiaTheme="minorEastAsia"/>
                <w:b/>
                <w:sz w:val="24"/>
              </w:rPr>
            </w:pPr>
            <w:r w:rsidRPr="007A2884">
              <w:rPr>
                <w:rFonts w:eastAsiaTheme="minorEastAsia"/>
                <w:b/>
                <w:bCs/>
                <w:sz w:val="24"/>
              </w:rPr>
              <w:t>5</w:t>
            </w:r>
            <w:r w:rsidRPr="007A2884">
              <w:rPr>
                <w:rFonts w:eastAsiaTheme="minorEastAsia" w:hAnsiTheme="minorEastAsia"/>
                <w:b/>
                <w:bCs/>
                <w:sz w:val="24"/>
              </w:rPr>
              <w:t>、</w:t>
            </w:r>
            <w:r w:rsidRPr="007A2884">
              <w:rPr>
                <w:rFonts w:eastAsiaTheme="minorEastAsia" w:hAnsiTheme="minorEastAsia"/>
                <w:b/>
                <w:sz w:val="24"/>
              </w:rPr>
              <w:t>河流水系</w:t>
            </w:r>
          </w:p>
          <w:p w:rsidR="00043B9A" w:rsidRPr="007A2884" w:rsidRDefault="00043B9A" w:rsidP="00043B9A">
            <w:pPr>
              <w:adjustRightInd w:val="0"/>
              <w:snapToGrid w:val="0"/>
              <w:spacing w:line="360" w:lineRule="auto"/>
              <w:ind w:firstLineChars="200" w:firstLine="480"/>
              <w:rPr>
                <w:rFonts w:eastAsiaTheme="minorEastAsia"/>
                <w:sz w:val="24"/>
              </w:rPr>
            </w:pPr>
            <w:r w:rsidRPr="007A2884">
              <w:rPr>
                <w:rFonts w:eastAsiaTheme="minorEastAsia" w:hAnsiTheme="minorEastAsia"/>
                <w:sz w:val="24"/>
              </w:rPr>
              <w:t>新乡县境内地表水有东孟姜女河、西孟姜女河等。东孟姜女河是卫河的支流，全长</w:t>
            </w:r>
            <w:r w:rsidRPr="007A2884">
              <w:rPr>
                <w:rFonts w:eastAsiaTheme="minorEastAsia"/>
                <w:sz w:val="24"/>
              </w:rPr>
              <w:t>50.5km</w:t>
            </w:r>
            <w:r w:rsidRPr="007A2884">
              <w:rPr>
                <w:rFonts w:eastAsiaTheme="minorEastAsia" w:hAnsiTheme="minorEastAsia"/>
                <w:sz w:val="24"/>
              </w:rPr>
              <w:t>，流经新乡县、延津县、卫辉市，由于在上游接纳了大量的生产、生活废水，水质已超过地面水</w:t>
            </w:r>
            <w:r w:rsidRPr="007A2884">
              <w:rPr>
                <w:rFonts w:asciiTheme="minorEastAsia" w:eastAsiaTheme="minorEastAsia" w:hAnsiTheme="minorEastAsia"/>
                <w:sz w:val="24"/>
              </w:rPr>
              <w:t>Ⅴ</w:t>
            </w:r>
            <w:r w:rsidRPr="007A2884">
              <w:rPr>
                <w:rFonts w:eastAsiaTheme="minorEastAsia" w:hAnsiTheme="minorEastAsia"/>
                <w:sz w:val="24"/>
              </w:rPr>
              <w:t>类水质标准。东孟姜女河有三个支流：一支排、二支排和大泉排，三个支流均为纳污河道，无天然径流，目前水质均已超过地面水</w:t>
            </w:r>
            <w:r w:rsidRPr="007A2884">
              <w:rPr>
                <w:rFonts w:asciiTheme="minorEastAsia" w:eastAsiaTheme="minorEastAsia" w:hAnsiTheme="minorEastAsia"/>
                <w:sz w:val="24"/>
              </w:rPr>
              <w:t>Ⅴ</w:t>
            </w:r>
            <w:r w:rsidRPr="007A2884">
              <w:rPr>
                <w:rFonts w:eastAsiaTheme="minorEastAsia" w:hAnsiTheme="minorEastAsia"/>
                <w:sz w:val="24"/>
              </w:rPr>
              <w:t>类水质标准。根据新乡市地面水功能区划分，对东孟姜女河的水质要求是达到地面水</w:t>
            </w:r>
            <w:r w:rsidRPr="007A2884">
              <w:rPr>
                <w:rFonts w:asciiTheme="minorEastAsia" w:eastAsiaTheme="minorEastAsia" w:hAnsiTheme="minorEastAsia"/>
                <w:sz w:val="24"/>
              </w:rPr>
              <w:t>Ⅴ</w:t>
            </w:r>
            <w:r w:rsidRPr="007A2884">
              <w:rPr>
                <w:rFonts w:eastAsiaTheme="minorEastAsia" w:hAnsiTheme="minorEastAsia"/>
                <w:sz w:val="24"/>
              </w:rPr>
              <w:t>类水质标准，规划功能为自然水域及输水沟渠。</w:t>
            </w:r>
          </w:p>
          <w:p w:rsidR="00043B9A" w:rsidRPr="007A2884" w:rsidRDefault="00043B9A" w:rsidP="00043B9A">
            <w:pPr>
              <w:spacing w:line="360" w:lineRule="auto"/>
              <w:ind w:firstLineChars="200" w:firstLine="480"/>
              <w:textAlignment w:val="baseline"/>
              <w:rPr>
                <w:rFonts w:eastAsiaTheme="minorEastAsia"/>
                <w:sz w:val="24"/>
              </w:rPr>
            </w:pPr>
            <w:r w:rsidRPr="007A2884">
              <w:rPr>
                <w:rFonts w:eastAsiaTheme="minorEastAsia" w:hAnsiTheme="minorEastAsia"/>
                <w:sz w:val="24"/>
              </w:rPr>
              <w:t>西孟姜女河为卫河的支流，全长</w:t>
            </w:r>
            <w:r w:rsidRPr="007A2884">
              <w:rPr>
                <w:rFonts w:eastAsiaTheme="minorEastAsia"/>
                <w:sz w:val="24"/>
              </w:rPr>
              <w:t>36.5</w:t>
            </w:r>
            <w:r w:rsidRPr="007A2884">
              <w:rPr>
                <w:rFonts w:eastAsiaTheme="minorEastAsia" w:hAnsiTheme="minorEastAsia"/>
                <w:sz w:val="24"/>
              </w:rPr>
              <w:t>公里，新乡市境内长</w:t>
            </w:r>
            <w:r w:rsidRPr="007A2884">
              <w:rPr>
                <w:rFonts w:eastAsiaTheme="minorEastAsia"/>
                <w:sz w:val="24"/>
              </w:rPr>
              <w:t>4</w:t>
            </w:r>
            <w:r w:rsidRPr="007A2884">
              <w:rPr>
                <w:rFonts w:eastAsiaTheme="minorEastAsia" w:hAnsiTheme="minorEastAsia"/>
                <w:sz w:val="24"/>
              </w:rPr>
              <w:t>公里，流经小宋佛、东营、任小营至络丝谭村东南入新乡市，河口宽</w:t>
            </w:r>
            <w:r w:rsidRPr="007A2884">
              <w:rPr>
                <w:rFonts w:eastAsiaTheme="minorEastAsia"/>
                <w:sz w:val="24"/>
              </w:rPr>
              <w:t>22</w:t>
            </w:r>
            <w:r w:rsidRPr="007A2884">
              <w:rPr>
                <w:rFonts w:eastAsiaTheme="minorEastAsia" w:hAnsiTheme="minorEastAsia"/>
                <w:sz w:val="24"/>
              </w:rPr>
              <w:t>米，底宽</w:t>
            </w:r>
            <w:r w:rsidRPr="007A2884">
              <w:rPr>
                <w:rFonts w:eastAsiaTheme="minorEastAsia"/>
                <w:sz w:val="24"/>
              </w:rPr>
              <w:t>2</w:t>
            </w:r>
            <w:r w:rsidRPr="007A2884">
              <w:rPr>
                <w:rFonts w:eastAsiaTheme="minorEastAsia" w:hAnsiTheme="minorEastAsia"/>
                <w:sz w:val="24"/>
              </w:rPr>
              <w:t>至</w:t>
            </w:r>
            <w:r w:rsidRPr="007A2884">
              <w:rPr>
                <w:rFonts w:eastAsiaTheme="minorEastAsia"/>
                <w:sz w:val="24"/>
              </w:rPr>
              <w:t>5</w:t>
            </w:r>
            <w:r w:rsidRPr="007A2884">
              <w:rPr>
                <w:rFonts w:eastAsiaTheme="minorEastAsia" w:hAnsiTheme="minorEastAsia"/>
                <w:sz w:val="24"/>
              </w:rPr>
              <w:t>米，深</w:t>
            </w:r>
            <w:r w:rsidRPr="007A2884">
              <w:rPr>
                <w:rFonts w:eastAsiaTheme="minorEastAsia"/>
                <w:sz w:val="24"/>
              </w:rPr>
              <w:t>3</w:t>
            </w:r>
            <w:r w:rsidRPr="007A2884">
              <w:rPr>
                <w:rFonts w:eastAsiaTheme="minorEastAsia" w:hAnsiTheme="minorEastAsia"/>
                <w:sz w:val="24"/>
              </w:rPr>
              <w:t>至</w:t>
            </w:r>
            <w:r w:rsidRPr="007A2884">
              <w:rPr>
                <w:rFonts w:eastAsiaTheme="minorEastAsia"/>
                <w:sz w:val="24"/>
              </w:rPr>
              <w:t>5</w:t>
            </w:r>
            <w:r w:rsidRPr="007A2884">
              <w:rPr>
                <w:rFonts w:eastAsiaTheme="minorEastAsia" w:hAnsiTheme="minorEastAsia"/>
                <w:sz w:val="24"/>
              </w:rPr>
              <w:t>米，比降为</w:t>
            </w:r>
            <w:r w:rsidRPr="007A2884">
              <w:rPr>
                <w:rFonts w:eastAsiaTheme="minorEastAsia"/>
                <w:sz w:val="24"/>
              </w:rPr>
              <w:t>1/4000</w:t>
            </w:r>
            <w:r w:rsidRPr="007A2884">
              <w:rPr>
                <w:rFonts w:eastAsiaTheme="minorEastAsia" w:hAnsiTheme="minorEastAsia"/>
                <w:sz w:val="24"/>
              </w:rPr>
              <w:t>。根据新乡市地面水功能区划分，对西孟姜女河的水质要求达到地面水</w:t>
            </w:r>
            <w:r w:rsidRPr="007A2884">
              <w:rPr>
                <w:rFonts w:asciiTheme="minorEastAsia" w:eastAsiaTheme="minorEastAsia" w:hAnsiTheme="minorEastAsia"/>
                <w:sz w:val="24"/>
              </w:rPr>
              <w:t>Ⅴ</w:t>
            </w:r>
            <w:r w:rsidRPr="007A2884">
              <w:rPr>
                <w:rFonts w:eastAsiaTheme="minorEastAsia" w:hAnsiTheme="minorEastAsia"/>
                <w:sz w:val="24"/>
              </w:rPr>
              <w:t>类水质标准，规划功能为自然水域及输水沟渠。</w:t>
            </w:r>
          </w:p>
          <w:p w:rsidR="00043B9A" w:rsidRPr="007A2884" w:rsidRDefault="00043B9A" w:rsidP="00043B9A">
            <w:pPr>
              <w:spacing w:line="360" w:lineRule="auto"/>
              <w:ind w:firstLineChars="200" w:firstLine="480"/>
              <w:rPr>
                <w:rFonts w:eastAsiaTheme="minorEastAsia"/>
                <w:bCs/>
                <w:sz w:val="24"/>
              </w:rPr>
            </w:pPr>
            <w:r w:rsidRPr="007A2884">
              <w:rPr>
                <w:rFonts w:eastAsiaTheme="minorEastAsia" w:hAnsiTheme="minorEastAsia"/>
                <w:sz w:val="24"/>
              </w:rPr>
              <w:lastRenderedPageBreak/>
              <w:t>本项目最近的地表水体为西南侧</w:t>
            </w:r>
            <w:r w:rsidRPr="007A2884">
              <w:rPr>
                <w:rFonts w:eastAsiaTheme="minorEastAsia"/>
                <w:sz w:val="24"/>
              </w:rPr>
              <w:t>40m</w:t>
            </w:r>
            <w:r w:rsidRPr="007A2884">
              <w:rPr>
                <w:rFonts w:eastAsiaTheme="minorEastAsia" w:hAnsiTheme="minorEastAsia"/>
                <w:sz w:val="24"/>
              </w:rPr>
              <w:t>的卫河。</w:t>
            </w:r>
          </w:p>
          <w:p w:rsidR="00043B9A" w:rsidRPr="007A2884" w:rsidRDefault="00043B9A" w:rsidP="00043B9A">
            <w:pPr>
              <w:spacing w:line="360" w:lineRule="auto"/>
              <w:rPr>
                <w:rFonts w:eastAsiaTheme="minorEastAsia"/>
                <w:b/>
                <w:sz w:val="24"/>
              </w:rPr>
            </w:pPr>
            <w:r w:rsidRPr="007A2884">
              <w:rPr>
                <w:rFonts w:eastAsiaTheme="minorEastAsia"/>
                <w:b/>
                <w:bCs/>
              </w:rPr>
              <w:t>6</w:t>
            </w:r>
            <w:r w:rsidRPr="007A2884">
              <w:rPr>
                <w:rFonts w:eastAsiaTheme="minorEastAsia" w:hAnsiTheme="minorEastAsia"/>
                <w:b/>
                <w:bCs/>
              </w:rPr>
              <w:t>、</w:t>
            </w:r>
            <w:r w:rsidRPr="007A2884">
              <w:rPr>
                <w:rFonts w:eastAsiaTheme="minorEastAsia" w:hAnsiTheme="minorEastAsia"/>
                <w:b/>
                <w:sz w:val="24"/>
              </w:rPr>
              <w:t>气候、气象</w:t>
            </w:r>
          </w:p>
          <w:p w:rsidR="00043B9A" w:rsidRPr="007A2884" w:rsidRDefault="00043B9A" w:rsidP="00043B9A">
            <w:pPr>
              <w:spacing w:line="360" w:lineRule="auto"/>
              <w:ind w:firstLineChars="200" w:firstLine="480"/>
              <w:rPr>
                <w:rFonts w:eastAsiaTheme="minorEastAsia"/>
                <w:sz w:val="24"/>
              </w:rPr>
            </w:pPr>
            <w:r w:rsidRPr="007A2884">
              <w:rPr>
                <w:rFonts w:eastAsiaTheme="minorEastAsia" w:hAnsiTheme="minorEastAsia"/>
                <w:sz w:val="24"/>
              </w:rPr>
              <w:t>新乡县所在区域属于温带大陆性季风气候，盛行东北风和西南风向。四季分明、雨热同季，冬季干冷雨雪少，春季干旱风沙多，夏季炎热雨充沛，秋季气爽季节短，</w:t>
            </w:r>
            <w:proofErr w:type="gramStart"/>
            <w:r w:rsidRPr="007A2884">
              <w:rPr>
                <w:rFonts w:eastAsiaTheme="minorEastAsia" w:hAnsiTheme="minorEastAsia"/>
                <w:sz w:val="24"/>
              </w:rPr>
              <w:t>全年内</w:t>
            </w:r>
            <w:proofErr w:type="gramEnd"/>
            <w:r w:rsidRPr="007A2884">
              <w:rPr>
                <w:rFonts w:eastAsiaTheme="minorEastAsia" w:hAnsiTheme="minorEastAsia"/>
                <w:sz w:val="24"/>
              </w:rPr>
              <w:t>春季降水量偏少，常有春旱发生。</w:t>
            </w:r>
          </w:p>
          <w:p w:rsidR="00043B9A" w:rsidRPr="007A2884" w:rsidRDefault="00043B9A" w:rsidP="00043B9A">
            <w:pPr>
              <w:spacing w:line="360" w:lineRule="auto"/>
              <w:ind w:firstLineChars="200" w:firstLine="482"/>
              <w:rPr>
                <w:rFonts w:eastAsiaTheme="minorEastAsia"/>
                <w:b/>
                <w:sz w:val="24"/>
              </w:rPr>
            </w:pPr>
            <w:r w:rsidRPr="007A2884">
              <w:rPr>
                <w:rFonts w:eastAsiaTheme="minorEastAsia" w:hAnsiTheme="minorEastAsia"/>
                <w:b/>
                <w:sz w:val="24"/>
              </w:rPr>
              <w:t>表</w:t>
            </w:r>
            <w:r w:rsidR="00E4476B">
              <w:rPr>
                <w:rFonts w:eastAsiaTheme="minorEastAsia" w:hint="eastAsia"/>
                <w:b/>
                <w:sz w:val="24"/>
              </w:rPr>
              <w:t xml:space="preserve">9 </w:t>
            </w:r>
            <w:r w:rsidRPr="007A2884">
              <w:rPr>
                <w:rFonts w:eastAsiaTheme="minorEastAsia"/>
                <w:b/>
                <w:sz w:val="24"/>
              </w:rPr>
              <w:t xml:space="preserve">               </w:t>
            </w:r>
            <w:r w:rsidRPr="007A2884">
              <w:rPr>
                <w:rFonts w:eastAsiaTheme="minorEastAsia" w:hAnsiTheme="minorEastAsia"/>
                <w:b/>
                <w:sz w:val="24"/>
              </w:rPr>
              <w:t>项目所在地区主要气候特征</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7"/>
              <w:gridCol w:w="3204"/>
              <w:gridCol w:w="3179"/>
            </w:tblGrid>
            <w:tr w:rsidR="00043B9A" w:rsidRPr="007A2884" w:rsidTr="00945777">
              <w:trPr>
                <w:trHeight w:val="154"/>
                <w:jc w:val="center"/>
              </w:trPr>
              <w:tc>
                <w:tcPr>
                  <w:tcW w:w="2317" w:type="dxa"/>
                  <w:tcBorders>
                    <w:left w:val="nil"/>
                  </w:tcBorders>
                  <w:tcMar>
                    <w:top w:w="0" w:type="dxa"/>
                    <w:bottom w:w="0" w:type="dxa"/>
                  </w:tcMar>
                  <w:vAlign w:val="center"/>
                </w:tcPr>
                <w:p w:rsidR="00043B9A" w:rsidRPr="007A2884" w:rsidRDefault="00043B9A" w:rsidP="00945777">
                  <w:pPr>
                    <w:pStyle w:val="a5"/>
                    <w:spacing w:line="360" w:lineRule="auto"/>
                    <w:ind w:firstLineChars="0" w:firstLine="0"/>
                    <w:jc w:val="center"/>
                    <w:rPr>
                      <w:rFonts w:eastAsiaTheme="minorEastAsia"/>
                      <w:b/>
                      <w:szCs w:val="21"/>
                    </w:rPr>
                  </w:pPr>
                  <w:r w:rsidRPr="007A2884">
                    <w:rPr>
                      <w:rFonts w:eastAsiaTheme="minorEastAsia" w:hAnsiTheme="minorEastAsia"/>
                      <w:b/>
                      <w:szCs w:val="21"/>
                    </w:rPr>
                    <w:t>项</w:t>
                  </w:r>
                  <w:r w:rsidRPr="007A2884">
                    <w:rPr>
                      <w:rFonts w:eastAsiaTheme="minorEastAsia"/>
                      <w:b/>
                      <w:szCs w:val="21"/>
                    </w:rPr>
                    <w:t xml:space="preserve">  </w:t>
                  </w:r>
                  <w:r w:rsidRPr="007A2884">
                    <w:rPr>
                      <w:rFonts w:eastAsiaTheme="minorEastAsia" w:hAnsiTheme="minorEastAsia"/>
                      <w:b/>
                      <w:szCs w:val="21"/>
                    </w:rPr>
                    <w:t>目</w:t>
                  </w:r>
                </w:p>
              </w:tc>
              <w:tc>
                <w:tcPr>
                  <w:tcW w:w="3204" w:type="dxa"/>
                  <w:tcMar>
                    <w:top w:w="0" w:type="dxa"/>
                    <w:bottom w:w="0" w:type="dxa"/>
                  </w:tcMar>
                  <w:vAlign w:val="center"/>
                </w:tcPr>
                <w:p w:rsidR="00043B9A" w:rsidRPr="007A2884" w:rsidRDefault="00043B9A" w:rsidP="00043B9A">
                  <w:pPr>
                    <w:pStyle w:val="a5"/>
                    <w:spacing w:line="360" w:lineRule="auto"/>
                    <w:ind w:firstLine="422"/>
                    <w:jc w:val="center"/>
                    <w:rPr>
                      <w:rFonts w:eastAsiaTheme="minorEastAsia"/>
                      <w:b/>
                      <w:szCs w:val="21"/>
                    </w:rPr>
                  </w:pPr>
                  <w:r w:rsidRPr="007A2884">
                    <w:rPr>
                      <w:rFonts w:eastAsiaTheme="minorEastAsia" w:hAnsiTheme="minorEastAsia"/>
                      <w:b/>
                      <w:szCs w:val="21"/>
                    </w:rPr>
                    <w:t>参数名称</w:t>
                  </w:r>
                </w:p>
              </w:tc>
              <w:tc>
                <w:tcPr>
                  <w:tcW w:w="3179" w:type="dxa"/>
                  <w:tcBorders>
                    <w:right w:val="nil"/>
                  </w:tcBorders>
                  <w:tcMar>
                    <w:top w:w="0" w:type="dxa"/>
                    <w:bottom w:w="0" w:type="dxa"/>
                  </w:tcMar>
                  <w:vAlign w:val="center"/>
                </w:tcPr>
                <w:p w:rsidR="00043B9A" w:rsidRPr="007A2884" w:rsidRDefault="00043B9A" w:rsidP="00043B9A">
                  <w:pPr>
                    <w:pStyle w:val="a5"/>
                    <w:spacing w:line="360" w:lineRule="auto"/>
                    <w:ind w:firstLine="422"/>
                    <w:jc w:val="center"/>
                    <w:rPr>
                      <w:rFonts w:eastAsiaTheme="minorEastAsia"/>
                      <w:b/>
                      <w:szCs w:val="21"/>
                    </w:rPr>
                  </w:pPr>
                  <w:r w:rsidRPr="007A2884">
                    <w:rPr>
                      <w:rFonts w:eastAsiaTheme="minorEastAsia" w:hAnsiTheme="minorEastAsia"/>
                      <w:b/>
                      <w:szCs w:val="21"/>
                    </w:rPr>
                    <w:t>统计数字</w:t>
                  </w:r>
                </w:p>
              </w:tc>
            </w:tr>
            <w:tr w:rsidR="00043B9A" w:rsidRPr="007A2884" w:rsidTr="00945777">
              <w:trPr>
                <w:trHeight w:val="154"/>
                <w:jc w:val="center"/>
              </w:trPr>
              <w:tc>
                <w:tcPr>
                  <w:tcW w:w="2317" w:type="dxa"/>
                  <w:vMerge w:val="restart"/>
                  <w:tcBorders>
                    <w:left w:val="nil"/>
                  </w:tcBorders>
                  <w:tcMar>
                    <w:top w:w="0" w:type="dxa"/>
                    <w:bottom w:w="0" w:type="dxa"/>
                  </w:tcMar>
                  <w:vAlign w:val="center"/>
                </w:tcPr>
                <w:p w:rsidR="00043B9A" w:rsidRPr="007A2884" w:rsidRDefault="00043B9A" w:rsidP="00945777">
                  <w:pPr>
                    <w:pStyle w:val="a5"/>
                    <w:spacing w:line="360" w:lineRule="auto"/>
                    <w:ind w:firstLineChars="0" w:firstLine="0"/>
                    <w:jc w:val="center"/>
                    <w:rPr>
                      <w:rFonts w:eastAsiaTheme="minorEastAsia"/>
                      <w:szCs w:val="21"/>
                    </w:rPr>
                  </w:pPr>
                  <w:r w:rsidRPr="007A2884">
                    <w:rPr>
                      <w:rFonts w:eastAsiaTheme="minorEastAsia" w:hAnsiTheme="minorEastAsia"/>
                      <w:szCs w:val="21"/>
                    </w:rPr>
                    <w:t>气</w:t>
                  </w:r>
                  <w:r w:rsidRPr="007A2884">
                    <w:rPr>
                      <w:rFonts w:eastAsiaTheme="minorEastAsia"/>
                      <w:szCs w:val="21"/>
                    </w:rPr>
                    <w:t xml:space="preserve">  </w:t>
                  </w:r>
                  <w:r w:rsidRPr="007A2884">
                    <w:rPr>
                      <w:rFonts w:eastAsiaTheme="minorEastAsia" w:hAnsiTheme="minorEastAsia"/>
                      <w:szCs w:val="21"/>
                    </w:rPr>
                    <w:t>温</w:t>
                  </w:r>
                </w:p>
              </w:tc>
              <w:tc>
                <w:tcPr>
                  <w:tcW w:w="3204" w:type="dxa"/>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hAnsiTheme="minorEastAsia"/>
                      <w:szCs w:val="21"/>
                    </w:rPr>
                    <w:t>历年平均气温</w:t>
                  </w:r>
                </w:p>
              </w:tc>
              <w:tc>
                <w:tcPr>
                  <w:tcW w:w="3179" w:type="dxa"/>
                  <w:tcBorders>
                    <w:righ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szCs w:val="21"/>
                    </w:rPr>
                    <w:t>14.4</w:t>
                  </w:r>
                  <w:r w:rsidRPr="007A2884">
                    <w:rPr>
                      <w:rFonts w:asciiTheme="minorEastAsia" w:eastAsiaTheme="minorEastAsia" w:hAnsiTheme="minorEastAsia"/>
                      <w:szCs w:val="21"/>
                    </w:rPr>
                    <w:t>℃</w:t>
                  </w:r>
                </w:p>
              </w:tc>
            </w:tr>
            <w:tr w:rsidR="00043B9A" w:rsidRPr="007A2884" w:rsidTr="00945777">
              <w:trPr>
                <w:trHeight w:val="154"/>
                <w:jc w:val="center"/>
              </w:trPr>
              <w:tc>
                <w:tcPr>
                  <w:tcW w:w="2317" w:type="dxa"/>
                  <w:vMerge/>
                  <w:tcBorders>
                    <w:lef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p>
              </w:tc>
              <w:tc>
                <w:tcPr>
                  <w:tcW w:w="3204" w:type="dxa"/>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hAnsiTheme="minorEastAsia"/>
                      <w:szCs w:val="21"/>
                    </w:rPr>
                    <w:t>历年最高气温</w:t>
                  </w:r>
                </w:p>
              </w:tc>
              <w:tc>
                <w:tcPr>
                  <w:tcW w:w="3179" w:type="dxa"/>
                  <w:tcBorders>
                    <w:righ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szCs w:val="21"/>
                    </w:rPr>
                    <w:t>42.7</w:t>
                  </w:r>
                  <w:r w:rsidRPr="007A2884">
                    <w:rPr>
                      <w:rFonts w:asciiTheme="minorEastAsia" w:eastAsiaTheme="minorEastAsia" w:hAnsiTheme="minorEastAsia"/>
                      <w:szCs w:val="21"/>
                    </w:rPr>
                    <w:t>℃</w:t>
                  </w:r>
                  <w:r w:rsidRPr="007A2884">
                    <w:rPr>
                      <w:rFonts w:eastAsiaTheme="minorEastAsia" w:hAnsiTheme="minorEastAsia"/>
                      <w:szCs w:val="21"/>
                    </w:rPr>
                    <w:t>（</w:t>
                  </w:r>
                  <w:r w:rsidRPr="007A2884">
                    <w:rPr>
                      <w:rFonts w:eastAsiaTheme="minorEastAsia"/>
                      <w:szCs w:val="21"/>
                    </w:rPr>
                    <w:t>1951</w:t>
                  </w:r>
                  <w:r w:rsidRPr="007A2884">
                    <w:rPr>
                      <w:rFonts w:eastAsiaTheme="minorEastAsia" w:hAnsiTheme="minorEastAsia"/>
                      <w:szCs w:val="21"/>
                    </w:rPr>
                    <w:t>年</w:t>
                  </w:r>
                  <w:r w:rsidRPr="007A2884">
                    <w:rPr>
                      <w:rFonts w:eastAsiaTheme="minorEastAsia"/>
                      <w:szCs w:val="21"/>
                    </w:rPr>
                    <w:t>6</w:t>
                  </w:r>
                  <w:r w:rsidRPr="007A2884">
                    <w:rPr>
                      <w:rFonts w:eastAsiaTheme="minorEastAsia" w:hAnsiTheme="minorEastAsia"/>
                      <w:szCs w:val="21"/>
                    </w:rPr>
                    <w:t>月</w:t>
                  </w:r>
                  <w:r w:rsidRPr="007A2884">
                    <w:rPr>
                      <w:rFonts w:eastAsiaTheme="minorEastAsia"/>
                      <w:szCs w:val="21"/>
                    </w:rPr>
                    <w:t>20</w:t>
                  </w:r>
                  <w:r w:rsidRPr="007A2884">
                    <w:rPr>
                      <w:rFonts w:eastAsiaTheme="minorEastAsia" w:hAnsiTheme="minorEastAsia"/>
                      <w:szCs w:val="21"/>
                    </w:rPr>
                    <w:t>日）</w:t>
                  </w:r>
                </w:p>
              </w:tc>
            </w:tr>
            <w:tr w:rsidR="00043B9A" w:rsidRPr="007A2884" w:rsidTr="00945777">
              <w:trPr>
                <w:trHeight w:val="154"/>
                <w:jc w:val="center"/>
              </w:trPr>
              <w:tc>
                <w:tcPr>
                  <w:tcW w:w="2317" w:type="dxa"/>
                  <w:vMerge/>
                  <w:tcBorders>
                    <w:lef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p>
              </w:tc>
              <w:tc>
                <w:tcPr>
                  <w:tcW w:w="3204" w:type="dxa"/>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hAnsiTheme="minorEastAsia"/>
                      <w:szCs w:val="21"/>
                    </w:rPr>
                    <w:t>历年最低气温</w:t>
                  </w:r>
                </w:p>
              </w:tc>
              <w:tc>
                <w:tcPr>
                  <w:tcW w:w="3179" w:type="dxa"/>
                  <w:tcBorders>
                    <w:right w:val="nil"/>
                  </w:tcBorders>
                  <w:tcMar>
                    <w:top w:w="0" w:type="dxa"/>
                    <w:bottom w:w="0" w:type="dxa"/>
                  </w:tcMar>
                  <w:vAlign w:val="center"/>
                </w:tcPr>
                <w:p w:rsidR="00043B9A" w:rsidRPr="007A2884" w:rsidRDefault="00043B9A" w:rsidP="00945777">
                  <w:pPr>
                    <w:pStyle w:val="a5"/>
                    <w:spacing w:line="360" w:lineRule="auto"/>
                    <w:ind w:firstLineChars="0" w:firstLine="0"/>
                    <w:rPr>
                      <w:rFonts w:eastAsiaTheme="minorEastAsia"/>
                      <w:szCs w:val="21"/>
                    </w:rPr>
                  </w:pPr>
                  <w:r w:rsidRPr="007A2884">
                    <w:rPr>
                      <w:rFonts w:eastAsiaTheme="minorEastAsia"/>
                      <w:szCs w:val="21"/>
                    </w:rPr>
                    <w:t>-21.3</w:t>
                  </w:r>
                  <w:r w:rsidRPr="007A2884">
                    <w:rPr>
                      <w:rFonts w:asciiTheme="minorEastAsia" w:eastAsiaTheme="minorEastAsia" w:hAnsiTheme="minorEastAsia"/>
                      <w:szCs w:val="21"/>
                    </w:rPr>
                    <w:t>℃</w:t>
                  </w:r>
                  <w:r w:rsidRPr="007A2884">
                    <w:rPr>
                      <w:rFonts w:eastAsiaTheme="minorEastAsia" w:hAnsiTheme="minorEastAsia"/>
                      <w:szCs w:val="21"/>
                    </w:rPr>
                    <w:t>（</w:t>
                  </w:r>
                  <w:r w:rsidRPr="007A2884">
                    <w:rPr>
                      <w:rFonts w:eastAsiaTheme="minorEastAsia"/>
                      <w:szCs w:val="21"/>
                    </w:rPr>
                    <w:t>1951</w:t>
                  </w:r>
                  <w:r w:rsidRPr="007A2884">
                    <w:rPr>
                      <w:rFonts w:eastAsiaTheme="minorEastAsia" w:hAnsiTheme="minorEastAsia"/>
                      <w:szCs w:val="21"/>
                    </w:rPr>
                    <w:t>年</w:t>
                  </w:r>
                  <w:r w:rsidRPr="007A2884">
                    <w:rPr>
                      <w:rFonts w:eastAsiaTheme="minorEastAsia"/>
                      <w:szCs w:val="21"/>
                    </w:rPr>
                    <w:t>1</w:t>
                  </w:r>
                  <w:r w:rsidRPr="007A2884">
                    <w:rPr>
                      <w:rFonts w:eastAsiaTheme="minorEastAsia" w:hAnsiTheme="minorEastAsia"/>
                      <w:szCs w:val="21"/>
                    </w:rPr>
                    <w:t>月</w:t>
                  </w:r>
                  <w:r w:rsidRPr="007A2884">
                    <w:rPr>
                      <w:rFonts w:eastAsiaTheme="minorEastAsia"/>
                      <w:szCs w:val="21"/>
                    </w:rPr>
                    <w:t>13</w:t>
                  </w:r>
                  <w:r w:rsidRPr="007A2884">
                    <w:rPr>
                      <w:rFonts w:eastAsiaTheme="minorEastAsia" w:hAnsiTheme="minorEastAsia"/>
                      <w:szCs w:val="21"/>
                    </w:rPr>
                    <w:t>日）</w:t>
                  </w:r>
                </w:p>
              </w:tc>
            </w:tr>
            <w:tr w:rsidR="00043B9A" w:rsidRPr="007A2884" w:rsidTr="00945777">
              <w:trPr>
                <w:trHeight w:val="154"/>
                <w:jc w:val="center"/>
              </w:trPr>
              <w:tc>
                <w:tcPr>
                  <w:tcW w:w="2317" w:type="dxa"/>
                  <w:vMerge w:val="restart"/>
                  <w:tcBorders>
                    <w:left w:val="nil"/>
                  </w:tcBorders>
                  <w:tcMar>
                    <w:top w:w="0" w:type="dxa"/>
                    <w:bottom w:w="0" w:type="dxa"/>
                  </w:tcMar>
                  <w:vAlign w:val="center"/>
                </w:tcPr>
                <w:p w:rsidR="00043B9A" w:rsidRPr="007A2884" w:rsidRDefault="00043B9A" w:rsidP="00945777">
                  <w:pPr>
                    <w:pStyle w:val="a5"/>
                    <w:spacing w:line="360" w:lineRule="auto"/>
                    <w:ind w:firstLineChars="0" w:firstLine="0"/>
                    <w:jc w:val="center"/>
                    <w:rPr>
                      <w:rFonts w:eastAsiaTheme="minorEastAsia"/>
                      <w:szCs w:val="21"/>
                    </w:rPr>
                  </w:pPr>
                  <w:r w:rsidRPr="007A2884">
                    <w:rPr>
                      <w:rFonts w:eastAsiaTheme="minorEastAsia" w:hAnsiTheme="minorEastAsia"/>
                      <w:szCs w:val="21"/>
                    </w:rPr>
                    <w:t>降</w:t>
                  </w:r>
                  <w:r w:rsidRPr="007A2884">
                    <w:rPr>
                      <w:rFonts w:eastAsiaTheme="minorEastAsia"/>
                      <w:szCs w:val="21"/>
                    </w:rPr>
                    <w:t xml:space="preserve">  </w:t>
                  </w:r>
                  <w:r w:rsidRPr="007A2884">
                    <w:rPr>
                      <w:rFonts w:eastAsiaTheme="minorEastAsia" w:hAnsiTheme="minorEastAsia"/>
                      <w:szCs w:val="21"/>
                    </w:rPr>
                    <w:t>水</w:t>
                  </w:r>
                </w:p>
              </w:tc>
              <w:tc>
                <w:tcPr>
                  <w:tcW w:w="3204" w:type="dxa"/>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hAnsiTheme="minorEastAsia"/>
                      <w:szCs w:val="21"/>
                    </w:rPr>
                    <w:t>历年平均降雨</w:t>
                  </w:r>
                </w:p>
              </w:tc>
              <w:tc>
                <w:tcPr>
                  <w:tcW w:w="3179" w:type="dxa"/>
                  <w:tcBorders>
                    <w:righ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szCs w:val="21"/>
                    </w:rPr>
                    <w:t>617.8mm</w:t>
                  </w:r>
                </w:p>
              </w:tc>
            </w:tr>
            <w:tr w:rsidR="00043B9A" w:rsidRPr="007A2884" w:rsidTr="00945777">
              <w:trPr>
                <w:trHeight w:val="154"/>
                <w:jc w:val="center"/>
              </w:trPr>
              <w:tc>
                <w:tcPr>
                  <w:tcW w:w="2317" w:type="dxa"/>
                  <w:vMerge/>
                  <w:tcBorders>
                    <w:lef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p>
              </w:tc>
              <w:tc>
                <w:tcPr>
                  <w:tcW w:w="3204" w:type="dxa"/>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hAnsiTheme="minorEastAsia"/>
                      <w:szCs w:val="21"/>
                    </w:rPr>
                    <w:t>历年最大降雨</w:t>
                  </w:r>
                </w:p>
              </w:tc>
              <w:tc>
                <w:tcPr>
                  <w:tcW w:w="3179" w:type="dxa"/>
                  <w:tcBorders>
                    <w:righ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szCs w:val="21"/>
                    </w:rPr>
                    <w:t>1168.4mm</w:t>
                  </w:r>
                  <w:r w:rsidRPr="007A2884">
                    <w:rPr>
                      <w:rFonts w:eastAsiaTheme="minorEastAsia" w:hAnsiTheme="minorEastAsia"/>
                      <w:szCs w:val="21"/>
                    </w:rPr>
                    <w:t>（</w:t>
                  </w:r>
                  <w:r w:rsidRPr="007A2884">
                    <w:rPr>
                      <w:rFonts w:eastAsiaTheme="minorEastAsia"/>
                      <w:szCs w:val="21"/>
                    </w:rPr>
                    <w:t>1963</w:t>
                  </w:r>
                  <w:r w:rsidRPr="007A2884">
                    <w:rPr>
                      <w:rFonts w:eastAsiaTheme="minorEastAsia" w:hAnsiTheme="minorEastAsia"/>
                      <w:szCs w:val="21"/>
                    </w:rPr>
                    <w:t>年）</w:t>
                  </w:r>
                </w:p>
              </w:tc>
            </w:tr>
            <w:tr w:rsidR="00043B9A" w:rsidRPr="007A2884" w:rsidTr="00945777">
              <w:trPr>
                <w:trHeight w:val="154"/>
                <w:jc w:val="center"/>
              </w:trPr>
              <w:tc>
                <w:tcPr>
                  <w:tcW w:w="2317" w:type="dxa"/>
                  <w:vMerge/>
                  <w:tcBorders>
                    <w:lef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p>
              </w:tc>
              <w:tc>
                <w:tcPr>
                  <w:tcW w:w="3204" w:type="dxa"/>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hAnsiTheme="minorEastAsia"/>
                      <w:szCs w:val="21"/>
                    </w:rPr>
                    <w:t>历年最小降雨</w:t>
                  </w:r>
                </w:p>
              </w:tc>
              <w:tc>
                <w:tcPr>
                  <w:tcW w:w="3179" w:type="dxa"/>
                  <w:tcBorders>
                    <w:righ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szCs w:val="21"/>
                    </w:rPr>
                    <w:t>337.2mm</w:t>
                  </w:r>
                  <w:r w:rsidRPr="007A2884">
                    <w:rPr>
                      <w:rFonts w:eastAsiaTheme="minorEastAsia" w:hAnsiTheme="minorEastAsia"/>
                      <w:szCs w:val="21"/>
                    </w:rPr>
                    <w:t>（</w:t>
                  </w:r>
                  <w:r w:rsidRPr="007A2884">
                    <w:rPr>
                      <w:rFonts w:eastAsiaTheme="minorEastAsia"/>
                      <w:szCs w:val="21"/>
                    </w:rPr>
                    <w:t>1978</w:t>
                  </w:r>
                  <w:r w:rsidRPr="007A2884">
                    <w:rPr>
                      <w:rFonts w:eastAsiaTheme="minorEastAsia" w:hAnsiTheme="minorEastAsia"/>
                      <w:szCs w:val="21"/>
                    </w:rPr>
                    <w:t>年）</w:t>
                  </w:r>
                </w:p>
              </w:tc>
            </w:tr>
            <w:tr w:rsidR="00043B9A" w:rsidRPr="007A2884" w:rsidTr="00945777">
              <w:trPr>
                <w:trHeight w:val="154"/>
                <w:jc w:val="center"/>
              </w:trPr>
              <w:tc>
                <w:tcPr>
                  <w:tcW w:w="2317" w:type="dxa"/>
                  <w:vMerge/>
                  <w:tcBorders>
                    <w:lef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p>
              </w:tc>
              <w:tc>
                <w:tcPr>
                  <w:tcW w:w="3204" w:type="dxa"/>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hAnsiTheme="minorEastAsia"/>
                      <w:szCs w:val="21"/>
                    </w:rPr>
                    <w:t>最大年积雪厚度</w:t>
                  </w:r>
                </w:p>
              </w:tc>
              <w:tc>
                <w:tcPr>
                  <w:tcW w:w="3179" w:type="dxa"/>
                  <w:tcBorders>
                    <w:righ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szCs w:val="21"/>
                    </w:rPr>
                    <w:t>1990mm</w:t>
                  </w:r>
                </w:p>
              </w:tc>
            </w:tr>
            <w:tr w:rsidR="00043B9A" w:rsidRPr="007A2884" w:rsidTr="00945777">
              <w:trPr>
                <w:trHeight w:val="154"/>
                <w:jc w:val="center"/>
              </w:trPr>
              <w:tc>
                <w:tcPr>
                  <w:tcW w:w="2317" w:type="dxa"/>
                  <w:vMerge w:val="restart"/>
                  <w:tcBorders>
                    <w:left w:val="nil"/>
                  </w:tcBorders>
                  <w:tcMar>
                    <w:top w:w="0" w:type="dxa"/>
                    <w:bottom w:w="0" w:type="dxa"/>
                  </w:tcMar>
                  <w:vAlign w:val="center"/>
                </w:tcPr>
                <w:p w:rsidR="00043B9A" w:rsidRPr="007A2884" w:rsidRDefault="00043B9A" w:rsidP="00945777">
                  <w:pPr>
                    <w:pStyle w:val="a5"/>
                    <w:spacing w:line="360" w:lineRule="auto"/>
                    <w:ind w:firstLineChars="0" w:firstLine="0"/>
                    <w:jc w:val="center"/>
                    <w:rPr>
                      <w:rFonts w:eastAsiaTheme="minorEastAsia"/>
                      <w:szCs w:val="21"/>
                    </w:rPr>
                  </w:pPr>
                  <w:r w:rsidRPr="007A2884">
                    <w:rPr>
                      <w:rFonts w:eastAsiaTheme="minorEastAsia" w:hAnsiTheme="minorEastAsia"/>
                      <w:szCs w:val="21"/>
                    </w:rPr>
                    <w:t>风</w:t>
                  </w:r>
                </w:p>
              </w:tc>
              <w:tc>
                <w:tcPr>
                  <w:tcW w:w="3204" w:type="dxa"/>
                  <w:vMerge w:val="restart"/>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hAnsiTheme="minorEastAsia"/>
                      <w:szCs w:val="21"/>
                    </w:rPr>
                    <w:t>历年主要风向</w:t>
                  </w:r>
                </w:p>
              </w:tc>
              <w:tc>
                <w:tcPr>
                  <w:tcW w:w="3179" w:type="dxa"/>
                  <w:tcBorders>
                    <w:righ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hAnsiTheme="minorEastAsia"/>
                      <w:szCs w:val="21"/>
                    </w:rPr>
                    <w:t>东北风频率</w:t>
                  </w:r>
                  <w:r w:rsidRPr="007A2884">
                    <w:rPr>
                      <w:rFonts w:eastAsiaTheme="minorEastAsia"/>
                      <w:szCs w:val="21"/>
                    </w:rPr>
                    <w:t>15%</w:t>
                  </w:r>
                </w:p>
              </w:tc>
            </w:tr>
            <w:tr w:rsidR="00043B9A" w:rsidRPr="007A2884" w:rsidTr="00945777">
              <w:trPr>
                <w:trHeight w:val="154"/>
                <w:jc w:val="center"/>
              </w:trPr>
              <w:tc>
                <w:tcPr>
                  <w:tcW w:w="2317" w:type="dxa"/>
                  <w:vMerge/>
                  <w:tcBorders>
                    <w:lef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p>
              </w:tc>
              <w:tc>
                <w:tcPr>
                  <w:tcW w:w="3204" w:type="dxa"/>
                  <w:vMerge/>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p>
              </w:tc>
              <w:tc>
                <w:tcPr>
                  <w:tcW w:w="3179" w:type="dxa"/>
                  <w:tcBorders>
                    <w:righ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hAnsiTheme="minorEastAsia"/>
                      <w:szCs w:val="21"/>
                    </w:rPr>
                    <w:t>西南风频率</w:t>
                  </w:r>
                  <w:r w:rsidRPr="007A2884">
                    <w:rPr>
                      <w:rFonts w:eastAsiaTheme="minorEastAsia"/>
                      <w:szCs w:val="21"/>
                    </w:rPr>
                    <w:t>7%</w:t>
                  </w:r>
                </w:p>
              </w:tc>
            </w:tr>
            <w:tr w:rsidR="00043B9A" w:rsidRPr="007A2884" w:rsidTr="00945777">
              <w:trPr>
                <w:trHeight w:val="154"/>
                <w:jc w:val="center"/>
              </w:trPr>
              <w:tc>
                <w:tcPr>
                  <w:tcW w:w="2317" w:type="dxa"/>
                  <w:vMerge/>
                  <w:tcBorders>
                    <w:lef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p>
              </w:tc>
              <w:tc>
                <w:tcPr>
                  <w:tcW w:w="3204" w:type="dxa"/>
                  <w:vMerge/>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p>
              </w:tc>
              <w:tc>
                <w:tcPr>
                  <w:tcW w:w="3179" w:type="dxa"/>
                  <w:tcBorders>
                    <w:righ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hAnsiTheme="minorEastAsia"/>
                      <w:szCs w:val="21"/>
                    </w:rPr>
                    <w:t>南风频率</w:t>
                  </w:r>
                  <w:r w:rsidRPr="007A2884">
                    <w:rPr>
                      <w:rFonts w:eastAsiaTheme="minorEastAsia"/>
                      <w:szCs w:val="21"/>
                    </w:rPr>
                    <w:t>6%</w:t>
                  </w:r>
                </w:p>
              </w:tc>
            </w:tr>
            <w:tr w:rsidR="00043B9A" w:rsidRPr="007A2884" w:rsidTr="00945777">
              <w:trPr>
                <w:trHeight w:val="154"/>
                <w:jc w:val="center"/>
              </w:trPr>
              <w:tc>
                <w:tcPr>
                  <w:tcW w:w="2317" w:type="dxa"/>
                  <w:vMerge/>
                  <w:tcBorders>
                    <w:lef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p>
              </w:tc>
              <w:tc>
                <w:tcPr>
                  <w:tcW w:w="3204" w:type="dxa"/>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hAnsiTheme="minorEastAsia"/>
                      <w:szCs w:val="21"/>
                    </w:rPr>
                    <w:t>年平均风速</w:t>
                  </w:r>
                </w:p>
              </w:tc>
              <w:tc>
                <w:tcPr>
                  <w:tcW w:w="3179" w:type="dxa"/>
                  <w:tcBorders>
                    <w:righ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szCs w:val="21"/>
                    </w:rPr>
                    <w:t>2.6m/s</w:t>
                  </w:r>
                </w:p>
              </w:tc>
            </w:tr>
            <w:tr w:rsidR="00043B9A" w:rsidRPr="007A2884" w:rsidTr="00945777">
              <w:trPr>
                <w:trHeight w:val="154"/>
                <w:jc w:val="center"/>
              </w:trPr>
              <w:tc>
                <w:tcPr>
                  <w:tcW w:w="2317" w:type="dxa"/>
                  <w:vMerge/>
                  <w:tcBorders>
                    <w:lef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p>
              </w:tc>
              <w:tc>
                <w:tcPr>
                  <w:tcW w:w="3204" w:type="dxa"/>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hAnsiTheme="minorEastAsia"/>
                      <w:szCs w:val="21"/>
                    </w:rPr>
                    <w:t>最大年风速</w:t>
                  </w:r>
                </w:p>
              </w:tc>
              <w:tc>
                <w:tcPr>
                  <w:tcW w:w="3179" w:type="dxa"/>
                  <w:tcBorders>
                    <w:righ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szCs w:val="21"/>
                    </w:rPr>
                    <w:t>32m/s</w:t>
                  </w:r>
                </w:p>
              </w:tc>
            </w:tr>
            <w:tr w:rsidR="00043B9A" w:rsidRPr="007A2884" w:rsidTr="00945777">
              <w:trPr>
                <w:trHeight w:val="154"/>
                <w:jc w:val="center"/>
              </w:trPr>
              <w:tc>
                <w:tcPr>
                  <w:tcW w:w="2317" w:type="dxa"/>
                  <w:vMerge/>
                  <w:tcBorders>
                    <w:lef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p>
              </w:tc>
              <w:tc>
                <w:tcPr>
                  <w:tcW w:w="3204" w:type="dxa"/>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hAnsiTheme="minorEastAsia"/>
                      <w:szCs w:val="21"/>
                    </w:rPr>
                    <w:t>最大年风力</w:t>
                  </w:r>
                </w:p>
              </w:tc>
              <w:tc>
                <w:tcPr>
                  <w:tcW w:w="3179" w:type="dxa"/>
                  <w:tcBorders>
                    <w:righ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szCs w:val="21"/>
                    </w:rPr>
                    <w:t>8</w:t>
                  </w:r>
                  <w:r w:rsidRPr="007A2884">
                    <w:rPr>
                      <w:rFonts w:eastAsiaTheme="minorEastAsia" w:hAnsiTheme="minorEastAsia"/>
                      <w:szCs w:val="21"/>
                    </w:rPr>
                    <w:t>级</w:t>
                  </w:r>
                </w:p>
              </w:tc>
            </w:tr>
            <w:tr w:rsidR="00043B9A" w:rsidRPr="007A2884" w:rsidTr="00945777">
              <w:trPr>
                <w:trHeight w:val="154"/>
                <w:jc w:val="center"/>
              </w:trPr>
              <w:tc>
                <w:tcPr>
                  <w:tcW w:w="2317" w:type="dxa"/>
                  <w:vMerge w:val="restart"/>
                  <w:tcBorders>
                    <w:left w:val="nil"/>
                  </w:tcBorders>
                  <w:tcMar>
                    <w:top w:w="0" w:type="dxa"/>
                    <w:bottom w:w="0" w:type="dxa"/>
                  </w:tcMar>
                  <w:vAlign w:val="center"/>
                </w:tcPr>
                <w:p w:rsidR="00043B9A" w:rsidRPr="007A2884" w:rsidRDefault="00043B9A" w:rsidP="00945777">
                  <w:pPr>
                    <w:pStyle w:val="a5"/>
                    <w:spacing w:line="360" w:lineRule="auto"/>
                    <w:ind w:firstLineChars="0" w:firstLine="0"/>
                    <w:jc w:val="center"/>
                    <w:rPr>
                      <w:rFonts w:eastAsiaTheme="minorEastAsia"/>
                      <w:szCs w:val="21"/>
                    </w:rPr>
                  </w:pPr>
                  <w:r w:rsidRPr="007A2884">
                    <w:rPr>
                      <w:rFonts w:eastAsiaTheme="minorEastAsia" w:hAnsiTheme="minorEastAsia"/>
                      <w:szCs w:val="21"/>
                    </w:rPr>
                    <w:t>其</w:t>
                  </w:r>
                  <w:r w:rsidRPr="007A2884">
                    <w:rPr>
                      <w:rFonts w:eastAsiaTheme="minorEastAsia"/>
                      <w:szCs w:val="21"/>
                    </w:rPr>
                    <w:t xml:space="preserve">  </w:t>
                  </w:r>
                  <w:r w:rsidRPr="007A2884">
                    <w:rPr>
                      <w:rFonts w:eastAsiaTheme="minorEastAsia" w:hAnsiTheme="minorEastAsia"/>
                      <w:szCs w:val="21"/>
                    </w:rPr>
                    <w:t>它</w:t>
                  </w:r>
                </w:p>
              </w:tc>
              <w:tc>
                <w:tcPr>
                  <w:tcW w:w="3204" w:type="dxa"/>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hAnsiTheme="minorEastAsia"/>
                      <w:szCs w:val="21"/>
                    </w:rPr>
                    <w:t>历年均日照</w:t>
                  </w:r>
                </w:p>
              </w:tc>
              <w:tc>
                <w:tcPr>
                  <w:tcW w:w="3179" w:type="dxa"/>
                  <w:tcBorders>
                    <w:righ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szCs w:val="21"/>
                    </w:rPr>
                    <w:t>2382h</w:t>
                  </w:r>
                </w:p>
              </w:tc>
            </w:tr>
            <w:tr w:rsidR="00043B9A" w:rsidRPr="007A2884" w:rsidTr="00945777">
              <w:trPr>
                <w:trHeight w:val="154"/>
                <w:jc w:val="center"/>
              </w:trPr>
              <w:tc>
                <w:tcPr>
                  <w:tcW w:w="2317" w:type="dxa"/>
                  <w:vMerge/>
                  <w:tcBorders>
                    <w:lef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p>
              </w:tc>
              <w:tc>
                <w:tcPr>
                  <w:tcW w:w="3204" w:type="dxa"/>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hAnsiTheme="minorEastAsia"/>
                      <w:szCs w:val="21"/>
                    </w:rPr>
                    <w:t>历年均无霜期</w:t>
                  </w:r>
                </w:p>
              </w:tc>
              <w:tc>
                <w:tcPr>
                  <w:tcW w:w="3179" w:type="dxa"/>
                  <w:tcBorders>
                    <w:righ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szCs w:val="21"/>
                    </w:rPr>
                    <w:t>209d</w:t>
                  </w:r>
                </w:p>
              </w:tc>
            </w:tr>
            <w:tr w:rsidR="00043B9A" w:rsidRPr="007A2884" w:rsidTr="00945777">
              <w:trPr>
                <w:trHeight w:val="154"/>
                <w:jc w:val="center"/>
              </w:trPr>
              <w:tc>
                <w:tcPr>
                  <w:tcW w:w="2317" w:type="dxa"/>
                  <w:vMerge/>
                  <w:tcBorders>
                    <w:lef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p>
              </w:tc>
              <w:tc>
                <w:tcPr>
                  <w:tcW w:w="3204" w:type="dxa"/>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hAnsiTheme="minorEastAsia"/>
                      <w:szCs w:val="21"/>
                    </w:rPr>
                    <w:t>最大年冻土深度</w:t>
                  </w:r>
                </w:p>
              </w:tc>
              <w:tc>
                <w:tcPr>
                  <w:tcW w:w="3179" w:type="dxa"/>
                  <w:tcBorders>
                    <w:righ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szCs w:val="21"/>
                    </w:rPr>
                    <w:t>280mm</w:t>
                  </w:r>
                </w:p>
              </w:tc>
            </w:tr>
            <w:tr w:rsidR="00043B9A" w:rsidRPr="007A2884" w:rsidTr="00945777">
              <w:trPr>
                <w:trHeight w:val="158"/>
                <w:jc w:val="center"/>
              </w:trPr>
              <w:tc>
                <w:tcPr>
                  <w:tcW w:w="2317" w:type="dxa"/>
                  <w:vMerge/>
                  <w:tcBorders>
                    <w:lef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p>
              </w:tc>
              <w:tc>
                <w:tcPr>
                  <w:tcW w:w="3204" w:type="dxa"/>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hAnsiTheme="minorEastAsia"/>
                      <w:szCs w:val="21"/>
                    </w:rPr>
                    <w:t>历年平均湿度</w:t>
                  </w:r>
                </w:p>
              </w:tc>
              <w:tc>
                <w:tcPr>
                  <w:tcW w:w="3179" w:type="dxa"/>
                  <w:tcBorders>
                    <w:right w:val="nil"/>
                  </w:tcBorders>
                  <w:tcMar>
                    <w:top w:w="0" w:type="dxa"/>
                    <w:bottom w:w="0" w:type="dxa"/>
                  </w:tcMar>
                  <w:vAlign w:val="center"/>
                </w:tcPr>
                <w:p w:rsidR="00043B9A" w:rsidRPr="007A2884" w:rsidRDefault="00043B9A" w:rsidP="00945777">
                  <w:pPr>
                    <w:pStyle w:val="a5"/>
                    <w:spacing w:line="360" w:lineRule="auto"/>
                    <w:jc w:val="center"/>
                    <w:rPr>
                      <w:rFonts w:eastAsiaTheme="minorEastAsia"/>
                      <w:szCs w:val="21"/>
                    </w:rPr>
                  </w:pPr>
                  <w:r w:rsidRPr="007A2884">
                    <w:rPr>
                      <w:rFonts w:eastAsiaTheme="minorEastAsia"/>
                      <w:szCs w:val="21"/>
                    </w:rPr>
                    <w:t>68%</w:t>
                  </w:r>
                </w:p>
              </w:tc>
            </w:tr>
          </w:tbl>
          <w:p w:rsidR="00043B9A" w:rsidRPr="007A2884" w:rsidRDefault="00043B9A" w:rsidP="00043B9A">
            <w:pPr>
              <w:pStyle w:val="a5"/>
              <w:snapToGrid w:val="0"/>
              <w:spacing w:line="360" w:lineRule="auto"/>
              <w:ind w:firstLineChars="0" w:firstLine="0"/>
              <w:rPr>
                <w:rFonts w:eastAsiaTheme="minorEastAsia"/>
                <w:b/>
                <w:sz w:val="24"/>
              </w:rPr>
            </w:pPr>
            <w:r w:rsidRPr="007A2884">
              <w:rPr>
                <w:rFonts w:eastAsiaTheme="minorEastAsia"/>
                <w:b/>
                <w:sz w:val="24"/>
              </w:rPr>
              <w:t>7</w:t>
            </w:r>
            <w:r w:rsidRPr="007A2884">
              <w:rPr>
                <w:rFonts w:eastAsiaTheme="minorEastAsia" w:hAnsiTheme="minorEastAsia"/>
                <w:b/>
                <w:sz w:val="24"/>
              </w:rPr>
              <w:t>、植被</w:t>
            </w:r>
          </w:p>
          <w:p w:rsidR="00043B9A" w:rsidRPr="007A2884" w:rsidRDefault="00043B9A" w:rsidP="00043B9A">
            <w:pPr>
              <w:spacing w:line="360" w:lineRule="auto"/>
              <w:ind w:firstLineChars="200" w:firstLine="480"/>
              <w:rPr>
                <w:rFonts w:eastAsiaTheme="minorEastAsia"/>
                <w:sz w:val="24"/>
              </w:rPr>
            </w:pPr>
            <w:r w:rsidRPr="007A2884">
              <w:rPr>
                <w:rFonts w:eastAsiaTheme="minorEastAsia" w:hAnsiTheme="minorEastAsia"/>
                <w:sz w:val="24"/>
              </w:rPr>
              <w:t>新乡县属华北区豫西山地和黄淮平原植物区，所在区域属于农业开发历史悠久地区，天然植被残存较少，已为人工植被替代。</w:t>
            </w:r>
          </w:p>
          <w:p w:rsidR="00043B9A" w:rsidRPr="007A2884" w:rsidRDefault="00043B9A" w:rsidP="00043B9A">
            <w:pPr>
              <w:spacing w:line="360" w:lineRule="auto"/>
              <w:ind w:firstLineChars="200" w:firstLine="480"/>
              <w:rPr>
                <w:rFonts w:eastAsiaTheme="minorEastAsia"/>
                <w:sz w:val="24"/>
              </w:rPr>
            </w:pPr>
            <w:r w:rsidRPr="007A2884">
              <w:rPr>
                <w:rFonts w:eastAsiaTheme="minorEastAsia" w:hAnsiTheme="minorEastAsia"/>
                <w:sz w:val="24"/>
              </w:rPr>
              <w:t>新乡县谷类有小麦、玉米、水稻、大麦、谷子、</w:t>
            </w:r>
            <w:proofErr w:type="gramStart"/>
            <w:r w:rsidRPr="007A2884">
              <w:rPr>
                <w:rFonts w:eastAsiaTheme="minorEastAsia" w:hAnsiTheme="minorEastAsia"/>
                <w:sz w:val="24"/>
              </w:rPr>
              <w:t>高梁</w:t>
            </w:r>
            <w:proofErr w:type="gramEnd"/>
            <w:r w:rsidRPr="007A2884">
              <w:rPr>
                <w:rFonts w:eastAsiaTheme="minorEastAsia" w:hAnsiTheme="minorEastAsia"/>
                <w:sz w:val="24"/>
              </w:rPr>
              <w:t>等；豆类有黄豆、黑豆、绿豆、青豆、豇豆、蚕豆、豌豆、扁豆等；经济作物类有棉花、花生、芝麻、花椒、蓖</w:t>
            </w:r>
            <w:r w:rsidRPr="007A2884">
              <w:rPr>
                <w:rFonts w:eastAsiaTheme="minorEastAsia" w:hAnsiTheme="minorEastAsia"/>
                <w:sz w:val="24"/>
              </w:rPr>
              <w:lastRenderedPageBreak/>
              <w:t>麻、向日葵、油菜、青菜、甘蔗、红花等。</w:t>
            </w:r>
          </w:p>
          <w:p w:rsidR="00043B9A" w:rsidRPr="007A2884" w:rsidRDefault="00043B9A" w:rsidP="00043B9A">
            <w:pPr>
              <w:spacing w:line="360" w:lineRule="auto"/>
              <w:ind w:firstLineChars="200" w:firstLine="480"/>
              <w:rPr>
                <w:rFonts w:eastAsiaTheme="minorEastAsia"/>
                <w:color w:val="000000"/>
                <w:sz w:val="24"/>
              </w:rPr>
            </w:pPr>
            <w:r w:rsidRPr="007A2884">
              <w:rPr>
                <w:rFonts w:eastAsiaTheme="minorEastAsia" w:hAnsiTheme="minorEastAsia"/>
                <w:color w:val="000000"/>
                <w:sz w:val="24"/>
              </w:rPr>
              <w:t>根据现场调查，项目区周边</w:t>
            </w:r>
            <w:r w:rsidRPr="007A2884">
              <w:rPr>
                <w:rFonts w:eastAsiaTheme="minorEastAsia"/>
                <w:color w:val="000000"/>
                <w:sz w:val="24"/>
              </w:rPr>
              <w:t xml:space="preserve"> 500m</w:t>
            </w:r>
            <w:r w:rsidRPr="007A2884">
              <w:rPr>
                <w:rFonts w:eastAsiaTheme="minorEastAsia" w:hAnsiTheme="minorEastAsia"/>
                <w:color w:val="000000"/>
                <w:sz w:val="24"/>
              </w:rPr>
              <w:t>范围内无列入《国家重点保护野生植物名录》和《国家重点保护野生动物名录》的动植物。</w:t>
            </w:r>
          </w:p>
          <w:p w:rsidR="00043B9A" w:rsidRPr="007A2884" w:rsidRDefault="00043B9A" w:rsidP="00043B9A">
            <w:pPr>
              <w:pStyle w:val="a5"/>
              <w:snapToGrid w:val="0"/>
              <w:spacing w:line="360" w:lineRule="auto"/>
              <w:ind w:firstLineChars="0" w:firstLine="0"/>
              <w:rPr>
                <w:rFonts w:eastAsiaTheme="minorEastAsia"/>
                <w:b/>
                <w:bCs/>
                <w:sz w:val="24"/>
              </w:rPr>
            </w:pPr>
            <w:r w:rsidRPr="007A2884">
              <w:rPr>
                <w:rFonts w:eastAsiaTheme="minorEastAsia"/>
                <w:b/>
                <w:bCs/>
                <w:sz w:val="24"/>
              </w:rPr>
              <w:t>8</w:t>
            </w:r>
            <w:r w:rsidRPr="007A2884">
              <w:rPr>
                <w:rFonts w:eastAsiaTheme="minorEastAsia" w:hAnsiTheme="minorEastAsia"/>
                <w:b/>
                <w:bCs/>
                <w:sz w:val="24"/>
              </w:rPr>
              <w:t>、新乡县级饮用水源保护区</w:t>
            </w:r>
          </w:p>
          <w:p w:rsidR="00043B9A" w:rsidRPr="007A2884" w:rsidRDefault="00043B9A" w:rsidP="00043B9A">
            <w:pPr>
              <w:spacing w:line="360" w:lineRule="auto"/>
              <w:ind w:firstLineChars="200" w:firstLine="480"/>
              <w:rPr>
                <w:rFonts w:eastAsiaTheme="minorEastAsia"/>
                <w:spacing w:val="-2"/>
                <w:sz w:val="24"/>
              </w:rPr>
            </w:pPr>
            <w:r w:rsidRPr="007A2884">
              <w:rPr>
                <w:rFonts w:eastAsiaTheme="minorEastAsia" w:hAnsiTheme="minorEastAsia"/>
                <w:sz w:val="24"/>
              </w:rPr>
              <w:t>根据河南省人民政府办公厅《关于印发河南省乡镇集中式饮用水水源保护区划的通知》（豫政办</w:t>
            </w:r>
            <w:r w:rsidRPr="007A2884">
              <w:rPr>
                <w:rFonts w:eastAsiaTheme="minorEastAsia"/>
                <w:sz w:val="24"/>
              </w:rPr>
              <w:t xml:space="preserve"> </w:t>
            </w:r>
            <w:r w:rsidRPr="007A2884">
              <w:rPr>
                <w:rFonts w:eastAsiaTheme="minorEastAsia" w:hAnsiTheme="minorEastAsia"/>
                <w:sz w:val="24"/>
              </w:rPr>
              <w:t>〔</w:t>
            </w:r>
            <w:r w:rsidRPr="007A2884">
              <w:rPr>
                <w:rFonts w:eastAsiaTheme="minorEastAsia"/>
                <w:sz w:val="24"/>
              </w:rPr>
              <w:t>2016</w:t>
            </w:r>
            <w:r w:rsidRPr="007A2884">
              <w:rPr>
                <w:rFonts w:eastAsiaTheme="minorEastAsia" w:hAnsiTheme="minorEastAsia"/>
                <w:sz w:val="24"/>
              </w:rPr>
              <w:t>〕</w:t>
            </w:r>
            <w:r w:rsidRPr="007A2884">
              <w:rPr>
                <w:rFonts w:eastAsiaTheme="minorEastAsia"/>
                <w:sz w:val="24"/>
              </w:rPr>
              <w:t>23</w:t>
            </w:r>
            <w:r w:rsidRPr="007A2884">
              <w:rPr>
                <w:rFonts w:eastAsiaTheme="minorEastAsia" w:hAnsiTheme="minorEastAsia"/>
                <w:sz w:val="24"/>
              </w:rPr>
              <w:t>号）文件，将</w:t>
            </w:r>
            <w:r w:rsidRPr="007A2884">
              <w:rPr>
                <w:rFonts w:eastAsiaTheme="minorEastAsia" w:hAnsiTheme="minorEastAsia"/>
                <w:spacing w:val="-2"/>
                <w:sz w:val="24"/>
              </w:rPr>
              <w:t>新乡县地表水水源地划分为一级保护区和二级保护区。</w:t>
            </w:r>
          </w:p>
          <w:p w:rsidR="00043B9A" w:rsidRPr="007A2884" w:rsidRDefault="00043B9A" w:rsidP="00043B9A">
            <w:pPr>
              <w:spacing w:line="360" w:lineRule="auto"/>
              <w:ind w:firstLineChars="200" w:firstLine="480"/>
              <w:rPr>
                <w:rFonts w:eastAsiaTheme="minorEastAsia"/>
                <w:sz w:val="24"/>
              </w:rPr>
            </w:pPr>
            <w:r w:rsidRPr="007A2884">
              <w:rPr>
                <w:rFonts w:eastAsiaTheme="minorEastAsia"/>
                <w:sz w:val="24"/>
              </w:rPr>
              <w:t>(1)</w:t>
            </w:r>
            <w:r w:rsidRPr="007A2884">
              <w:rPr>
                <w:rFonts w:eastAsiaTheme="minorEastAsia" w:hAnsiTheme="minorEastAsia"/>
                <w:sz w:val="24"/>
              </w:rPr>
              <w:t>新乡</w:t>
            </w:r>
            <w:proofErr w:type="gramStart"/>
            <w:r w:rsidRPr="007A2884">
              <w:rPr>
                <w:rFonts w:eastAsiaTheme="minorEastAsia" w:hAnsiTheme="minorEastAsia"/>
                <w:sz w:val="24"/>
              </w:rPr>
              <w:t>县郎公</w:t>
            </w:r>
            <w:proofErr w:type="gramEnd"/>
            <w:r w:rsidRPr="007A2884">
              <w:rPr>
                <w:rFonts w:eastAsiaTheme="minorEastAsia" w:hAnsiTheme="minorEastAsia"/>
                <w:sz w:val="24"/>
              </w:rPr>
              <w:t>庙镇水厂地下水井群</w:t>
            </w:r>
            <w:r w:rsidRPr="007A2884">
              <w:rPr>
                <w:rFonts w:eastAsiaTheme="minorEastAsia"/>
                <w:sz w:val="24"/>
              </w:rPr>
              <w:t>(</w:t>
            </w:r>
            <w:r w:rsidRPr="007A2884">
              <w:rPr>
                <w:rFonts w:eastAsiaTheme="minorEastAsia" w:hAnsiTheme="minorEastAsia"/>
                <w:sz w:val="24"/>
              </w:rPr>
              <w:t>共</w:t>
            </w:r>
            <w:r w:rsidRPr="007A2884">
              <w:rPr>
                <w:rFonts w:eastAsiaTheme="minorEastAsia"/>
                <w:sz w:val="24"/>
              </w:rPr>
              <w:t>3</w:t>
            </w:r>
            <w:r w:rsidRPr="007A2884">
              <w:rPr>
                <w:rFonts w:eastAsiaTheme="minorEastAsia" w:hAnsiTheme="minorEastAsia"/>
                <w:sz w:val="24"/>
              </w:rPr>
              <w:t>眼井</w:t>
            </w:r>
            <w:r w:rsidRPr="007A2884">
              <w:rPr>
                <w:rFonts w:eastAsiaTheme="minorEastAsia"/>
                <w:sz w:val="24"/>
              </w:rPr>
              <w:t>)</w:t>
            </w:r>
          </w:p>
          <w:p w:rsidR="00043B9A" w:rsidRPr="007A2884" w:rsidRDefault="00043B9A" w:rsidP="00043B9A">
            <w:pPr>
              <w:spacing w:line="360" w:lineRule="auto"/>
              <w:ind w:firstLineChars="200" w:firstLine="480"/>
              <w:rPr>
                <w:rFonts w:eastAsiaTheme="minorEastAsia"/>
                <w:sz w:val="24"/>
              </w:rPr>
            </w:pPr>
            <w:r w:rsidRPr="007A2884">
              <w:rPr>
                <w:rFonts w:eastAsiaTheme="minorEastAsia" w:hAnsiTheme="minorEastAsia"/>
                <w:sz w:val="24"/>
              </w:rPr>
              <w:t>一级保护区范围</w:t>
            </w:r>
            <w:r w:rsidRPr="007A2884">
              <w:rPr>
                <w:rFonts w:eastAsiaTheme="minorEastAsia"/>
                <w:sz w:val="24"/>
              </w:rPr>
              <w:t>:</w:t>
            </w:r>
            <w:r w:rsidRPr="007A2884">
              <w:rPr>
                <w:rFonts w:eastAsiaTheme="minorEastAsia" w:hAnsiTheme="minorEastAsia"/>
                <w:sz w:val="24"/>
              </w:rPr>
              <w:t>水厂厂区及外围东</w:t>
            </w:r>
            <w:r w:rsidRPr="007A2884">
              <w:rPr>
                <w:rFonts w:eastAsiaTheme="minorEastAsia"/>
                <w:sz w:val="24"/>
              </w:rPr>
              <w:t>45</w:t>
            </w:r>
            <w:r w:rsidRPr="007A2884">
              <w:rPr>
                <w:rFonts w:eastAsiaTheme="minorEastAsia" w:hAnsiTheme="minorEastAsia"/>
                <w:sz w:val="24"/>
              </w:rPr>
              <w:t>米、西</w:t>
            </w:r>
            <w:r w:rsidRPr="007A2884">
              <w:rPr>
                <w:rFonts w:eastAsiaTheme="minorEastAsia"/>
                <w:sz w:val="24"/>
              </w:rPr>
              <w:t>8</w:t>
            </w:r>
            <w:r w:rsidRPr="007A2884">
              <w:rPr>
                <w:rFonts w:eastAsiaTheme="minorEastAsia" w:hAnsiTheme="minorEastAsia"/>
                <w:sz w:val="24"/>
              </w:rPr>
              <w:t>米、南</w:t>
            </w:r>
            <w:r w:rsidRPr="007A2884">
              <w:rPr>
                <w:rFonts w:eastAsiaTheme="minorEastAsia"/>
                <w:sz w:val="24"/>
              </w:rPr>
              <w:t>8</w:t>
            </w:r>
            <w:r w:rsidRPr="007A2884">
              <w:rPr>
                <w:rFonts w:eastAsiaTheme="minorEastAsia" w:hAnsiTheme="minorEastAsia"/>
                <w:sz w:val="24"/>
              </w:rPr>
              <w:t>米、北</w:t>
            </w:r>
            <w:r w:rsidRPr="007A2884">
              <w:rPr>
                <w:rFonts w:eastAsiaTheme="minorEastAsia"/>
                <w:sz w:val="24"/>
              </w:rPr>
              <w:t>45</w:t>
            </w:r>
            <w:r w:rsidRPr="007A2884">
              <w:rPr>
                <w:rFonts w:eastAsiaTheme="minorEastAsia" w:hAnsiTheme="minorEastAsia"/>
                <w:sz w:val="24"/>
              </w:rPr>
              <w:t>米的区域</w:t>
            </w:r>
            <w:r w:rsidRPr="007A2884">
              <w:rPr>
                <w:rFonts w:eastAsiaTheme="minorEastAsia"/>
                <w:sz w:val="24"/>
              </w:rPr>
              <w:t>(1</w:t>
            </w:r>
            <w:r w:rsidRPr="007A2884">
              <w:rPr>
                <w:rFonts w:eastAsiaTheme="minorEastAsia" w:hAnsiTheme="minorEastAsia"/>
                <w:sz w:val="24"/>
              </w:rPr>
              <w:t>号取水井</w:t>
            </w:r>
            <w:r w:rsidRPr="007A2884">
              <w:rPr>
                <w:rFonts w:eastAsiaTheme="minorEastAsia"/>
                <w:sz w:val="24"/>
              </w:rPr>
              <w:t>),2</w:t>
            </w:r>
            <w:r w:rsidRPr="007A2884">
              <w:rPr>
                <w:rFonts w:eastAsiaTheme="minorEastAsia" w:hAnsiTheme="minorEastAsia"/>
                <w:sz w:val="24"/>
              </w:rPr>
              <w:t>、</w:t>
            </w:r>
            <w:r w:rsidRPr="007A2884">
              <w:rPr>
                <w:rFonts w:eastAsiaTheme="minorEastAsia"/>
                <w:sz w:val="24"/>
              </w:rPr>
              <w:t>3</w:t>
            </w:r>
            <w:r w:rsidRPr="007A2884">
              <w:rPr>
                <w:rFonts w:eastAsiaTheme="minorEastAsia" w:hAnsiTheme="minorEastAsia"/>
                <w:sz w:val="24"/>
              </w:rPr>
              <w:t>号取水井外围</w:t>
            </w:r>
            <w:r w:rsidRPr="007A2884">
              <w:rPr>
                <w:rFonts w:eastAsiaTheme="minorEastAsia"/>
                <w:sz w:val="24"/>
              </w:rPr>
              <w:t>50</w:t>
            </w:r>
            <w:r w:rsidRPr="007A2884">
              <w:rPr>
                <w:rFonts w:eastAsiaTheme="minorEastAsia" w:hAnsiTheme="minorEastAsia"/>
                <w:sz w:val="24"/>
              </w:rPr>
              <w:t>米至</w:t>
            </w:r>
            <w:r w:rsidRPr="007A2884">
              <w:rPr>
                <w:rFonts w:eastAsiaTheme="minorEastAsia"/>
                <w:sz w:val="24"/>
              </w:rPr>
              <w:t>229</w:t>
            </w:r>
            <w:r w:rsidRPr="007A2884">
              <w:rPr>
                <w:rFonts w:eastAsiaTheme="minorEastAsia" w:hAnsiTheme="minorEastAsia"/>
                <w:sz w:val="24"/>
              </w:rPr>
              <w:t>省道的区域。</w:t>
            </w:r>
          </w:p>
          <w:p w:rsidR="00043B9A" w:rsidRPr="007A2884" w:rsidRDefault="00043B9A" w:rsidP="00043B9A">
            <w:pPr>
              <w:spacing w:line="360" w:lineRule="auto"/>
              <w:ind w:firstLineChars="200" w:firstLine="480"/>
              <w:rPr>
                <w:rFonts w:eastAsiaTheme="minorEastAsia"/>
                <w:sz w:val="24"/>
              </w:rPr>
            </w:pPr>
            <w:r w:rsidRPr="007A2884">
              <w:rPr>
                <w:rFonts w:eastAsiaTheme="minorEastAsia"/>
                <w:sz w:val="24"/>
              </w:rPr>
              <w:t>(2)</w:t>
            </w:r>
            <w:r w:rsidRPr="007A2884">
              <w:rPr>
                <w:rFonts w:eastAsiaTheme="minorEastAsia" w:hAnsiTheme="minorEastAsia"/>
                <w:sz w:val="24"/>
              </w:rPr>
              <w:t>新乡县</w:t>
            </w:r>
            <w:proofErr w:type="gramStart"/>
            <w:r w:rsidRPr="007A2884">
              <w:rPr>
                <w:rFonts w:eastAsiaTheme="minorEastAsia" w:hAnsiTheme="minorEastAsia"/>
                <w:sz w:val="24"/>
              </w:rPr>
              <w:t>古固寨</w:t>
            </w:r>
            <w:proofErr w:type="gramEnd"/>
            <w:r w:rsidRPr="007A2884">
              <w:rPr>
                <w:rFonts w:eastAsiaTheme="minorEastAsia" w:hAnsiTheme="minorEastAsia"/>
                <w:sz w:val="24"/>
              </w:rPr>
              <w:t>镇水厂地下水井群</w:t>
            </w:r>
            <w:r w:rsidRPr="007A2884">
              <w:rPr>
                <w:rFonts w:eastAsiaTheme="minorEastAsia"/>
                <w:sz w:val="24"/>
              </w:rPr>
              <w:t>(</w:t>
            </w:r>
            <w:r w:rsidRPr="007A2884">
              <w:rPr>
                <w:rFonts w:eastAsiaTheme="minorEastAsia" w:hAnsiTheme="minorEastAsia"/>
                <w:sz w:val="24"/>
              </w:rPr>
              <w:t>共</w:t>
            </w:r>
            <w:r w:rsidRPr="007A2884">
              <w:rPr>
                <w:rFonts w:eastAsiaTheme="minorEastAsia"/>
                <w:sz w:val="24"/>
              </w:rPr>
              <w:t>2</w:t>
            </w:r>
            <w:r w:rsidRPr="007A2884">
              <w:rPr>
                <w:rFonts w:eastAsiaTheme="minorEastAsia" w:hAnsiTheme="minorEastAsia"/>
                <w:sz w:val="24"/>
              </w:rPr>
              <w:t>眼井</w:t>
            </w:r>
            <w:r w:rsidRPr="007A2884">
              <w:rPr>
                <w:rFonts w:eastAsiaTheme="minorEastAsia"/>
                <w:sz w:val="24"/>
              </w:rPr>
              <w:t>)</w:t>
            </w:r>
          </w:p>
          <w:p w:rsidR="00043B9A" w:rsidRPr="007A2884" w:rsidRDefault="00043B9A" w:rsidP="00043B9A">
            <w:pPr>
              <w:spacing w:line="360" w:lineRule="auto"/>
              <w:ind w:firstLineChars="200" w:firstLine="480"/>
              <w:rPr>
                <w:rFonts w:eastAsiaTheme="minorEastAsia"/>
                <w:sz w:val="24"/>
              </w:rPr>
            </w:pPr>
            <w:r w:rsidRPr="007A2884">
              <w:rPr>
                <w:rFonts w:eastAsiaTheme="minorEastAsia" w:hAnsiTheme="minorEastAsia"/>
                <w:sz w:val="24"/>
              </w:rPr>
              <w:t>一级保护区范围</w:t>
            </w:r>
            <w:r w:rsidRPr="007A2884">
              <w:rPr>
                <w:rFonts w:eastAsiaTheme="minorEastAsia"/>
                <w:sz w:val="24"/>
              </w:rPr>
              <w:t>:</w:t>
            </w:r>
            <w:r w:rsidRPr="007A2884">
              <w:rPr>
                <w:rFonts w:eastAsiaTheme="minorEastAsia" w:hAnsiTheme="minorEastAsia"/>
                <w:sz w:val="24"/>
              </w:rPr>
              <w:t>水厂厂区及外围东</w:t>
            </w:r>
            <w:r w:rsidRPr="007A2884">
              <w:rPr>
                <w:rFonts w:eastAsiaTheme="minorEastAsia"/>
                <w:sz w:val="24"/>
              </w:rPr>
              <w:t>15</w:t>
            </w:r>
            <w:r w:rsidRPr="007A2884">
              <w:rPr>
                <w:rFonts w:eastAsiaTheme="minorEastAsia" w:hAnsiTheme="minorEastAsia"/>
                <w:sz w:val="24"/>
              </w:rPr>
              <w:t>米、西</w:t>
            </w:r>
            <w:r w:rsidRPr="007A2884">
              <w:rPr>
                <w:rFonts w:eastAsiaTheme="minorEastAsia"/>
                <w:sz w:val="24"/>
              </w:rPr>
              <w:t>45</w:t>
            </w:r>
            <w:r w:rsidRPr="007A2884">
              <w:rPr>
                <w:rFonts w:eastAsiaTheme="minorEastAsia" w:hAnsiTheme="minorEastAsia"/>
                <w:sz w:val="24"/>
              </w:rPr>
              <w:t>米、南</w:t>
            </w:r>
            <w:r w:rsidRPr="007A2884">
              <w:rPr>
                <w:rFonts w:eastAsiaTheme="minorEastAsia"/>
                <w:sz w:val="24"/>
              </w:rPr>
              <w:t>35</w:t>
            </w:r>
            <w:r w:rsidRPr="007A2884">
              <w:rPr>
                <w:rFonts w:eastAsiaTheme="minorEastAsia" w:hAnsiTheme="minorEastAsia"/>
                <w:sz w:val="24"/>
              </w:rPr>
              <w:t>米、北</w:t>
            </w:r>
            <w:r w:rsidRPr="007A2884">
              <w:rPr>
                <w:rFonts w:eastAsiaTheme="minorEastAsia"/>
                <w:sz w:val="24"/>
              </w:rPr>
              <w:t>10</w:t>
            </w:r>
            <w:r w:rsidRPr="007A2884">
              <w:rPr>
                <w:rFonts w:eastAsiaTheme="minorEastAsia" w:hAnsiTheme="minorEastAsia"/>
                <w:sz w:val="24"/>
              </w:rPr>
              <w:t>米的区域</w:t>
            </w:r>
            <w:r w:rsidRPr="007A2884">
              <w:rPr>
                <w:rFonts w:eastAsiaTheme="minorEastAsia"/>
                <w:sz w:val="24"/>
              </w:rPr>
              <w:t>(1</w:t>
            </w:r>
            <w:r w:rsidRPr="007A2884">
              <w:rPr>
                <w:rFonts w:eastAsiaTheme="minorEastAsia" w:hAnsiTheme="minorEastAsia"/>
                <w:sz w:val="24"/>
              </w:rPr>
              <w:t>号取水井</w:t>
            </w:r>
            <w:r w:rsidRPr="007A2884">
              <w:rPr>
                <w:rFonts w:eastAsiaTheme="minorEastAsia"/>
                <w:sz w:val="24"/>
              </w:rPr>
              <w:t>),2</w:t>
            </w:r>
            <w:r w:rsidRPr="007A2884">
              <w:rPr>
                <w:rFonts w:eastAsiaTheme="minorEastAsia" w:hAnsiTheme="minorEastAsia"/>
                <w:sz w:val="24"/>
              </w:rPr>
              <w:t>号取水井外围</w:t>
            </w:r>
            <w:r w:rsidRPr="007A2884">
              <w:rPr>
                <w:rFonts w:eastAsiaTheme="minorEastAsia"/>
                <w:sz w:val="24"/>
              </w:rPr>
              <w:t>50</w:t>
            </w:r>
            <w:r w:rsidRPr="007A2884">
              <w:rPr>
                <w:rFonts w:eastAsiaTheme="minorEastAsia" w:hAnsiTheme="minorEastAsia"/>
                <w:sz w:val="24"/>
              </w:rPr>
              <w:t>米的区域。</w:t>
            </w:r>
          </w:p>
          <w:p w:rsidR="00043B9A" w:rsidRPr="007A2884" w:rsidRDefault="00043B9A" w:rsidP="00043B9A">
            <w:pPr>
              <w:spacing w:line="360" w:lineRule="auto"/>
              <w:ind w:firstLineChars="200" w:firstLine="480"/>
              <w:rPr>
                <w:rFonts w:eastAsiaTheme="minorEastAsia"/>
                <w:sz w:val="24"/>
              </w:rPr>
            </w:pPr>
            <w:r w:rsidRPr="007A2884">
              <w:rPr>
                <w:rFonts w:eastAsiaTheme="minorEastAsia"/>
                <w:sz w:val="24"/>
              </w:rPr>
              <w:t>(3)</w:t>
            </w:r>
            <w:r w:rsidRPr="007A2884">
              <w:rPr>
                <w:rFonts w:eastAsiaTheme="minorEastAsia" w:hAnsiTheme="minorEastAsia"/>
                <w:sz w:val="24"/>
              </w:rPr>
              <w:t>新乡县</w:t>
            </w:r>
            <w:proofErr w:type="gramStart"/>
            <w:r w:rsidRPr="007A2884">
              <w:rPr>
                <w:rFonts w:eastAsiaTheme="minorEastAsia" w:hAnsiTheme="minorEastAsia"/>
                <w:sz w:val="24"/>
              </w:rPr>
              <w:t>大召营镇</w:t>
            </w:r>
            <w:proofErr w:type="gramEnd"/>
            <w:r w:rsidRPr="007A2884">
              <w:rPr>
                <w:rFonts w:eastAsiaTheme="minorEastAsia" w:hAnsiTheme="minorEastAsia"/>
                <w:sz w:val="24"/>
              </w:rPr>
              <w:t>水厂地下水井群</w:t>
            </w:r>
            <w:r w:rsidRPr="007A2884">
              <w:rPr>
                <w:rFonts w:eastAsiaTheme="minorEastAsia"/>
                <w:sz w:val="24"/>
              </w:rPr>
              <w:t>(</w:t>
            </w:r>
            <w:r w:rsidRPr="007A2884">
              <w:rPr>
                <w:rFonts w:eastAsiaTheme="minorEastAsia" w:hAnsiTheme="minorEastAsia"/>
                <w:sz w:val="24"/>
              </w:rPr>
              <w:t>共</w:t>
            </w:r>
            <w:r w:rsidRPr="007A2884">
              <w:rPr>
                <w:rFonts w:eastAsiaTheme="minorEastAsia"/>
                <w:sz w:val="24"/>
              </w:rPr>
              <w:t>2</w:t>
            </w:r>
            <w:r w:rsidRPr="007A2884">
              <w:rPr>
                <w:rFonts w:eastAsiaTheme="minorEastAsia" w:hAnsiTheme="minorEastAsia"/>
                <w:sz w:val="24"/>
              </w:rPr>
              <w:t>眼井</w:t>
            </w:r>
            <w:r w:rsidRPr="007A2884">
              <w:rPr>
                <w:rFonts w:eastAsiaTheme="minorEastAsia"/>
                <w:sz w:val="24"/>
              </w:rPr>
              <w:t>)</w:t>
            </w:r>
          </w:p>
          <w:p w:rsidR="00043B9A" w:rsidRPr="007A2884" w:rsidRDefault="00043B9A" w:rsidP="00043B9A">
            <w:pPr>
              <w:spacing w:line="360" w:lineRule="auto"/>
              <w:ind w:firstLineChars="200" w:firstLine="480"/>
              <w:rPr>
                <w:rFonts w:eastAsiaTheme="minorEastAsia"/>
                <w:sz w:val="24"/>
              </w:rPr>
            </w:pPr>
            <w:r w:rsidRPr="007A2884">
              <w:rPr>
                <w:rFonts w:eastAsiaTheme="minorEastAsia" w:hAnsiTheme="minorEastAsia"/>
                <w:sz w:val="24"/>
              </w:rPr>
              <w:t>一级保护区范围</w:t>
            </w:r>
            <w:r w:rsidRPr="007A2884">
              <w:rPr>
                <w:rFonts w:eastAsiaTheme="minorEastAsia"/>
                <w:sz w:val="24"/>
              </w:rPr>
              <w:t>:</w:t>
            </w:r>
            <w:r w:rsidRPr="007A2884">
              <w:rPr>
                <w:rFonts w:eastAsiaTheme="minorEastAsia" w:hAnsiTheme="minorEastAsia"/>
                <w:sz w:val="24"/>
              </w:rPr>
              <w:t>水厂厂区及外围西</w:t>
            </w:r>
            <w:r w:rsidRPr="007A2884">
              <w:rPr>
                <w:rFonts w:eastAsiaTheme="minorEastAsia"/>
                <w:sz w:val="24"/>
              </w:rPr>
              <w:t>45</w:t>
            </w:r>
            <w:r w:rsidRPr="007A2884">
              <w:rPr>
                <w:rFonts w:eastAsiaTheme="minorEastAsia" w:hAnsiTheme="minorEastAsia"/>
                <w:sz w:val="24"/>
              </w:rPr>
              <w:t>米、南</w:t>
            </w:r>
            <w:r w:rsidRPr="007A2884">
              <w:rPr>
                <w:rFonts w:eastAsiaTheme="minorEastAsia"/>
                <w:sz w:val="24"/>
              </w:rPr>
              <w:t>30</w:t>
            </w:r>
            <w:r w:rsidRPr="007A2884">
              <w:rPr>
                <w:rFonts w:eastAsiaTheme="minorEastAsia" w:hAnsiTheme="minorEastAsia"/>
                <w:sz w:val="24"/>
              </w:rPr>
              <w:t>米、北</w:t>
            </w:r>
            <w:r w:rsidRPr="007A2884">
              <w:rPr>
                <w:rFonts w:eastAsiaTheme="minorEastAsia"/>
                <w:sz w:val="24"/>
              </w:rPr>
              <w:t>20</w:t>
            </w:r>
            <w:r w:rsidRPr="007A2884">
              <w:rPr>
                <w:rFonts w:eastAsiaTheme="minorEastAsia" w:hAnsiTheme="minorEastAsia"/>
                <w:sz w:val="24"/>
              </w:rPr>
              <w:t>米、东</w:t>
            </w:r>
            <w:r w:rsidRPr="007A2884">
              <w:rPr>
                <w:rFonts w:eastAsiaTheme="minorEastAsia"/>
                <w:sz w:val="24"/>
              </w:rPr>
              <w:t>25</w:t>
            </w:r>
            <w:r w:rsidRPr="007A2884">
              <w:rPr>
                <w:rFonts w:eastAsiaTheme="minorEastAsia" w:hAnsiTheme="minorEastAsia"/>
                <w:sz w:val="24"/>
              </w:rPr>
              <w:t>米的区域</w:t>
            </w:r>
            <w:r w:rsidRPr="007A2884">
              <w:rPr>
                <w:rFonts w:eastAsiaTheme="minorEastAsia"/>
                <w:sz w:val="24"/>
              </w:rPr>
              <w:t>(1</w:t>
            </w:r>
            <w:r w:rsidRPr="007A2884">
              <w:rPr>
                <w:rFonts w:eastAsiaTheme="minorEastAsia" w:hAnsiTheme="minorEastAsia"/>
                <w:sz w:val="24"/>
              </w:rPr>
              <w:t>号取水井</w:t>
            </w:r>
            <w:r w:rsidRPr="007A2884">
              <w:rPr>
                <w:rFonts w:eastAsiaTheme="minorEastAsia"/>
                <w:sz w:val="24"/>
              </w:rPr>
              <w:t>)</w:t>
            </w:r>
            <w:r w:rsidRPr="007A2884">
              <w:rPr>
                <w:rFonts w:eastAsiaTheme="minorEastAsia" w:hAnsiTheme="minorEastAsia"/>
                <w:sz w:val="24"/>
              </w:rPr>
              <w:t>，</w:t>
            </w:r>
            <w:r w:rsidRPr="007A2884">
              <w:rPr>
                <w:rFonts w:eastAsiaTheme="minorEastAsia"/>
                <w:sz w:val="24"/>
              </w:rPr>
              <w:t>2</w:t>
            </w:r>
            <w:r w:rsidRPr="007A2884">
              <w:rPr>
                <w:rFonts w:eastAsiaTheme="minorEastAsia" w:hAnsiTheme="minorEastAsia"/>
                <w:sz w:val="24"/>
              </w:rPr>
              <w:t>号取水井外围</w:t>
            </w:r>
            <w:r w:rsidRPr="007A2884">
              <w:rPr>
                <w:rFonts w:eastAsiaTheme="minorEastAsia"/>
                <w:sz w:val="24"/>
              </w:rPr>
              <w:t>50</w:t>
            </w:r>
            <w:r w:rsidRPr="007A2884">
              <w:rPr>
                <w:rFonts w:eastAsiaTheme="minorEastAsia" w:hAnsiTheme="minorEastAsia"/>
                <w:sz w:val="24"/>
              </w:rPr>
              <w:t>米的区域。</w:t>
            </w:r>
          </w:p>
          <w:p w:rsidR="00043B9A" w:rsidRPr="007A2884" w:rsidRDefault="00043B9A" w:rsidP="00043B9A">
            <w:pPr>
              <w:spacing w:line="360" w:lineRule="auto"/>
              <w:ind w:firstLineChars="200" w:firstLine="480"/>
              <w:rPr>
                <w:rFonts w:eastAsiaTheme="minorEastAsia"/>
                <w:sz w:val="24"/>
              </w:rPr>
            </w:pPr>
            <w:r w:rsidRPr="007A2884">
              <w:rPr>
                <w:rFonts w:eastAsiaTheme="minorEastAsia"/>
                <w:sz w:val="24"/>
              </w:rPr>
              <w:t>(4)</w:t>
            </w:r>
            <w:r w:rsidRPr="007A2884">
              <w:rPr>
                <w:rFonts w:eastAsiaTheme="minorEastAsia" w:hAnsiTheme="minorEastAsia"/>
                <w:sz w:val="24"/>
              </w:rPr>
              <w:t>新乡县翟坡镇水厂地下水井群</w:t>
            </w:r>
            <w:r w:rsidRPr="007A2884">
              <w:rPr>
                <w:rFonts w:eastAsiaTheme="minorEastAsia"/>
                <w:sz w:val="24"/>
              </w:rPr>
              <w:t>(</w:t>
            </w:r>
            <w:r w:rsidRPr="007A2884">
              <w:rPr>
                <w:rFonts w:eastAsiaTheme="minorEastAsia" w:hAnsiTheme="minorEastAsia"/>
                <w:sz w:val="24"/>
              </w:rPr>
              <w:t>共</w:t>
            </w:r>
            <w:r w:rsidRPr="007A2884">
              <w:rPr>
                <w:rFonts w:eastAsiaTheme="minorEastAsia"/>
                <w:sz w:val="24"/>
              </w:rPr>
              <w:t>3</w:t>
            </w:r>
            <w:r w:rsidRPr="007A2884">
              <w:rPr>
                <w:rFonts w:eastAsiaTheme="minorEastAsia" w:hAnsiTheme="minorEastAsia"/>
                <w:sz w:val="24"/>
              </w:rPr>
              <w:t>眼井</w:t>
            </w:r>
            <w:r w:rsidRPr="007A2884">
              <w:rPr>
                <w:rFonts w:eastAsiaTheme="minorEastAsia"/>
                <w:sz w:val="24"/>
              </w:rPr>
              <w:t>)</w:t>
            </w:r>
          </w:p>
          <w:p w:rsidR="00043B9A" w:rsidRPr="007A2884" w:rsidRDefault="00043B9A" w:rsidP="00043B9A">
            <w:pPr>
              <w:spacing w:line="360" w:lineRule="auto"/>
              <w:ind w:firstLineChars="200" w:firstLine="480"/>
              <w:rPr>
                <w:rFonts w:eastAsiaTheme="minorEastAsia"/>
                <w:sz w:val="24"/>
              </w:rPr>
            </w:pPr>
            <w:r w:rsidRPr="007A2884">
              <w:rPr>
                <w:rFonts w:eastAsiaTheme="minorEastAsia" w:hAnsiTheme="minorEastAsia"/>
                <w:sz w:val="24"/>
              </w:rPr>
              <w:t>一级保护区范围</w:t>
            </w:r>
            <w:r w:rsidRPr="007A2884">
              <w:rPr>
                <w:rFonts w:eastAsiaTheme="minorEastAsia"/>
                <w:sz w:val="24"/>
              </w:rPr>
              <w:t>:</w:t>
            </w:r>
            <w:r w:rsidRPr="007A2884">
              <w:rPr>
                <w:rFonts w:eastAsiaTheme="minorEastAsia" w:hAnsiTheme="minorEastAsia"/>
                <w:sz w:val="24"/>
              </w:rPr>
              <w:t>取水井外围</w:t>
            </w:r>
            <w:r w:rsidRPr="007A2884">
              <w:rPr>
                <w:rFonts w:eastAsiaTheme="minorEastAsia"/>
                <w:sz w:val="24"/>
              </w:rPr>
              <w:t>50</w:t>
            </w:r>
            <w:r w:rsidRPr="007A2884">
              <w:rPr>
                <w:rFonts w:eastAsiaTheme="minorEastAsia" w:hAnsiTheme="minorEastAsia"/>
                <w:sz w:val="24"/>
              </w:rPr>
              <w:t>米的区域。</w:t>
            </w:r>
          </w:p>
          <w:p w:rsidR="000F4791" w:rsidRPr="007A2884" w:rsidRDefault="00043B9A" w:rsidP="00043B9A">
            <w:pPr>
              <w:spacing w:line="440" w:lineRule="exact"/>
              <w:ind w:firstLine="480"/>
              <w:rPr>
                <w:rFonts w:eastAsiaTheme="minorEastAsia"/>
                <w:sz w:val="24"/>
              </w:rPr>
            </w:pPr>
            <w:r w:rsidRPr="007A2884">
              <w:rPr>
                <w:rFonts w:eastAsiaTheme="minorEastAsia" w:hAnsiTheme="minorEastAsia"/>
                <w:sz w:val="24"/>
              </w:rPr>
              <w:t>据评估调查，本项目所处位置不在上述各饮用水源保护区范围之内。项目生活废水经化粪池处理后，由附近村民定期清运肥田，对地下水井群没有影响。</w:t>
            </w:r>
          </w:p>
          <w:p w:rsidR="000F4791" w:rsidRPr="007A2884" w:rsidRDefault="000F4791" w:rsidP="00522778">
            <w:pPr>
              <w:spacing w:line="440" w:lineRule="exact"/>
              <w:ind w:firstLine="480"/>
              <w:rPr>
                <w:rFonts w:eastAsiaTheme="minorEastAsia"/>
                <w:sz w:val="24"/>
              </w:rPr>
            </w:pPr>
          </w:p>
        </w:tc>
      </w:tr>
    </w:tbl>
    <w:p w:rsidR="003B54F2" w:rsidRPr="007A2884" w:rsidRDefault="003B54F2" w:rsidP="003B54F2">
      <w:pPr>
        <w:rPr>
          <w:rFonts w:eastAsiaTheme="minorEastAsia"/>
          <w:b/>
          <w:bCs/>
          <w:sz w:val="30"/>
          <w:szCs w:val="30"/>
        </w:rPr>
        <w:sectPr w:rsidR="003B54F2" w:rsidRPr="007A2884">
          <w:pgSz w:w="11906" w:h="16838"/>
          <w:pgMar w:top="1440" w:right="1701" w:bottom="1440" w:left="1701" w:header="851" w:footer="992" w:gutter="0"/>
          <w:cols w:space="720"/>
          <w:docGrid w:type="lines" w:linePitch="312"/>
        </w:sectPr>
      </w:pPr>
    </w:p>
    <w:p w:rsidR="003B54F2" w:rsidRPr="007A2884" w:rsidRDefault="003B54F2" w:rsidP="003B54F2">
      <w:pPr>
        <w:rPr>
          <w:rFonts w:eastAsiaTheme="minorEastAsia"/>
          <w:b/>
          <w:bCs/>
          <w:sz w:val="30"/>
          <w:szCs w:val="30"/>
        </w:rPr>
      </w:pPr>
      <w:r w:rsidRPr="007A2884">
        <w:rPr>
          <w:rFonts w:eastAsiaTheme="minorEastAsia" w:hAnsiTheme="minorEastAsia"/>
          <w:b/>
          <w:bCs/>
          <w:sz w:val="30"/>
          <w:szCs w:val="30"/>
        </w:rPr>
        <w:lastRenderedPageBreak/>
        <w:t>环境质量状况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0"/>
      </w:tblGrid>
      <w:tr w:rsidR="003B54F2" w:rsidRPr="007A2884" w:rsidTr="00522778">
        <w:trPr>
          <w:trHeight w:val="90"/>
        </w:trPr>
        <w:tc>
          <w:tcPr>
            <w:tcW w:w="8720" w:type="dxa"/>
          </w:tcPr>
          <w:p w:rsidR="003B54F2" w:rsidRPr="007A2884" w:rsidRDefault="003B54F2" w:rsidP="00522778">
            <w:pPr>
              <w:pStyle w:val="a7"/>
              <w:spacing w:line="360" w:lineRule="auto"/>
              <w:rPr>
                <w:rFonts w:eastAsiaTheme="minorEastAsia"/>
                <w:b/>
                <w:bCs/>
                <w:sz w:val="28"/>
              </w:rPr>
            </w:pPr>
            <w:r w:rsidRPr="007A2884">
              <w:rPr>
                <w:rFonts w:eastAsiaTheme="minorEastAsia" w:hAnsiTheme="minorEastAsia"/>
                <w:b/>
                <w:bCs/>
                <w:sz w:val="28"/>
              </w:rPr>
              <w:t>建设项目所在地区域环境质量现状及主要环境问题（环境空气、地表水、地下水、声环境、生态环境等）：</w:t>
            </w:r>
          </w:p>
          <w:p w:rsidR="003B54F2" w:rsidRPr="007A2884" w:rsidRDefault="003B54F2" w:rsidP="00522778">
            <w:pPr>
              <w:spacing w:line="360" w:lineRule="auto"/>
              <w:rPr>
                <w:rFonts w:eastAsiaTheme="minorEastAsia"/>
                <w:b/>
                <w:sz w:val="24"/>
              </w:rPr>
            </w:pPr>
            <w:r w:rsidRPr="007A2884">
              <w:rPr>
                <w:rFonts w:eastAsiaTheme="minorEastAsia"/>
                <w:b/>
                <w:sz w:val="24"/>
              </w:rPr>
              <w:t>1</w:t>
            </w:r>
            <w:r w:rsidRPr="007A2884">
              <w:rPr>
                <w:rFonts w:eastAsiaTheme="minorEastAsia" w:hAnsiTheme="minorEastAsia"/>
                <w:b/>
                <w:sz w:val="24"/>
              </w:rPr>
              <w:t>、环境空气质量现状</w:t>
            </w:r>
          </w:p>
          <w:p w:rsidR="004C59BD" w:rsidRDefault="004C59BD" w:rsidP="004C59BD">
            <w:pPr>
              <w:adjustRightInd w:val="0"/>
              <w:snapToGrid w:val="0"/>
              <w:spacing w:line="360" w:lineRule="auto"/>
              <w:ind w:firstLineChars="200" w:firstLine="480"/>
              <w:jc w:val="left"/>
              <w:rPr>
                <w:sz w:val="24"/>
                <w:szCs w:val="24"/>
              </w:rPr>
            </w:pPr>
            <w:r>
              <w:rPr>
                <w:sz w:val="24"/>
              </w:rPr>
              <w:t>本次评价采用《新乡市</w:t>
            </w:r>
            <w:r>
              <w:rPr>
                <w:sz w:val="24"/>
              </w:rPr>
              <w:t>2018</w:t>
            </w:r>
            <w:r>
              <w:rPr>
                <w:sz w:val="24"/>
              </w:rPr>
              <w:t>年环境质量年报》中环境空气质量</w:t>
            </w:r>
            <w:r>
              <w:rPr>
                <w:sz w:val="24"/>
              </w:rPr>
              <w:t>PM</w:t>
            </w:r>
            <w:r>
              <w:rPr>
                <w:sz w:val="24"/>
                <w:vertAlign w:val="subscript"/>
              </w:rPr>
              <w:t>10</w:t>
            </w:r>
            <w:r>
              <w:rPr>
                <w:sz w:val="24"/>
              </w:rPr>
              <w:t>、</w:t>
            </w:r>
            <w:r>
              <w:rPr>
                <w:sz w:val="24"/>
              </w:rPr>
              <w:t>PM</w:t>
            </w:r>
            <w:r>
              <w:rPr>
                <w:sz w:val="24"/>
                <w:vertAlign w:val="subscript"/>
              </w:rPr>
              <w:t>2.5</w:t>
            </w:r>
            <w:r>
              <w:rPr>
                <w:sz w:val="24"/>
              </w:rPr>
              <w:t>、</w:t>
            </w:r>
            <w:r>
              <w:rPr>
                <w:sz w:val="24"/>
              </w:rPr>
              <w:t>SO</w:t>
            </w:r>
            <w:r>
              <w:rPr>
                <w:sz w:val="24"/>
                <w:vertAlign w:val="subscript"/>
              </w:rPr>
              <w:t>2</w:t>
            </w:r>
            <w:r>
              <w:rPr>
                <w:sz w:val="24"/>
              </w:rPr>
              <w:t>、</w:t>
            </w:r>
            <w:r>
              <w:rPr>
                <w:sz w:val="24"/>
              </w:rPr>
              <w:t>NO</w:t>
            </w:r>
            <w:r>
              <w:rPr>
                <w:sz w:val="24"/>
                <w:vertAlign w:val="subscript"/>
              </w:rPr>
              <w:t>2</w:t>
            </w:r>
            <w:r>
              <w:rPr>
                <w:sz w:val="24"/>
              </w:rPr>
              <w:t>、</w:t>
            </w:r>
            <w:r>
              <w:rPr>
                <w:sz w:val="24"/>
              </w:rPr>
              <w:t>CO</w:t>
            </w:r>
            <w:r>
              <w:rPr>
                <w:sz w:val="24"/>
              </w:rPr>
              <w:t>、</w:t>
            </w:r>
            <w:r>
              <w:rPr>
                <w:sz w:val="24"/>
              </w:rPr>
              <w:t>O</w:t>
            </w:r>
            <w:r>
              <w:rPr>
                <w:sz w:val="24"/>
                <w:vertAlign w:val="subscript"/>
              </w:rPr>
              <w:t>3</w:t>
            </w:r>
            <w:r>
              <w:rPr>
                <w:sz w:val="24"/>
              </w:rPr>
              <w:t>现状</w:t>
            </w:r>
            <w:r>
              <w:rPr>
                <w:sz w:val="24"/>
                <w:szCs w:val="24"/>
              </w:rPr>
              <w:t>数据，</w:t>
            </w:r>
            <w:r>
              <w:rPr>
                <w:sz w:val="24"/>
              </w:rPr>
              <w:t>区域空气质量现状数据见表</w:t>
            </w:r>
            <w:r w:rsidR="00E4476B">
              <w:rPr>
                <w:rFonts w:hint="eastAsia"/>
                <w:sz w:val="24"/>
              </w:rPr>
              <w:t>10</w:t>
            </w:r>
            <w:r>
              <w:rPr>
                <w:sz w:val="24"/>
              </w:rPr>
              <w:t>。</w:t>
            </w:r>
          </w:p>
          <w:p w:rsidR="004C59BD" w:rsidRDefault="004C59BD" w:rsidP="004C59BD">
            <w:pPr>
              <w:adjustRightInd w:val="0"/>
              <w:snapToGrid w:val="0"/>
              <w:jc w:val="center"/>
              <w:rPr>
                <w:rFonts w:eastAsia="黑体"/>
                <w:kern w:val="0"/>
                <w:szCs w:val="21"/>
              </w:rPr>
            </w:pPr>
            <w:r>
              <w:rPr>
                <w:rFonts w:eastAsia="黑体"/>
                <w:kern w:val="0"/>
                <w:szCs w:val="21"/>
              </w:rPr>
              <w:t>表</w:t>
            </w:r>
            <w:r w:rsidR="00E4476B">
              <w:rPr>
                <w:rFonts w:eastAsia="黑体" w:hint="eastAsia"/>
                <w:kern w:val="0"/>
                <w:szCs w:val="21"/>
              </w:rPr>
              <w:t>10</w:t>
            </w:r>
            <w:r>
              <w:rPr>
                <w:rFonts w:eastAsia="黑体"/>
                <w:kern w:val="0"/>
                <w:szCs w:val="21"/>
              </w:rPr>
              <w:t xml:space="preserve">   </w:t>
            </w:r>
            <w:r>
              <w:rPr>
                <w:rFonts w:eastAsia="黑体"/>
                <w:kern w:val="0"/>
                <w:szCs w:val="21"/>
              </w:rPr>
              <w:t>新乡市大气基本污染物环境质量现状</w:t>
            </w: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top w:w="57" w:type="dxa"/>
                <w:bottom w:w="57" w:type="dxa"/>
              </w:tblCellMar>
              <w:tblLook w:val="0000"/>
            </w:tblPr>
            <w:tblGrid>
              <w:gridCol w:w="1176"/>
              <w:gridCol w:w="1987"/>
              <w:gridCol w:w="2232"/>
              <w:gridCol w:w="1891"/>
              <w:gridCol w:w="1300"/>
            </w:tblGrid>
            <w:tr w:rsidR="004C59BD" w:rsidTr="00453865">
              <w:trPr>
                <w:cantSplit/>
                <w:trHeight w:val="340"/>
                <w:jc w:val="center"/>
              </w:trPr>
              <w:tc>
                <w:tcPr>
                  <w:tcW w:w="1176"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kern w:val="0"/>
                      <w:szCs w:val="21"/>
                    </w:rPr>
                  </w:pPr>
                  <w:r>
                    <w:rPr>
                      <w:kern w:val="0"/>
                      <w:szCs w:val="21"/>
                    </w:rPr>
                    <w:t>污染物</w:t>
                  </w:r>
                </w:p>
              </w:tc>
              <w:tc>
                <w:tcPr>
                  <w:tcW w:w="1987"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kern w:val="0"/>
                      <w:szCs w:val="21"/>
                    </w:rPr>
                  </w:pPr>
                  <w:proofErr w:type="gramStart"/>
                  <w:r>
                    <w:rPr>
                      <w:kern w:val="0"/>
                      <w:szCs w:val="21"/>
                    </w:rPr>
                    <w:t>年评价</w:t>
                  </w:r>
                  <w:proofErr w:type="gramEnd"/>
                  <w:r>
                    <w:rPr>
                      <w:kern w:val="0"/>
                      <w:szCs w:val="21"/>
                    </w:rPr>
                    <w:t>指标</w:t>
                  </w:r>
                </w:p>
              </w:tc>
              <w:tc>
                <w:tcPr>
                  <w:tcW w:w="2232"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kern w:val="0"/>
                      <w:szCs w:val="21"/>
                    </w:rPr>
                  </w:pPr>
                  <w:r>
                    <w:rPr>
                      <w:kern w:val="0"/>
                      <w:szCs w:val="21"/>
                    </w:rPr>
                    <w:t>现状浓度</w:t>
                  </w:r>
                </w:p>
              </w:tc>
              <w:tc>
                <w:tcPr>
                  <w:tcW w:w="1891"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kern w:val="0"/>
                      <w:szCs w:val="21"/>
                    </w:rPr>
                  </w:pPr>
                  <w:r>
                    <w:rPr>
                      <w:kern w:val="0"/>
                      <w:szCs w:val="21"/>
                    </w:rPr>
                    <w:t>标准值</w:t>
                  </w:r>
                </w:p>
              </w:tc>
              <w:tc>
                <w:tcPr>
                  <w:tcW w:w="1300"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kern w:val="0"/>
                      <w:szCs w:val="21"/>
                    </w:rPr>
                  </w:pPr>
                  <w:r>
                    <w:rPr>
                      <w:kern w:val="0"/>
                      <w:szCs w:val="21"/>
                    </w:rPr>
                    <w:t>达标情况</w:t>
                  </w:r>
                </w:p>
              </w:tc>
            </w:tr>
            <w:tr w:rsidR="004C59BD" w:rsidTr="00453865">
              <w:trPr>
                <w:cantSplit/>
                <w:trHeight w:val="340"/>
                <w:jc w:val="center"/>
              </w:trPr>
              <w:tc>
                <w:tcPr>
                  <w:tcW w:w="1176"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kern w:val="0"/>
                      <w:szCs w:val="21"/>
                    </w:rPr>
                  </w:pPr>
                  <w:r>
                    <w:rPr>
                      <w:kern w:val="0"/>
                      <w:szCs w:val="21"/>
                    </w:rPr>
                    <w:t>PM</w:t>
                  </w:r>
                  <w:r>
                    <w:rPr>
                      <w:kern w:val="0"/>
                      <w:szCs w:val="21"/>
                      <w:vertAlign w:val="subscript"/>
                    </w:rPr>
                    <w:t>10</w:t>
                  </w:r>
                </w:p>
              </w:tc>
              <w:tc>
                <w:tcPr>
                  <w:tcW w:w="1987"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kern w:val="0"/>
                      <w:szCs w:val="21"/>
                    </w:rPr>
                  </w:pPr>
                  <w:r>
                    <w:rPr>
                      <w:kern w:val="0"/>
                      <w:szCs w:val="21"/>
                    </w:rPr>
                    <w:t>年平均质量浓度</w:t>
                  </w:r>
                </w:p>
              </w:tc>
              <w:tc>
                <w:tcPr>
                  <w:tcW w:w="2232"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bCs/>
                      <w:kern w:val="0"/>
                      <w:szCs w:val="21"/>
                    </w:rPr>
                  </w:pPr>
                  <w:r>
                    <w:rPr>
                      <w:bCs/>
                      <w:kern w:val="0"/>
                      <w:szCs w:val="21"/>
                    </w:rPr>
                    <w:t>105</w:t>
                  </w:r>
                  <w:r>
                    <w:rPr>
                      <w:kern w:val="0"/>
                      <w:szCs w:val="21"/>
                    </w:rPr>
                    <w:t>μg/m</w:t>
                  </w:r>
                  <w:r>
                    <w:rPr>
                      <w:kern w:val="0"/>
                      <w:szCs w:val="21"/>
                      <w:vertAlign w:val="superscript"/>
                    </w:rPr>
                    <w:t>3</w:t>
                  </w:r>
                </w:p>
              </w:tc>
              <w:tc>
                <w:tcPr>
                  <w:tcW w:w="1891"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bCs/>
                      <w:kern w:val="0"/>
                      <w:szCs w:val="21"/>
                    </w:rPr>
                  </w:pPr>
                  <w:r>
                    <w:rPr>
                      <w:bCs/>
                      <w:kern w:val="0"/>
                      <w:szCs w:val="21"/>
                    </w:rPr>
                    <w:t>70</w:t>
                  </w:r>
                  <w:r>
                    <w:rPr>
                      <w:kern w:val="0"/>
                      <w:szCs w:val="21"/>
                    </w:rPr>
                    <w:t>μg/m</w:t>
                  </w:r>
                  <w:r>
                    <w:rPr>
                      <w:kern w:val="0"/>
                      <w:szCs w:val="21"/>
                      <w:vertAlign w:val="superscript"/>
                    </w:rPr>
                    <w:t>3</w:t>
                  </w:r>
                </w:p>
              </w:tc>
              <w:tc>
                <w:tcPr>
                  <w:tcW w:w="1300"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kern w:val="0"/>
                      <w:szCs w:val="21"/>
                    </w:rPr>
                  </w:pPr>
                  <w:r>
                    <w:rPr>
                      <w:rFonts w:eastAsia="微软雅黑"/>
                      <w:kern w:val="0"/>
                      <w:szCs w:val="21"/>
                    </w:rPr>
                    <w:t>超标</w:t>
                  </w:r>
                </w:p>
              </w:tc>
            </w:tr>
            <w:tr w:rsidR="004C59BD" w:rsidTr="00453865">
              <w:trPr>
                <w:cantSplit/>
                <w:trHeight w:val="340"/>
                <w:jc w:val="center"/>
              </w:trPr>
              <w:tc>
                <w:tcPr>
                  <w:tcW w:w="1176"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kern w:val="0"/>
                      <w:szCs w:val="21"/>
                    </w:rPr>
                  </w:pPr>
                  <w:r>
                    <w:rPr>
                      <w:kern w:val="0"/>
                      <w:szCs w:val="21"/>
                    </w:rPr>
                    <w:t>PM</w:t>
                  </w:r>
                  <w:r>
                    <w:rPr>
                      <w:kern w:val="0"/>
                      <w:szCs w:val="21"/>
                      <w:vertAlign w:val="subscript"/>
                    </w:rPr>
                    <w:t>2.5</w:t>
                  </w:r>
                </w:p>
              </w:tc>
              <w:tc>
                <w:tcPr>
                  <w:tcW w:w="1987"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kern w:val="0"/>
                      <w:szCs w:val="21"/>
                    </w:rPr>
                  </w:pPr>
                  <w:r>
                    <w:rPr>
                      <w:kern w:val="0"/>
                      <w:szCs w:val="21"/>
                    </w:rPr>
                    <w:t>年平均质量浓度</w:t>
                  </w:r>
                </w:p>
              </w:tc>
              <w:tc>
                <w:tcPr>
                  <w:tcW w:w="2232"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bCs/>
                      <w:kern w:val="0"/>
                      <w:szCs w:val="21"/>
                    </w:rPr>
                  </w:pPr>
                  <w:r>
                    <w:rPr>
                      <w:bCs/>
                      <w:kern w:val="0"/>
                      <w:szCs w:val="21"/>
                    </w:rPr>
                    <w:t>61</w:t>
                  </w:r>
                  <w:r>
                    <w:rPr>
                      <w:kern w:val="0"/>
                      <w:szCs w:val="21"/>
                    </w:rPr>
                    <w:t>μg/m</w:t>
                  </w:r>
                  <w:r>
                    <w:rPr>
                      <w:kern w:val="0"/>
                      <w:szCs w:val="21"/>
                      <w:vertAlign w:val="superscript"/>
                    </w:rPr>
                    <w:t>3</w:t>
                  </w:r>
                </w:p>
              </w:tc>
              <w:tc>
                <w:tcPr>
                  <w:tcW w:w="1891"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bCs/>
                      <w:kern w:val="0"/>
                      <w:szCs w:val="21"/>
                    </w:rPr>
                  </w:pPr>
                  <w:r>
                    <w:rPr>
                      <w:bCs/>
                      <w:kern w:val="0"/>
                      <w:szCs w:val="21"/>
                    </w:rPr>
                    <w:t>35</w:t>
                  </w:r>
                  <w:r>
                    <w:rPr>
                      <w:kern w:val="0"/>
                      <w:szCs w:val="21"/>
                    </w:rPr>
                    <w:t>μg/m</w:t>
                  </w:r>
                  <w:r>
                    <w:rPr>
                      <w:kern w:val="0"/>
                      <w:szCs w:val="21"/>
                      <w:vertAlign w:val="superscript"/>
                    </w:rPr>
                    <w:t>3</w:t>
                  </w:r>
                </w:p>
              </w:tc>
              <w:tc>
                <w:tcPr>
                  <w:tcW w:w="1300"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kern w:val="0"/>
                      <w:szCs w:val="21"/>
                    </w:rPr>
                  </w:pPr>
                  <w:r>
                    <w:rPr>
                      <w:rFonts w:eastAsia="微软雅黑"/>
                      <w:kern w:val="0"/>
                      <w:szCs w:val="21"/>
                    </w:rPr>
                    <w:t>超标</w:t>
                  </w:r>
                </w:p>
              </w:tc>
            </w:tr>
            <w:tr w:rsidR="004C59BD" w:rsidTr="00453865">
              <w:trPr>
                <w:cantSplit/>
                <w:trHeight w:val="340"/>
                <w:jc w:val="center"/>
              </w:trPr>
              <w:tc>
                <w:tcPr>
                  <w:tcW w:w="1176"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kern w:val="0"/>
                      <w:szCs w:val="21"/>
                    </w:rPr>
                  </w:pPr>
                  <w:r>
                    <w:rPr>
                      <w:kern w:val="0"/>
                      <w:szCs w:val="21"/>
                    </w:rPr>
                    <w:t>SO</w:t>
                  </w:r>
                  <w:r>
                    <w:rPr>
                      <w:kern w:val="0"/>
                      <w:szCs w:val="21"/>
                      <w:vertAlign w:val="subscript"/>
                    </w:rPr>
                    <w:t>2</w:t>
                  </w:r>
                </w:p>
              </w:tc>
              <w:tc>
                <w:tcPr>
                  <w:tcW w:w="1987"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kern w:val="0"/>
                      <w:szCs w:val="21"/>
                    </w:rPr>
                  </w:pPr>
                  <w:r>
                    <w:rPr>
                      <w:kern w:val="0"/>
                      <w:szCs w:val="21"/>
                    </w:rPr>
                    <w:t>年平均质量浓度</w:t>
                  </w:r>
                </w:p>
              </w:tc>
              <w:tc>
                <w:tcPr>
                  <w:tcW w:w="2232"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bCs/>
                      <w:kern w:val="0"/>
                      <w:szCs w:val="21"/>
                    </w:rPr>
                  </w:pPr>
                  <w:r>
                    <w:rPr>
                      <w:bCs/>
                      <w:kern w:val="0"/>
                      <w:szCs w:val="21"/>
                    </w:rPr>
                    <w:t>19</w:t>
                  </w:r>
                  <w:r>
                    <w:rPr>
                      <w:kern w:val="0"/>
                      <w:szCs w:val="21"/>
                    </w:rPr>
                    <w:t>μg/m</w:t>
                  </w:r>
                  <w:r>
                    <w:rPr>
                      <w:kern w:val="0"/>
                      <w:szCs w:val="21"/>
                      <w:vertAlign w:val="superscript"/>
                    </w:rPr>
                    <w:t>3</w:t>
                  </w:r>
                </w:p>
              </w:tc>
              <w:tc>
                <w:tcPr>
                  <w:tcW w:w="1891"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bCs/>
                      <w:kern w:val="0"/>
                      <w:szCs w:val="21"/>
                    </w:rPr>
                  </w:pPr>
                  <w:r>
                    <w:rPr>
                      <w:bCs/>
                      <w:kern w:val="0"/>
                      <w:szCs w:val="21"/>
                    </w:rPr>
                    <w:t>60</w:t>
                  </w:r>
                  <w:r>
                    <w:rPr>
                      <w:kern w:val="0"/>
                      <w:szCs w:val="21"/>
                    </w:rPr>
                    <w:t>μg/m</w:t>
                  </w:r>
                  <w:r>
                    <w:rPr>
                      <w:kern w:val="0"/>
                      <w:szCs w:val="21"/>
                      <w:vertAlign w:val="superscript"/>
                    </w:rPr>
                    <w:t>3</w:t>
                  </w:r>
                </w:p>
              </w:tc>
              <w:tc>
                <w:tcPr>
                  <w:tcW w:w="1300"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kern w:val="0"/>
                      <w:szCs w:val="21"/>
                    </w:rPr>
                  </w:pPr>
                  <w:r>
                    <w:rPr>
                      <w:rFonts w:eastAsia="微软雅黑"/>
                      <w:kern w:val="0"/>
                      <w:szCs w:val="21"/>
                    </w:rPr>
                    <w:t>达标</w:t>
                  </w:r>
                </w:p>
              </w:tc>
            </w:tr>
            <w:tr w:rsidR="004C59BD" w:rsidTr="00453865">
              <w:trPr>
                <w:cantSplit/>
                <w:trHeight w:val="340"/>
                <w:jc w:val="center"/>
              </w:trPr>
              <w:tc>
                <w:tcPr>
                  <w:tcW w:w="1176"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kern w:val="0"/>
                      <w:szCs w:val="21"/>
                    </w:rPr>
                  </w:pPr>
                  <w:r>
                    <w:rPr>
                      <w:kern w:val="0"/>
                      <w:szCs w:val="21"/>
                    </w:rPr>
                    <w:t>NO</w:t>
                  </w:r>
                  <w:r>
                    <w:rPr>
                      <w:kern w:val="0"/>
                      <w:szCs w:val="21"/>
                      <w:vertAlign w:val="subscript"/>
                    </w:rPr>
                    <w:t>2</w:t>
                  </w:r>
                </w:p>
              </w:tc>
              <w:tc>
                <w:tcPr>
                  <w:tcW w:w="1987"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kern w:val="0"/>
                      <w:szCs w:val="21"/>
                    </w:rPr>
                  </w:pPr>
                  <w:r>
                    <w:rPr>
                      <w:kern w:val="0"/>
                      <w:szCs w:val="21"/>
                    </w:rPr>
                    <w:t>年平均质量浓度</w:t>
                  </w:r>
                </w:p>
              </w:tc>
              <w:tc>
                <w:tcPr>
                  <w:tcW w:w="2232"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bCs/>
                      <w:kern w:val="0"/>
                      <w:szCs w:val="21"/>
                    </w:rPr>
                  </w:pPr>
                  <w:r>
                    <w:rPr>
                      <w:bCs/>
                      <w:kern w:val="0"/>
                      <w:szCs w:val="21"/>
                    </w:rPr>
                    <w:t>49</w:t>
                  </w:r>
                  <w:r>
                    <w:rPr>
                      <w:kern w:val="0"/>
                      <w:szCs w:val="21"/>
                    </w:rPr>
                    <w:t>μg/m</w:t>
                  </w:r>
                  <w:r>
                    <w:rPr>
                      <w:kern w:val="0"/>
                      <w:szCs w:val="21"/>
                      <w:vertAlign w:val="superscript"/>
                    </w:rPr>
                    <w:t>3</w:t>
                  </w:r>
                </w:p>
              </w:tc>
              <w:tc>
                <w:tcPr>
                  <w:tcW w:w="1891"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bCs/>
                      <w:kern w:val="0"/>
                      <w:szCs w:val="21"/>
                    </w:rPr>
                  </w:pPr>
                  <w:r>
                    <w:rPr>
                      <w:bCs/>
                      <w:kern w:val="0"/>
                      <w:szCs w:val="21"/>
                    </w:rPr>
                    <w:t>40</w:t>
                  </w:r>
                  <w:r>
                    <w:rPr>
                      <w:kern w:val="0"/>
                      <w:szCs w:val="21"/>
                    </w:rPr>
                    <w:t>μg/m</w:t>
                  </w:r>
                  <w:r>
                    <w:rPr>
                      <w:kern w:val="0"/>
                      <w:szCs w:val="21"/>
                      <w:vertAlign w:val="superscript"/>
                    </w:rPr>
                    <w:t>3</w:t>
                  </w:r>
                </w:p>
              </w:tc>
              <w:tc>
                <w:tcPr>
                  <w:tcW w:w="1300"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kern w:val="0"/>
                      <w:szCs w:val="21"/>
                    </w:rPr>
                  </w:pPr>
                  <w:r>
                    <w:rPr>
                      <w:rFonts w:eastAsia="微软雅黑"/>
                      <w:kern w:val="0"/>
                      <w:szCs w:val="21"/>
                    </w:rPr>
                    <w:t>超标</w:t>
                  </w:r>
                </w:p>
              </w:tc>
            </w:tr>
            <w:tr w:rsidR="004C59BD" w:rsidTr="00453865">
              <w:trPr>
                <w:cantSplit/>
                <w:trHeight w:val="340"/>
                <w:jc w:val="center"/>
              </w:trPr>
              <w:tc>
                <w:tcPr>
                  <w:tcW w:w="1176"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kern w:val="0"/>
                      <w:szCs w:val="21"/>
                    </w:rPr>
                  </w:pPr>
                  <w:r>
                    <w:rPr>
                      <w:kern w:val="0"/>
                      <w:szCs w:val="21"/>
                    </w:rPr>
                    <w:t>CO</w:t>
                  </w:r>
                </w:p>
              </w:tc>
              <w:tc>
                <w:tcPr>
                  <w:tcW w:w="1987"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kern w:val="0"/>
                      <w:szCs w:val="21"/>
                    </w:rPr>
                  </w:pPr>
                  <w:r>
                    <w:rPr>
                      <w:kern w:val="0"/>
                      <w:szCs w:val="21"/>
                    </w:rPr>
                    <w:t>第</w:t>
                  </w:r>
                  <w:r>
                    <w:rPr>
                      <w:kern w:val="0"/>
                      <w:szCs w:val="21"/>
                    </w:rPr>
                    <w:t>95</w:t>
                  </w:r>
                  <w:proofErr w:type="gramStart"/>
                  <w:r>
                    <w:rPr>
                      <w:kern w:val="0"/>
                      <w:szCs w:val="21"/>
                    </w:rPr>
                    <w:t>百</w:t>
                  </w:r>
                  <w:proofErr w:type="gramEnd"/>
                  <w:r>
                    <w:rPr>
                      <w:kern w:val="0"/>
                      <w:szCs w:val="21"/>
                    </w:rPr>
                    <w:t>分位浓度</w:t>
                  </w:r>
                </w:p>
              </w:tc>
              <w:tc>
                <w:tcPr>
                  <w:tcW w:w="2232"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bCs/>
                      <w:kern w:val="0"/>
                      <w:szCs w:val="21"/>
                    </w:rPr>
                  </w:pPr>
                  <w:r>
                    <w:rPr>
                      <w:bCs/>
                      <w:kern w:val="0"/>
                      <w:szCs w:val="21"/>
                    </w:rPr>
                    <w:t>2.3mg/m</w:t>
                  </w:r>
                  <w:r>
                    <w:rPr>
                      <w:bCs/>
                      <w:kern w:val="0"/>
                      <w:szCs w:val="21"/>
                      <w:vertAlign w:val="superscript"/>
                    </w:rPr>
                    <w:t>3</w:t>
                  </w:r>
                </w:p>
              </w:tc>
              <w:tc>
                <w:tcPr>
                  <w:tcW w:w="1891"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bCs/>
                      <w:kern w:val="0"/>
                      <w:szCs w:val="21"/>
                    </w:rPr>
                  </w:pPr>
                  <w:r>
                    <w:rPr>
                      <w:bCs/>
                      <w:kern w:val="0"/>
                      <w:szCs w:val="21"/>
                    </w:rPr>
                    <w:t>4mg/m</w:t>
                  </w:r>
                  <w:r>
                    <w:rPr>
                      <w:bCs/>
                      <w:kern w:val="0"/>
                      <w:szCs w:val="21"/>
                      <w:vertAlign w:val="superscript"/>
                    </w:rPr>
                    <w:t>3</w:t>
                  </w:r>
                </w:p>
              </w:tc>
              <w:tc>
                <w:tcPr>
                  <w:tcW w:w="1300"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kern w:val="0"/>
                      <w:szCs w:val="21"/>
                    </w:rPr>
                  </w:pPr>
                  <w:r>
                    <w:rPr>
                      <w:rFonts w:eastAsia="微软雅黑"/>
                      <w:kern w:val="0"/>
                      <w:szCs w:val="21"/>
                    </w:rPr>
                    <w:t>达标</w:t>
                  </w:r>
                </w:p>
              </w:tc>
            </w:tr>
            <w:tr w:rsidR="004C59BD" w:rsidTr="00453865">
              <w:trPr>
                <w:cantSplit/>
                <w:trHeight w:val="340"/>
                <w:jc w:val="center"/>
              </w:trPr>
              <w:tc>
                <w:tcPr>
                  <w:tcW w:w="1176"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kern w:val="0"/>
                      <w:szCs w:val="21"/>
                    </w:rPr>
                  </w:pPr>
                  <w:r>
                    <w:rPr>
                      <w:kern w:val="0"/>
                      <w:szCs w:val="21"/>
                    </w:rPr>
                    <w:t>O</w:t>
                  </w:r>
                  <w:r>
                    <w:rPr>
                      <w:kern w:val="0"/>
                      <w:szCs w:val="21"/>
                      <w:vertAlign w:val="subscript"/>
                    </w:rPr>
                    <w:t>3</w:t>
                  </w:r>
                </w:p>
              </w:tc>
              <w:tc>
                <w:tcPr>
                  <w:tcW w:w="1987"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kern w:val="0"/>
                      <w:szCs w:val="21"/>
                    </w:rPr>
                  </w:pPr>
                  <w:r>
                    <w:rPr>
                      <w:kern w:val="0"/>
                      <w:szCs w:val="21"/>
                    </w:rPr>
                    <w:t>第</w:t>
                  </w:r>
                  <w:r>
                    <w:rPr>
                      <w:kern w:val="0"/>
                      <w:szCs w:val="21"/>
                    </w:rPr>
                    <w:t>90</w:t>
                  </w:r>
                  <w:proofErr w:type="gramStart"/>
                  <w:r>
                    <w:rPr>
                      <w:kern w:val="0"/>
                      <w:szCs w:val="21"/>
                    </w:rPr>
                    <w:t>百</w:t>
                  </w:r>
                  <w:proofErr w:type="gramEnd"/>
                  <w:r>
                    <w:rPr>
                      <w:kern w:val="0"/>
                      <w:szCs w:val="21"/>
                    </w:rPr>
                    <w:t>分位浓度</w:t>
                  </w:r>
                </w:p>
              </w:tc>
              <w:tc>
                <w:tcPr>
                  <w:tcW w:w="2232"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bCs/>
                      <w:kern w:val="0"/>
                      <w:szCs w:val="21"/>
                    </w:rPr>
                  </w:pPr>
                  <w:r>
                    <w:rPr>
                      <w:bCs/>
                      <w:kern w:val="0"/>
                      <w:szCs w:val="21"/>
                    </w:rPr>
                    <w:t>202</w:t>
                  </w:r>
                  <w:r>
                    <w:rPr>
                      <w:kern w:val="0"/>
                      <w:szCs w:val="21"/>
                    </w:rPr>
                    <w:t>μg/m</w:t>
                  </w:r>
                  <w:r>
                    <w:rPr>
                      <w:kern w:val="0"/>
                      <w:szCs w:val="21"/>
                      <w:vertAlign w:val="superscript"/>
                    </w:rPr>
                    <w:t>3</w:t>
                  </w:r>
                </w:p>
              </w:tc>
              <w:tc>
                <w:tcPr>
                  <w:tcW w:w="1891"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bCs/>
                      <w:kern w:val="0"/>
                      <w:szCs w:val="21"/>
                    </w:rPr>
                  </w:pPr>
                  <w:r>
                    <w:rPr>
                      <w:bCs/>
                      <w:kern w:val="0"/>
                      <w:szCs w:val="21"/>
                    </w:rPr>
                    <w:t>160</w:t>
                  </w:r>
                  <w:r>
                    <w:rPr>
                      <w:kern w:val="0"/>
                      <w:szCs w:val="21"/>
                    </w:rPr>
                    <w:t>μg/m</w:t>
                  </w:r>
                  <w:r>
                    <w:rPr>
                      <w:kern w:val="0"/>
                      <w:szCs w:val="21"/>
                      <w:vertAlign w:val="superscript"/>
                    </w:rPr>
                    <w:t>3</w:t>
                  </w:r>
                </w:p>
              </w:tc>
              <w:tc>
                <w:tcPr>
                  <w:tcW w:w="1300" w:type="dxa"/>
                  <w:tcMar>
                    <w:top w:w="57" w:type="dxa"/>
                    <w:left w:w="85" w:type="dxa"/>
                    <w:bottom w:w="57" w:type="dxa"/>
                    <w:right w:w="85" w:type="dxa"/>
                  </w:tcMar>
                  <w:vAlign w:val="center"/>
                </w:tcPr>
                <w:p w:rsidR="004C59BD" w:rsidRDefault="004C59BD" w:rsidP="00453865">
                  <w:pPr>
                    <w:autoSpaceDE w:val="0"/>
                    <w:autoSpaceDN w:val="0"/>
                    <w:adjustRightInd w:val="0"/>
                    <w:snapToGrid w:val="0"/>
                    <w:jc w:val="center"/>
                    <w:textAlignment w:val="baseline"/>
                    <w:rPr>
                      <w:kern w:val="0"/>
                      <w:szCs w:val="21"/>
                    </w:rPr>
                  </w:pPr>
                  <w:r>
                    <w:rPr>
                      <w:rFonts w:eastAsia="微软雅黑"/>
                      <w:kern w:val="0"/>
                      <w:szCs w:val="21"/>
                    </w:rPr>
                    <w:t>超标</w:t>
                  </w:r>
                </w:p>
              </w:tc>
            </w:tr>
          </w:tbl>
          <w:p w:rsidR="004C59BD" w:rsidRPr="004C59BD" w:rsidRDefault="004C59BD" w:rsidP="004C59BD">
            <w:pPr>
              <w:pStyle w:val="CharChar"/>
              <w:adjustRightInd w:val="0"/>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根据</w:t>
            </w:r>
            <w:r>
              <w:rPr>
                <w:rFonts w:ascii="Times New Roman" w:hAnsi="Times New Roman" w:cs="Times New Roman"/>
                <w:sz w:val="24"/>
                <w:szCs w:val="24"/>
              </w:rPr>
              <w:t>2018</w:t>
            </w:r>
            <w:r>
              <w:rPr>
                <w:rFonts w:ascii="Times New Roman" w:hAnsi="Times New Roman" w:cs="Times New Roman"/>
                <w:sz w:val="24"/>
                <w:szCs w:val="24"/>
              </w:rPr>
              <w:t>年新乡市环境状况公报，项目所在区域除了</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年均值、</w:t>
            </w:r>
            <w:r>
              <w:rPr>
                <w:rFonts w:ascii="Times New Roman" w:hAnsi="Times New Roman" w:cs="Times New Roman"/>
                <w:sz w:val="24"/>
                <w:szCs w:val="24"/>
              </w:rPr>
              <w:t>CO</w:t>
            </w:r>
            <w:r>
              <w:rPr>
                <w:rFonts w:ascii="Times New Roman" w:hAnsi="Times New Roman" w:cs="Times New Roman"/>
                <w:sz w:val="24"/>
                <w:szCs w:val="24"/>
              </w:rPr>
              <w:t>第</w:t>
            </w:r>
            <w:r>
              <w:rPr>
                <w:rFonts w:ascii="Times New Roman" w:hAnsi="Times New Roman" w:cs="Times New Roman"/>
                <w:sz w:val="24"/>
                <w:szCs w:val="24"/>
              </w:rPr>
              <w:t>95</w:t>
            </w:r>
            <w:proofErr w:type="gramStart"/>
            <w:r>
              <w:rPr>
                <w:rFonts w:ascii="Times New Roman" w:hAnsi="Times New Roman" w:cs="Times New Roman"/>
                <w:sz w:val="24"/>
                <w:szCs w:val="24"/>
              </w:rPr>
              <w:t>百</w:t>
            </w:r>
            <w:proofErr w:type="gramEnd"/>
            <w:r>
              <w:rPr>
                <w:rFonts w:ascii="Times New Roman" w:hAnsi="Times New Roman" w:cs="Times New Roman"/>
                <w:sz w:val="24"/>
                <w:szCs w:val="24"/>
              </w:rPr>
              <w:t>分位浓度满足《环境空气质量标准》（</w:t>
            </w:r>
            <w:r>
              <w:rPr>
                <w:rFonts w:ascii="Times New Roman" w:hAnsi="Times New Roman" w:cs="Times New Roman"/>
                <w:sz w:val="24"/>
                <w:szCs w:val="24"/>
              </w:rPr>
              <w:t>GB3095-2012</w:t>
            </w:r>
            <w:r>
              <w:rPr>
                <w:rFonts w:ascii="Times New Roman" w:hAnsi="Times New Roman" w:cs="Times New Roman"/>
                <w:sz w:val="24"/>
                <w:szCs w:val="24"/>
              </w:rPr>
              <w:t>）二级标准要求外，</w:t>
            </w:r>
            <w:r>
              <w:rPr>
                <w:rFonts w:ascii="Times New Roman" w:hAnsi="Times New Roman" w:cs="Times New Roman"/>
                <w:sz w:val="24"/>
                <w:szCs w:val="24"/>
              </w:rPr>
              <w:t>PM</w:t>
            </w:r>
            <w:r>
              <w:rPr>
                <w:rFonts w:ascii="Times New Roman" w:hAnsi="Times New Roman" w:cs="Times New Roman"/>
                <w:sz w:val="24"/>
                <w:szCs w:val="24"/>
                <w:vertAlign w:val="subscript"/>
              </w:rPr>
              <w:t>10</w:t>
            </w:r>
            <w:r>
              <w:rPr>
                <w:rFonts w:ascii="Times New Roman" w:hAnsi="Times New Roman" w:cs="Times New Roman"/>
                <w:sz w:val="24"/>
                <w:szCs w:val="24"/>
              </w:rPr>
              <w:t>、</w:t>
            </w:r>
            <w:r>
              <w:rPr>
                <w:rFonts w:ascii="Times New Roman" w:hAnsi="Times New Roman" w:cs="Times New Roman"/>
                <w:sz w:val="24"/>
                <w:szCs w:val="24"/>
              </w:rPr>
              <w:t>PM</w:t>
            </w:r>
            <w:r>
              <w:rPr>
                <w:rFonts w:ascii="Times New Roman" w:hAnsi="Times New Roman" w:cs="Times New Roman"/>
                <w:sz w:val="24"/>
                <w:szCs w:val="24"/>
                <w:vertAlign w:val="subscript"/>
              </w:rPr>
              <w:t>2.5</w:t>
            </w:r>
            <w:r>
              <w:rPr>
                <w:rFonts w:ascii="Times New Roman" w:hAnsi="Times New Roman" w:cs="Times New Roman"/>
                <w:sz w:val="24"/>
                <w:szCs w:val="24"/>
              </w:rPr>
              <w:t>、</w:t>
            </w:r>
            <w:r>
              <w:rPr>
                <w:rFonts w:ascii="Times New Roman" w:hAnsi="Times New Roman" w:cs="Times New Roman"/>
                <w:sz w:val="24"/>
                <w:szCs w:val="24"/>
              </w:rPr>
              <w:t>NO</w:t>
            </w:r>
            <w:r>
              <w:rPr>
                <w:rFonts w:ascii="Times New Roman" w:hAnsi="Times New Roman" w:cs="Times New Roman"/>
                <w:sz w:val="24"/>
                <w:szCs w:val="24"/>
                <w:vertAlign w:val="subscript"/>
              </w:rPr>
              <w:t>2</w:t>
            </w:r>
            <w:r>
              <w:rPr>
                <w:rFonts w:ascii="Times New Roman" w:hAnsi="Times New Roman" w:cs="Times New Roman"/>
                <w:sz w:val="24"/>
                <w:szCs w:val="24"/>
              </w:rPr>
              <w:t>年均值及</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第</w:t>
            </w:r>
            <w:r>
              <w:rPr>
                <w:rFonts w:ascii="Times New Roman" w:hAnsi="Times New Roman" w:cs="Times New Roman"/>
                <w:sz w:val="24"/>
                <w:szCs w:val="24"/>
              </w:rPr>
              <w:t>90</w:t>
            </w:r>
            <w:proofErr w:type="gramStart"/>
            <w:r>
              <w:rPr>
                <w:rFonts w:ascii="Times New Roman" w:hAnsi="Times New Roman" w:cs="Times New Roman"/>
                <w:sz w:val="24"/>
                <w:szCs w:val="24"/>
              </w:rPr>
              <w:t>百</w:t>
            </w:r>
            <w:proofErr w:type="gramEnd"/>
            <w:r>
              <w:rPr>
                <w:rFonts w:ascii="Times New Roman" w:hAnsi="Times New Roman" w:cs="Times New Roman"/>
                <w:sz w:val="24"/>
                <w:szCs w:val="24"/>
              </w:rPr>
              <w:t>分位数均无法满足</w:t>
            </w:r>
            <w:r>
              <w:rPr>
                <w:rFonts w:ascii="Times New Roman" w:hAnsi="Times New Roman" w:cs="Times New Roman"/>
                <w:sz w:val="24"/>
                <w:szCs w:val="24"/>
              </w:rPr>
              <w:t>GB3095-2012</w:t>
            </w:r>
            <w:r>
              <w:rPr>
                <w:rFonts w:ascii="Times New Roman" w:hAnsi="Times New Roman" w:cs="Times New Roman"/>
                <w:sz w:val="24"/>
                <w:szCs w:val="24"/>
              </w:rPr>
              <w:t>中二级标准要求。本项目所在评价区域为不达标区。</w:t>
            </w:r>
          </w:p>
          <w:p w:rsidR="003B54F2" w:rsidRPr="004C59BD" w:rsidRDefault="004C59BD" w:rsidP="004C59BD">
            <w:pPr>
              <w:spacing w:line="360" w:lineRule="auto"/>
              <w:ind w:firstLineChars="200" w:firstLine="480"/>
              <w:rPr>
                <w:sz w:val="24"/>
                <w:szCs w:val="24"/>
              </w:rPr>
            </w:pPr>
            <w:r>
              <w:rPr>
                <w:sz w:val="24"/>
                <w:szCs w:val="24"/>
              </w:rPr>
              <w:t>目前，新乡市正在实施《新乡市蓝天工程行动计划》、《新乡市</w:t>
            </w:r>
            <w:r>
              <w:rPr>
                <w:sz w:val="24"/>
                <w:szCs w:val="24"/>
              </w:rPr>
              <w:t>2019</w:t>
            </w:r>
            <w:r>
              <w:rPr>
                <w:sz w:val="24"/>
                <w:szCs w:val="24"/>
              </w:rPr>
              <w:t>年大气污染防治攻坚战实施方案》、《新乡市环境污染防治攻坚战三年行动实施方案（</w:t>
            </w:r>
            <w:r>
              <w:rPr>
                <w:sz w:val="24"/>
                <w:szCs w:val="24"/>
              </w:rPr>
              <w:t>2018-2020</w:t>
            </w:r>
            <w:r>
              <w:rPr>
                <w:sz w:val="24"/>
                <w:szCs w:val="24"/>
              </w:rPr>
              <w:t>年）》等一系列措施，将不断改善区域大气环境质量。预计</w:t>
            </w:r>
            <w:r>
              <w:rPr>
                <w:sz w:val="24"/>
                <w:szCs w:val="24"/>
              </w:rPr>
              <w:t>2020</w:t>
            </w:r>
            <w:r>
              <w:rPr>
                <w:sz w:val="24"/>
                <w:szCs w:val="24"/>
              </w:rPr>
              <w:t>年可以达到《新乡市环境污染防治攻坚战三年行动实施方案（</w:t>
            </w:r>
            <w:r>
              <w:rPr>
                <w:sz w:val="24"/>
                <w:szCs w:val="24"/>
              </w:rPr>
              <w:t>2018-2020</w:t>
            </w:r>
            <w:r>
              <w:rPr>
                <w:sz w:val="24"/>
                <w:szCs w:val="24"/>
              </w:rPr>
              <w:t>年）》中：</w:t>
            </w:r>
            <w:r>
              <w:rPr>
                <w:sz w:val="24"/>
                <w:szCs w:val="24"/>
              </w:rPr>
              <w:t>“</w:t>
            </w:r>
            <w:r>
              <w:rPr>
                <w:sz w:val="24"/>
                <w:szCs w:val="24"/>
              </w:rPr>
              <w:t>全市</w:t>
            </w:r>
            <w:r>
              <w:rPr>
                <w:sz w:val="24"/>
                <w:szCs w:val="24"/>
              </w:rPr>
              <w:t>PM</w:t>
            </w:r>
            <w:r w:rsidRPr="004C59BD">
              <w:rPr>
                <w:sz w:val="24"/>
                <w:szCs w:val="24"/>
              </w:rPr>
              <w:t>2.5</w:t>
            </w:r>
            <w:r>
              <w:rPr>
                <w:sz w:val="24"/>
                <w:szCs w:val="24"/>
              </w:rPr>
              <w:t>年均浓度达到</w:t>
            </w:r>
            <w:r>
              <w:rPr>
                <w:sz w:val="24"/>
                <w:szCs w:val="24"/>
              </w:rPr>
              <w:t>55</w:t>
            </w:r>
            <w:r>
              <w:rPr>
                <w:sz w:val="24"/>
                <w:szCs w:val="24"/>
              </w:rPr>
              <w:t>微克</w:t>
            </w:r>
            <w:r>
              <w:rPr>
                <w:sz w:val="24"/>
                <w:szCs w:val="24"/>
              </w:rPr>
              <w:t>/</w:t>
            </w:r>
            <w:r>
              <w:rPr>
                <w:sz w:val="24"/>
                <w:szCs w:val="24"/>
              </w:rPr>
              <w:t>立方米以下，</w:t>
            </w:r>
            <w:r>
              <w:rPr>
                <w:sz w:val="24"/>
                <w:szCs w:val="24"/>
              </w:rPr>
              <w:t>PM</w:t>
            </w:r>
            <w:r w:rsidRPr="004C59BD">
              <w:rPr>
                <w:sz w:val="24"/>
                <w:szCs w:val="24"/>
              </w:rPr>
              <w:t>10</w:t>
            </w:r>
            <w:r>
              <w:rPr>
                <w:sz w:val="24"/>
                <w:szCs w:val="24"/>
              </w:rPr>
              <w:t>年均浓度达到</w:t>
            </w:r>
            <w:r>
              <w:rPr>
                <w:sz w:val="24"/>
                <w:szCs w:val="24"/>
              </w:rPr>
              <w:t>101</w:t>
            </w:r>
            <w:r>
              <w:rPr>
                <w:sz w:val="24"/>
                <w:szCs w:val="24"/>
              </w:rPr>
              <w:t>微克</w:t>
            </w:r>
            <w:r>
              <w:rPr>
                <w:sz w:val="24"/>
                <w:szCs w:val="24"/>
              </w:rPr>
              <w:t>/</w:t>
            </w:r>
            <w:r>
              <w:rPr>
                <w:sz w:val="24"/>
                <w:szCs w:val="24"/>
              </w:rPr>
              <w:t>立方米以下，全年优良天数比例达到</w:t>
            </w:r>
            <w:r>
              <w:rPr>
                <w:sz w:val="24"/>
                <w:szCs w:val="24"/>
              </w:rPr>
              <w:t>66%</w:t>
            </w:r>
            <w:r>
              <w:rPr>
                <w:sz w:val="24"/>
                <w:szCs w:val="24"/>
              </w:rPr>
              <w:t>以上</w:t>
            </w:r>
            <w:r>
              <w:rPr>
                <w:sz w:val="24"/>
                <w:szCs w:val="24"/>
              </w:rPr>
              <w:t>”</w:t>
            </w:r>
            <w:r>
              <w:rPr>
                <w:sz w:val="24"/>
                <w:szCs w:val="24"/>
              </w:rPr>
              <w:t>的目标要求。</w:t>
            </w:r>
            <w:r w:rsidR="00000E39">
              <w:rPr>
                <w:rFonts w:hint="eastAsia"/>
                <w:sz w:val="24"/>
                <w:szCs w:val="24"/>
              </w:rPr>
              <w:t>本项目生产过程采用点焊工艺，全过程无生产废气产生，对环境空气质量</w:t>
            </w:r>
            <w:r w:rsidR="00113B4E">
              <w:rPr>
                <w:rFonts w:hint="eastAsia"/>
                <w:sz w:val="24"/>
                <w:szCs w:val="24"/>
              </w:rPr>
              <w:t>无影响</w:t>
            </w:r>
            <w:r w:rsidR="00000E39">
              <w:rPr>
                <w:rFonts w:hint="eastAsia"/>
                <w:sz w:val="24"/>
                <w:szCs w:val="24"/>
              </w:rPr>
              <w:t>。</w:t>
            </w:r>
          </w:p>
          <w:p w:rsidR="003B54F2" w:rsidRPr="007A2884" w:rsidRDefault="003B54F2" w:rsidP="00522778">
            <w:pPr>
              <w:spacing w:line="360" w:lineRule="auto"/>
              <w:rPr>
                <w:rFonts w:eastAsiaTheme="minorEastAsia"/>
                <w:b/>
                <w:sz w:val="24"/>
              </w:rPr>
            </w:pPr>
            <w:r w:rsidRPr="007A2884">
              <w:rPr>
                <w:rFonts w:eastAsiaTheme="minorEastAsia"/>
                <w:b/>
                <w:sz w:val="24"/>
              </w:rPr>
              <w:t>2</w:t>
            </w:r>
            <w:r w:rsidRPr="007A2884">
              <w:rPr>
                <w:rFonts w:eastAsiaTheme="minorEastAsia" w:hAnsiTheme="minorEastAsia"/>
                <w:b/>
                <w:sz w:val="24"/>
              </w:rPr>
              <w:t>、地表水环境质量现状</w:t>
            </w:r>
          </w:p>
          <w:p w:rsidR="00045844" w:rsidRPr="007A2884" w:rsidRDefault="000F4791" w:rsidP="00045844">
            <w:pPr>
              <w:spacing w:line="360" w:lineRule="auto"/>
              <w:ind w:firstLineChars="200" w:firstLine="480"/>
              <w:rPr>
                <w:rFonts w:eastAsiaTheme="minorEastAsia"/>
                <w:sz w:val="24"/>
                <w:szCs w:val="24"/>
              </w:rPr>
            </w:pPr>
            <w:r w:rsidRPr="007A2884">
              <w:rPr>
                <w:rFonts w:eastAsiaTheme="minorEastAsia" w:hAnsiTheme="minorEastAsia"/>
                <w:sz w:val="24"/>
                <w:szCs w:val="24"/>
              </w:rPr>
              <w:t>本</w:t>
            </w:r>
            <w:r w:rsidR="00045844" w:rsidRPr="007A2884">
              <w:rPr>
                <w:rFonts w:eastAsiaTheme="minorEastAsia" w:hAnsiTheme="minorEastAsia"/>
                <w:sz w:val="24"/>
                <w:szCs w:val="24"/>
              </w:rPr>
              <w:t>项目</w:t>
            </w:r>
            <w:r w:rsidRPr="007A2884">
              <w:rPr>
                <w:rFonts w:eastAsiaTheme="minorEastAsia" w:hAnsiTheme="minorEastAsia"/>
                <w:sz w:val="24"/>
                <w:szCs w:val="24"/>
              </w:rPr>
              <w:t>区域的</w:t>
            </w:r>
            <w:r w:rsidR="00045844" w:rsidRPr="007A2884">
              <w:rPr>
                <w:rFonts w:eastAsiaTheme="minorEastAsia" w:hAnsiTheme="minorEastAsia"/>
                <w:sz w:val="24"/>
                <w:szCs w:val="24"/>
              </w:rPr>
              <w:t>纳污水体为</w:t>
            </w:r>
            <w:bookmarkStart w:id="0" w:name="OLE_LINK2"/>
            <w:r w:rsidR="00BA7E1D" w:rsidRPr="007A2884">
              <w:rPr>
                <w:rFonts w:eastAsiaTheme="minorEastAsia" w:hAnsiTheme="minorEastAsia"/>
                <w:sz w:val="24"/>
                <w:szCs w:val="24"/>
              </w:rPr>
              <w:t>卫</w:t>
            </w:r>
            <w:r w:rsidR="00045844" w:rsidRPr="007A2884">
              <w:rPr>
                <w:rFonts w:eastAsiaTheme="minorEastAsia" w:hAnsiTheme="minorEastAsia"/>
                <w:sz w:val="24"/>
                <w:szCs w:val="24"/>
              </w:rPr>
              <w:t>河</w:t>
            </w:r>
            <w:bookmarkEnd w:id="0"/>
            <w:r w:rsidRPr="007A2884">
              <w:rPr>
                <w:rFonts w:eastAsiaTheme="minorEastAsia" w:hAnsiTheme="minorEastAsia"/>
                <w:sz w:val="24"/>
                <w:szCs w:val="24"/>
              </w:rPr>
              <w:t>（距离本项目</w:t>
            </w:r>
            <w:r w:rsidR="00BA7E1D" w:rsidRPr="007A2884">
              <w:rPr>
                <w:rFonts w:eastAsiaTheme="minorEastAsia"/>
                <w:sz w:val="24"/>
                <w:szCs w:val="24"/>
              </w:rPr>
              <w:t>4</w:t>
            </w:r>
            <w:r w:rsidRPr="007A2884">
              <w:rPr>
                <w:rFonts w:eastAsiaTheme="minorEastAsia"/>
                <w:sz w:val="24"/>
                <w:szCs w:val="24"/>
              </w:rPr>
              <w:t>0m</w:t>
            </w:r>
            <w:r w:rsidRPr="007A2884">
              <w:rPr>
                <w:rFonts w:eastAsiaTheme="minorEastAsia" w:hAnsiTheme="minorEastAsia"/>
                <w:sz w:val="24"/>
                <w:szCs w:val="24"/>
              </w:rPr>
              <w:t>）</w:t>
            </w:r>
            <w:r w:rsidR="00045844" w:rsidRPr="007A2884">
              <w:rPr>
                <w:rFonts w:eastAsiaTheme="minorEastAsia" w:hAnsiTheme="minorEastAsia"/>
                <w:sz w:val="24"/>
                <w:szCs w:val="24"/>
              </w:rPr>
              <w:t>，水体功能类别为</w:t>
            </w:r>
            <w:r w:rsidR="00045844" w:rsidRPr="007A2884">
              <w:rPr>
                <w:rFonts w:asciiTheme="minorEastAsia" w:eastAsiaTheme="minorEastAsia" w:hAnsiTheme="minorEastAsia"/>
                <w:sz w:val="24"/>
                <w:szCs w:val="24"/>
              </w:rPr>
              <w:t>Ⅴ</w:t>
            </w:r>
            <w:r w:rsidR="00045844" w:rsidRPr="007A2884">
              <w:rPr>
                <w:rFonts w:eastAsiaTheme="minorEastAsia" w:hAnsiTheme="minorEastAsia"/>
                <w:sz w:val="24"/>
                <w:szCs w:val="24"/>
              </w:rPr>
              <w:t>类。评价引用新乡市环境保护监测站对卫河小河口断面的自动监测数据，数据见表</w:t>
            </w:r>
            <w:r w:rsidR="00E4476B">
              <w:rPr>
                <w:rFonts w:eastAsiaTheme="minorEastAsia" w:hint="eastAsia"/>
                <w:sz w:val="24"/>
                <w:szCs w:val="24"/>
              </w:rPr>
              <w:t>11</w:t>
            </w:r>
            <w:r w:rsidR="00045844" w:rsidRPr="007A2884">
              <w:rPr>
                <w:rFonts w:eastAsiaTheme="minorEastAsia" w:hAnsiTheme="minorEastAsia"/>
                <w:sz w:val="24"/>
                <w:szCs w:val="24"/>
              </w:rPr>
              <w:t>。</w:t>
            </w:r>
          </w:p>
          <w:p w:rsidR="00045844" w:rsidRPr="007A2884" w:rsidRDefault="00045844" w:rsidP="00781683">
            <w:pPr>
              <w:adjustRightInd w:val="0"/>
              <w:snapToGrid w:val="0"/>
              <w:spacing w:beforeLines="50"/>
              <w:ind w:firstLineChars="200" w:firstLine="437"/>
              <w:jc w:val="left"/>
              <w:rPr>
                <w:rFonts w:eastAsiaTheme="minorEastAsia"/>
                <w:b/>
                <w:w w:val="90"/>
                <w:sz w:val="24"/>
                <w:szCs w:val="24"/>
              </w:rPr>
            </w:pPr>
            <w:r w:rsidRPr="007A2884">
              <w:rPr>
                <w:rFonts w:eastAsiaTheme="minorEastAsia" w:hAnsiTheme="minorEastAsia"/>
                <w:b/>
                <w:w w:val="90"/>
                <w:sz w:val="24"/>
                <w:szCs w:val="24"/>
              </w:rPr>
              <w:lastRenderedPageBreak/>
              <w:t>表</w:t>
            </w:r>
            <w:r w:rsidR="00E4476B">
              <w:rPr>
                <w:rFonts w:eastAsiaTheme="minorEastAsia" w:hint="eastAsia"/>
                <w:b/>
                <w:w w:val="90"/>
                <w:sz w:val="24"/>
                <w:szCs w:val="24"/>
              </w:rPr>
              <w:t>11</w:t>
            </w:r>
            <w:r w:rsidRPr="007A2884">
              <w:rPr>
                <w:rFonts w:eastAsiaTheme="minorEastAsia"/>
                <w:b/>
                <w:w w:val="90"/>
                <w:sz w:val="24"/>
                <w:szCs w:val="24"/>
              </w:rPr>
              <w:t xml:space="preserve">           </w:t>
            </w:r>
            <w:r w:rsidRPr="007A2884">
              <w:rPr>
                <w:rFonts w:eastAsiaTheme="minorEastAsia" w:hAnsiTheme="minorEastAsia"/>
                <w:b/>
                <w:w w:val="90"/>
                <w:sz w:val="24"/>
                <w:szCs w:val="24"/>
              </w:rPr>
              <w:t>卫河小河口断面监测数据（</w:t>
            </w:r>
            <w:r w:rsidRPr="007A2884">
              <w:rPr>
                <w:rFonts w:eastAsiaTheme="minorEastAsia"/>
                <w:b/>
                <w:w w:val="90"/>
                <w:sz w:val="24"/>
                <w:szCs w:val="24"/>
              </w:rPr>
              <w:t>2018</w:t>
            </w:r>
            <w:r w:rsidRPr="007A2884">
              <w:rPr>
                <w:rFonts w:eastAsiaTheme="minorEastAsia" w:hAnsiTheme="minorEastAsia"/>
                <w:b/>
                <w:w w:val="90"/>
                <w:sz w:val="24"/>
                <w:szCs w:val="24"/>
              </w:rPr>
              <w:t>年第</w:t>
            </w:r>
            <w:r w:rsidRPr="007A2884">
              <w:rPr>
                <w:rFonts w:eastAsiaTheme="minorEastAsia"/>
                <w:b/>
                <w:w w:val="90"/>
                <w:sz w:val="24"/>
                <w:szCs w:val="24"/>
              </w:rPr>
              <w:t>12</w:t>
            </w:r>
            <w:r w:rsidRPr="007A2884">
              <w:rPr>
                <w:rFonts w:eastAsiaTheme="minorEastAsia" w:hAnsiTheme="minorEastAsia"/>
                <w:b/>
                <w:w w:val="90"/>
                <w:sz w:val="24"/>
                <w:szCs w:val="24"/>
              </w:rPr>
              <w:t>期月报）单位：</w:t>
            </w:r>
            <w:r w:rsidRPr="007A2884">
              <w:rPr>
                <w:rFonts w:eastAsiaTheme="minorEastAsia"/>
                <w:b/>
                <w:w w:val="90"/>
                <w:sz w:val="24"/>
                <w:szCs w:val="24"/>
              </w:rPr>
              <w:t>mg/L</w:t>
            </w:r>
          </w:p>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1"/>
              <w:gridCol w:w="2879"/>
              <w:gridCol w:w="1980"/>
              <w:gridCol w:w="899"/>
            </w:tblGrid>
            <w:tr w:rsidR="00045844" w:rsidRPr="007A2884" w:rsidTr="00BA5801">
              <w:trPr>
                <w:trHeight w:val="406"/>
                <w:jc w:val="center"/>
              </w:trPr>
              <w:tc>
                <w:tcPr>
                  <w:tcW w:w="2831" w:type="dxa"/>
                  <w:vAlign w:val="center"/>
                </w:tcPr>
                <w:p w:rsidR="00045844" w:rsidRPr="007A2884" w:rsidRDefault="00045844" w:rsidP="00BA5801">
                  <w:pPr>
                    <w:adjustRightInd w:val="0"/>
                    <w:snapToGrid w:val="0"/>
                    <w:spacing w:line="360" w:lineRule="exact"/>
                    <w:jc w:val="center"/>
                    <w:rPr>
                      <w:rFonts w:eastAsiaTheme="minorEastAsia"/>
                      <w:bCs/>
                      <w:szCs w:val="21"/>
                    </w:rPr>
                  </w:pPr>
                  <w:r w:rsidRPr="007A2884">
                    <w:rPr>
                      <w:rFonts w:eastAsiaTheme="minorEastAsia" w:hAnsiTheme="minorEastAsia"/>
                      <w:bCs/>
                      <w:szCs w:val="21"/>
                    </w:rPr>
                    <w:t>监测因子</w:t>
                  </w:r>
                </w:p>
              </w:tc>
              <w:tc>
                <w:tcPr>
                  <w:tcW w:w="2879" w:type="dxa"/>
                  <w:vAlign w:val="center"/>
                </w:tcPr>
                <w:p w:rsidR="00045844" w:rsidRPr="007A2884" w:rsidRDefault="00045844" w:rsidP="00BA5801">
                  <w:pPr>
                    <w:adjustRightInd w:val="0"/>
                    <w:snapToGrid w:val="0"/>
                    <w:spacing w:line="360" w:lineRule="exact"/>
                    <w:jc w:val="center"/>
                    <w:rPr>
                      <w:rFonts w:eastAsiaTheme="minorEastAsia"/>
                      <w:bCs/>
                      <w:szCs w:val="21"/>
                    </w:rPr>
                  </w:pPr>
                  <w:r w:rsidRPr="007A2884">
                    <w:rPr>
                      <w:rFonts w:eastAsiaTheme="minorEastAsia"/>
                      <w:bCs/>
                      <w:szCs w:val="21"/>
                    </w:rPr>
                    <w:t>COD</w:t>
                  </w:r>
                </w:p>
              </w:tc>
              <w:tc>
                <w:tcPr>
                  <w:tcW w:w="1980" w:type="dxa"/>
                  <w:vAlign w:val="center"/>
                </w:tcPr>
                <w:p w:rsidR="00045844" w:rsidRPr="007A2884" w:rsidRDefault="00045844" w:rsidP="00BA5801">
                  <w:pPr>
                    <w:adjustRightInd w:val="0"/>
                    <w:snapToGrid w:val="0"/>
                    <w:spacing w:line="360" w:lineRule="exact"/>
                    <w:jc w:val="center"/>
                    <w:rPr>
                      <w:rFonts w:eastAsiaTheme="minorEastAsia"/>
                      <w:bCs/>
                      <w:szCs w:val="21"/>
                    </w:rPr>
                  </w:pPr>
                  <w:r w:rsidRPr="007A2884">
                    <w:rPr>
                      <w:rFonts w:eastAsiaTheme="minorEastAsia"/>
                      <w:bCs/>
                      <w:szCs w:val="21"/>
                    </w:rPr>
                    <w:t>NH</w:t>
                  </w:r>
                  <w:r w:rsidRPr="007A2884">
                    <w:rPr>
                      <w:rFonts w:eastAsiaTheme="minorEastAsia"/>
                      <w:bCs/>
                      <w:szCs w:val="21"/>
                      <w:vertAlign w:val="subscript"/>
                    </w:rPr>
                    <w:t>3</w:t>
                  </w:r>
                  <w:r w:rsidRPr="007A2884">
                    <w:rPr>
                      <w:rFonts w:eastAsiaTheme="minorEastAsia"/>
                      <w:bCs/>
                      <w:szCs w:val="21"/>
                    </w:rPr>
                    <w:t>-N</w:t>
                  </w:r>
                </w:p>
              </w:tc>
              <w:tc>
                <w:tcPr>
                  <w:tcW w:w="899" w:type="dxa"/>
                  <w:vAlign w:val="center"/>
                </w:tcPr>
                <w:p w:rsidR="00045844" w:rsidRPr="007A2884" w:rsidRDefault="00045844" w:rsidP="00BA5801">
                  <w:pPr>
                    <w:adjustRightInd w:val="0"/>
                    <w:snapToGrid w:val="0"/>
                    <w:spacing w:line="360" w:lineRule="exact"/>
                    <w:jc w:val="center"/>
                    <w:rPr>
                      <w:rFonts w:eastAsiaTheme="minorEastAsia"/>
                      <w:bCs/>
                      <w:szCs w:val="21"/>
                    </w:rPr>
                  </w:pPr>
                  <w:r w:rsidRPr="007A2884">
                    <w:rPr>
                      <w:rFonts w:eastAsiaTheme="minorEastAsia" w:hAnsiTheme="minorEastAsia"/>
                      <w:bCs/>
                      <w:szCs w:val="21"/>
                    </w:rPr>
                    <w:t>总磷</w:t>
                  </w:r>
                </w:p>
              </w:tc>
            </w:tr>
            <w:tr w:rsidR="00045844" w:rsidRPr="007A2884" w:rsidTr="00BA5801">
              <w:trPr>
                <w:trHeight w:val="406"/>
                <w:jc w:val="center"/>
              </w:trPr>
              <w:tc>
                <w:tcPr>
                  <w:tcW w:w="2831" w:type="dxa"/>
                  <w:vAlign w:val="center"/>
                </w:tcPr>
                <w:p w:rsidR="00045844" w:rsidRPr="007A2884" w:rsidRDefault="00045844" w:rsidP="00BA5801">
                  <w:pPr>
                    <w:adjustRightInd w:val="0"/>
                    <w:snapToGrid w:val="0"/>
                    <w:spacing w:line="360" w:lineRule="exact"/>
                    <w:jc w:val="center"/>
                    <w:rPr>
                      <w:rFonts w:eastAsiaTheme="minorEastAsia"/>
                      <w:szCs w:val="21"/>
                    </w:rPr>
                  </w:pPr>
                  <w:r w:rsidRPr="007A2884">
                    <w:rPr>
                      <w:rFonts w:eastAsiaTheme="minorEastAsia" w:hAnsiTheme="minorEastAsia"/>
                      <w:szCs w:val="21"/>
                    </w:rPr>
                    <w:t>监测数据</w:t>
                  </w:r>
                </w:p>
              </w:tc>
              <w:tc>
                <w:tcPr>
                  <w:tcW w:w="2879" w:type="dxa"/>
                  <w:vAlign w:val="center"/>
                </w:tcPr>
                <w:p w:rsidR="00045844" w:rsidRPr="007A2884" w:rsidRDefault="00045844" w:rsidP="00BA5801">
                  <w:pPr>
                    <w:adjustRightInd w:val="0"/>
                    <w:snapToGrid w:val="0"/>
                    <w:spacing w:line="360" w:lineRule="exact"/>
                    <w:jc w:val="center"/>
                    <w:rPr>
                      <w:rFonts w:eastAsiaTheme="minorEastAsia"/>
                      <w:szCs w:val="21"/>
                    </w:rPr>
                  </w:pPr>
                  <w:r w:rsidRPr="007A2884">
                    <w:rPr>
                      <w:rFonts w:eastAsiaTheme="minorEastAsia"/>
                      <w:szCs w:val="21"/>
                    </w:rPr>
                    <w:t>22</w:t>
                  </w:r>
                </w:p>
              </w:tc>
              <w:tc>
                <w:tcPr>
                  <w:tcW w:w="1980" w:type="dxa"/>
                  <w:vAlign w:val="center"/>
                </w:tcPr>
                <w:p w:rsidR="00045844" w:rsidRPr="007A2884" w:rsidRDefault="00045844" w:rsidP="00BA5801">
                  <w:pPr>
                    <w:spacing w:line="360" w:lineRule="exact"/>
                    <w:jc w:val="center"/>
                    <w:rPr>
                      <w:rFonts w:eastAsiaTheme="minorEastAsia"/>
                      <w:szCs w:val="21"/>
                    </w:rPr>
                  </w:pPr>
                  <w:r w:rsidRPr="007A2884">
                    <w:rPr>
                      <w:rFonts w:eastAsiaTheme="minorEastAsia"/>
                      <w:szCs w:val="21"/>
                    </w:rPr>
                    <w:t>1.75</w:t>
                  </w:r>
                </w:p>
              </w:tc>
              <w:tc>
                <w:tcPr>
                  <w:tcW w:w="899" w:type="dxa"/>
                  <w:vAlign w:val="center"/>
                </w:tcPr>
                <w:p w:rsidR="00045844" w:rsidRPr="007A2884" w:rsidRDefault="00045844" w:rsidP="00BA5801">
                  <w:pPr>
                    <w:spacing w:line="360" w:lineRule="exact"/>
                    <w:jc w:val="center"/>
                    <w:rPr>
                      <w:rFonts w:eastAsiaTheme="minorEastAsia"/>
                      <w:szCs w:val="21"/>
                    </w:rPr>
                  </w:pPr>
                  <w:r w:rsidRPr="007A2884">
                    <w:rPr>
                      <w:rFonts w:eastAsiaTheme="minorEastAsia"/>
                      <w:szCs w:val="21"/>
                    </w:rPr>
                    <w:t>0.1</w:t>
                  </w:r>
                </w:p>
              </w:tc>
            </w:tr>
            <w:tr w:rsidR="00045844" w:rsidRPr="007A2884" w:rsidTr="00BA5801">
              <w:trPr>
                <w:trHeight w:val="406"/>
                <w:jc w:val="center"/>
              </w:trPr>
              <w:tc>
                <w:tcPr>
                  <w:tcW w:w="2831" w:type="dxa"/>
                  <w:vAlign w:val="center"/>
                </w:tcPr>
                <w:p w:rsidR="00045844" w:rsidRPr="007A2884" w:rsidRDefault="00045844" w:rsidP="00BA5801">
                  <w:pPr>
                    <w:adjustRightInd w:val="0"/>
                    <w:snapToGrid w:val="0"/>
                    <w:spacing w:line="360" w:lineRule="exact"/>
                    <w:jc w:val="center"/>
                    <w:rPr>
                      <w:rFonts w:eastAsiaTheme="minorEastAsia"/>
                      <w:szCs w:val="21"/>
                    </w:rPr>
                  </w:pPr>
                  <w:r w:rsidRPr="007A2884">
                    <w:rPr>
                      <w:rFonts w:eastAsiaTheme="minorEastAsia" w:hAnsiTheme="minorEastAsia"/>
                      <w:szCs w:val="21"/>
                    </w:rPr>
                    <w:t>执行标准</w:t>
                  </w:r>
                </w:p>
              </w:tc>
              <w:tc>
                <w:tcPr>
                  <w:tcW w:w="2879" w:type="dxa"/>
                  <w:vAlign w:val="center"/>
                </w:tcPr>
                <w:p w:rsidR="00045844" w:rsidRPr="007A2884" w:rsidRDefault="00045844" w:rsidP="00BA5801">
                  <w:pPr>
                    <w:spacing w:line="360" w:lineRule="exact"/>
                    <w:jc w:val="center"/>
                    <w:rPr>
                      <w:rFonts w:eastAsiaTheme="minorEastAsia"/>
                      <w:szCs w:val="21"/>
                    </w:rPr>
                  </w:pPr>
                  <w:r w:rsidRPr="007A2884">
                    <w:rPr>
                      <w:rFonts w:eastAsiaTheme="minorEastAsia"/>
                      <w:szCs w:val="21"/>
                    </w:rPr>
                    <w:t>40</w:t>
                  </w:r>
                </w:p>
              </w:tc>
              <w:tc>
                <w:tcPr>
                  <w:tcW w:w="1980" w:type="dxa"/>
                  <w:vAlign w:val="center"/>
                </w:tcPr>
                <w:p w:rsidR="00045844" w:rsidRPr="007A2884" w:rsidRDefault="008D3CE9" w:rsidP="00BA5801">
                  <w:pPr>
                    <w:spacing w:line="360" w:lineRule="exact"/>
                    <w:jc w:val="center"/>
                    <w:rPr>
                      <w:rFonts w:eastAsiaTheme="minorEastAsia"/>
                      <w:szCs w:val="21"/>
                    </w:rPr>
                  </w:pPr>
                  <w:r>
                    <w:rPr>
                      <w:rFonts w:eastAsiaTheme="minorEastAsia" w:hint="eastAsia"/>
                      <w:szCs w:val="21"/>
                    </w:rPr>
                    <w:t>2</w:t>
                  </w:r>
                </w:p>
              </w:tc>
              <w:tc>
                <w:tcPr>
                  <w:tcW w:w="899" w:type="dxa"/>
                  <w:vAlign w:val="center"/>
                </w:tcPr>
                <w:p w:rsidR="00045844" w:rsidRPr="007A2884" w:rsidRDefault="00045844" w:rsidP="00BA5801">
                  <w:pPr>
                    <w:spacing w:line="360" w:lineRule="exact"/>
                    <w:jc w:val="center"/>
                    <w:rPr>
                      <w:rFonts w:eastAsiaTheme="minorEastAsia"/>
                      <w:szCs w:val="21"/>
                    </w:rPr>
                  </w:pPr>
                  <w:r w:rsidRPr="007A2884">
                    <w:rPr>
                      <w:rFonts w:eastAsiaTheme="minorEastAsia"/>
                      <w:szCs w:val="21"/>
                    </w:rPr>
                    <w:t>0.4</w:t>
                  </w:r>
                </w:p>
              </w:tc>
            </w:tr>
            <w:tr w:rsidR="00045844" w:rsidRPr="007A2884" w:rsidTr="00BA5801">
              <w:trPr>
                <w:trHeight w:val="406"/>
                <w:jc w:val="center"/>
              </w:trPr>
              <w:tc>
                <w:tcPr>
                  <w:tcW w:w="2831" w:type="dxa"/>
                  <w:vAlign w:val="center"/>
                </w:tcPr>
                <w:p w:rsidR="00045844" w:rsidRPr="007A2884" w:rsidRDefault="00045844" w:rsidP="00BA5801">
                  <w:pPr>
                    <w:spacing w:line="360" w:lineRule="exact"/>
                    <w:jc w:val="center"/>
                    <w:rPr>
                      <w:rFonts w:eastAsiaTheme="minorEastAsia"/>
                      <w:szCs w:val="21"/>
                    </w:rPr>
                  </w:pPr>
                  <w:r w:rsidRPr="007A2884">
                    <w:rPr>
                      <w:rFonts w:eastAsiaTheme="minorEastAsia" w:hAnsiTheme="minorEastAsia"/>
                      <w:szCs w:val="21"/>
                    </w:rPr>
                    <w:t>达标情况</w:t>
                  </w:r>
                </w:p>
              </w:tc>
              <w:tc>
                <w:tcPr>
                  <w:tcW w:w="2879" w:type="dxa"/>
                  <w:vAlign w:val="center"/>
                </w:tcPr>
                <w:p w:rsidR="00045844" w:rsidRPr="007A2884" w:rsidRDefault="00045844" w:rsidP="00BA5801">
                  <w:pPr>
                    <w:spacing w:line="360" w:lineRule="exact"/>
                    <w:jc w:val="center"/>
                    <w:rPr>
                      <w:rFonts w:eastAsiaTheme="minorEastAsia"/>
                      <w:szCs w:val="21"/>
                    </w:rPr>
                  </w:pPr>
                  <w:r w:rsidRPr="007A2884">
                    <w:rPr>
                      <w:rFonts w:eastAsiaTheme="minorEastAsia" w:hAnsiTheme="minorEastAsia"/>
                      <w:szCs w:val="21"/>
                    </w:rPr>
                    <w:t>达标</w:t>
                  </w:r>
                </w:p>
              </w:tc>
              <w:tc>
                <w:tcPr>
                  <w:tcW w:w="1980" w:type="dxa"/>
                  <w:vAlign w:val="center"/>
                </w:tcPr>
                <w:p w:rsidR="00045844" w:rsidRPr="007A2884" w:rsidRDefault="00045844" w:rsidP="00BA5801">
                  <w:pPr>
                    <w:spacing w:line="360" w:lineRule="exact"/>
                    <w:jc w:val="center"/>
                    <w:rPr>
                      <w:rFonts w:eastAsiaTheme="minorEastAsia"/>
                      <w:szCs w:val="21"/>
                    </w:rPr>
                  </w:pPr>
                  <w:r w:rsidRPr="007A2884">
                    <w:rPr>
                      <w:rFonts w:eastAsiaTheme="minorEastAsia" w:hAnsiTheme="minorEastAsia"/>
                      <w:szCs w:val="21"/>
                    </w:rPr>
                    <w:t>达标</w:t>
                  </w:r>
                </w:p>
              </w:tc>
              <w:tc>
                <w:tcPr>
                  <w:tcW w:w="899" w:type="dxa"/>
                  <w:vAlign w:val="center"/>
                </w:tcPr>
                <w:p w:rsidR="00045844" w:rsidRPr="007A2884" w:rsidRDefault="00045844" w:rsidP="00BA5801">
                  <w:pPr>
                    <w:spacing w:line="360" w:lineRule="exact"/>
                    <w:jc w:val="center"/>
                    <w:rPr>
                      <w:rFonts w:eastAsiaTheme="minorEastAsia"/>
                      <w:szCs w:val="21"/>
                    </w:rPr>
                  </w:pPr>
                  <w:r w:rsidRPr="007A2884">
                    <w:rPr>
                      <w:rFonts w:eastAsiaTheme="minorEastAsia" w:hAnsiTheme="minorEastAsia"/>
                      <w:szCs w:val="21"/>
                    </w:rPr>
                    <w:t>达标</w:t>
                  </w:r>
                </w:p>
              </w:tc>
            </w:tr>
          </w:tbl>
          <w:p w:rsidR="003B54F2" w:rsidRPr="007A2884" w:rsidRDefault="00045844" w:rsidP="007A2884">
            <w:pPr>
              <w:spacing w:line="360" w:lineRule="auto"/>
              <w:ind w:firstLineChars="200" w:firstLine="480"/>
              <w:rPr>
                <w:rFonts w:eastAsiaTheme="minorEastAsia"/>
                <w:snapToGrid w:val="0"/>
                <w:kern w:val="0"/>
                <w:sz w:val="24"/>
              </w:rPr>
            </w:pPr>
            <w:r w:rsidRPr="007A2884">
              <w:rPr>
                <w:rFonts w:eastAsiaTheme="minorEastAsia" w:hAnsiTheme="minorEastAsia"/>
                <w:sz w:val="24"/>
                <w:szCs w:val="24"/>
              </w:rPr>
              <w:t>由上表可知，项目所在区域地表水水质满足《地表水环境质量标准》（</w:t>
            </w:r>
            <w:r w:rsidRPr="007A2884">
              <w:rPr>
                <w:rFonts w:eastAsiaTheme="minorEastAsia"/>
                <w:sz w:val="24"/>
                <w:szCs w:val="24"/>
              </w:rPr>
              <w:t>GB3838-2002</w:t>
            </w:r>
            <w:r w:rsidRPr="007A2884">
              <w:rPr>
                <w:rFonts w:eastAsiaTheme="minorEastAsia" w:hAnsiTheme="minorEastAsia"/>
                <w:sz w:val="24"/>
                <w:szCs w:val="24"/>
              </w:rPr>
              <w:t>）</w:t>
            </w:r>
            <w:r w:rsidRPr="007A2884">
              <w:rPr>
                <w:rFonts w:asciiTheme="minorEastAsia" w:eastAsiaTheme="minorEastAsia" w:hAnsiTheme="minorEastAsia"/>
                <w:sz w:val="24"/>
                <w:szCs w:val="24"/>
              </w:rPr>
              <w:t>Ⅴ</w:t>
            </w:r>
            <w:r w:rsidRPr="007A2884">
              <w:rPr>
                <w:rFonts w:eastAsiaTheme="minorEastAsia" w:hAnsiTheme="minorEastAsia"/>
                <w:sz w:val="24"/>
                <w:szCs w:val="24"/>
              </w:rPr>
              <w:t>类标准。</w:t>
            </w:r>
            <w:r w:rsidR="00000E39">
              <w:rPr>
                <w:rFonts w:eastAsiaTheme="minorEastAsia" w:hAnsiTheme="minorEastAsia" w:hint="eastAsia"/>
                <w:sz w:val="24"/>
                <w:szCs w:val="24"/>
              </w:rPr>
              <w:t>本项目无生产废水产生，生活污水定期清掏用于农田肥田，不外排，对地表水环境质量</w:t>
            </w:r>
            <w:r w:rsidR="00113B4E">
              <w:rPr>
                <w:rFonts w:eastAsiaTheme="minorEastAsia" w:hAnsiTheme="minorEastAsia" w:hint="eastAsia"/>
                <w:sz w:val="24"/>
                <w:szCs w:val="24"/>
              </w:rPr>
              <w:t>无影响</w:t>
            </w:r>
            <w:r w:rsidR="00000E39">
              <w:rPr>
                <w:rFonts w:eastAsiaTheme="minorEastAsia" w:hAnsiTheme="minorEastAsia" w:hint="eastAsia"/>
                <w:sz w:val="24"/>
                <w:szCs w:val="24"/>
              </w:rPr>
              <w:t>。</w:t>
            </w:r>
          </w:p>
          <w:p w:rsidR="003B54F2" w:rsidRPr="007A2884" w:rsidRDefault="003B54F2" w:rsidP="007A2884">
            <w:pPr>
              <w:adjustRightInd w:val="0"/>
              <w:snapToGrid w:val="0"/>
              <w:spacing w:line="360" w:lineRule="auto"/>
              <w:rPr>
                <w:rFonts w:eastAsiaTheme="minorEastAsia"/>
                <w:b/>
                <w:sz w:val="24"/>
              </w:rPr>
            </w:pPr>
            <w:r w:rsidRPr="007A2884">
              <w:rPr>
                <w:rFonts w:eastAsiaTheme="minorEastAsia"/>
                <w:b/>
                <w:snapToGrid w:val="0"/>
                <w:kern w:val="0"/>
                <w:sz w:val="24"/>
              </w:rPr>
              <w:t>3</w:t>
            </w:r>
            <w:r w:rsidRPr="007A2884">
              <w:rPr>
                <w:rFonts w:eastAsiaTheme="minorEastAsia" w:hAnsiTheme="minorEastAsia"/>
                <w:b/>
                <w:snapToGrid w:val="0"/>
                <w:kern w:val="0"/>
                <w:sz w:val="24"/>
              </w:rPr>
              <w:t>、</w:t>
            </w:r>
            <w:r w:rsidRPr="007A2884">
              <w:rPr>
                <w:rFonts w:eastAsiaTheme="minorEastAsia" w:hAnsiTheme="minorEastAsia"/>
                <w:b/>
                <w:sz w:val="24"/>
                <w:szCs w:val="28"/>
              </w:rPr>
              <w:t>声环境质量</w:t>
            </w:r>
            <w:r w:rsidRPr="007A2884">
              <w:rPr>
                <w:rFonts w:eastAsiaTheme="minorEastAsia" w:hAnsiTheme="minorEastAsia"/>
                <w:b/>
                <w:sz w:val="24"/>
              </w:rPr>
              <w:t>现状</w:t>
            </w:r>
          </w:p>
          <w:p w:rsidR="003B54F2" w:rsidRPr="007A2884" w:rsidRDefault="003B54F2" w:rsidP="007A2884">
            <w:pPr>
              <w:spacing w:line="360" w:lineRule="auto"/>
              <w:ind w:firstLineChars="200" w:firstLine="480"/>
              <w:rPr>
                <w:rFonts w:eastAsiaTheme="minorEastAsia"/>
                <w:color w:val="000000"/>
                <w:sz w:val="24"/>
              </w:rPr>
            </w:pPr>
            <w:r w:rsidRPr="007A2884">
              <w:rPr>
                <w:rFonts w:eastAsiaTheme="minorEastAsia" w:hAnsiTheme="minorEastAsia"/>
                <w:snapToGrid w:val="0"/>
                <w:kern w:val="0"/>
                <w:sz w:val="24"/>
              </w:rPr>
              <w:t>本项目位于</w:t>
            </w:r>
            <w:r w:rsidR="00196274" w:rsidRPr="007A2884">
              <w:rPr>
                <w:rFonts w:eastAsiaTheme="minorEastAsia" w:hAnsiTheme="minorEastAsia"/>
                <w:sz w:val="24"/>
              </w:rPr>
              <w:t>新乡市新乡县合河乡前村南胡纬线</w:t>
            </w:r>
            <w:r w:rsidR="00196274" w:rsidRPr="007A2884">
              <w:rPr>
                <w:rFonts w:eastAsiaTheme="minorEastAsia"/>
                <w:sz w:val="24"/>
              </w:rPr>
              <w:t>13</w:t>
            </w:r>
            <w:r w:rsidR="00196274" w:rsidRPr="007A2884">
              <w:rPr>
                <w:rFonts w:eastAsiaTheme="minorEastAsia" w:hAnsiTheme="minorEastAsia"/>
                <w:sz w:val="24"/>
              </w:rPr>
              <w:t>号</w:t>
            </w:r>
            <w:r w:rsidRPr="007A2884">
              <w:rPr>
                <w:rStyle w:val="CharChar1"/>
                <w:rFonts w:ascii="Times New Roman" w:eastAsiaTheme="minorEastAsia" w:hAnsiTheme="minorEastAsia" w:cs="Times New Roman"/>
              </w:rPr>
              <w:t>，</w:t>
            </w:r>
            <w:r w:rsidRPr="007A2884">
              <w:rPr>
                <w:rFonts w:eastAsiaTheme="minorEastAsia" w:hAnsiTheme="minorEastAsia"/>
                <w:snapToGrid w:val="0"/>
                <w:kern w:val="0"/>
                <w:sz w:val="24"/>
              </w:rPr>
              <w:t>声环境功能区为</w:t>
            </w:r>
            <w:r w:rsidRPr="007A2884">
              <w:rPr>
                <w:rFonts w:eastAsiaTheme="minorEastAsia"/>
                <w:snapToGrid w:val="0"/>
                <w:kern w:val="0"/>
                <w:sz w:val="24"/>
              </w:rPr>
              <w:t>2</w:t>
            </w:r>
            <w:r w:rsidRPr="007A2884">
              <w:rPr>
                <w:rFonts w:eastAsiaTheme="minorEastAsia" w:hAnsiTheme="minorEastAsia"/>
                <w:snapToGrid w:val="0"/>
                <w:kern w:val="0"/>
                <w:sz w:val="24"/>
              </w:rPr>
              <w:t>类区，应执行</w:t>
            </w:r>
            <w:r w:rsidRPr="007A2884">
              <w:rPr>
                <w:rFonts w:eastAsiaTheme="minorEastAsia"/>
                <w:snapToGrid w:val="0"/>
                <w:kern w:val="0"/>
                <w:sz w:val="24"/>
              </w:rPr>
              <w:t>GB3096-2008</w:t>
            </w:r>
            <w:r w:rsidRPr="007A2884">
              <w:rPr>
                <w:rFonts w:eastAsiaTheme="minorEastAsia" w:hAnsiTheme="minorEastAsia"/>
                <w:snapToGrid w:val="0"/>
                <w:kern w:val="0"/>
                <w:sz w:val="24"/>
              </w:rPr>
              <w:t>《声环境质量标准》</w:t>
            </w:r>
            <w:r w:rsidRPr="007A2884">
              <w:rPr>
                <w:rFonts w:eastAsiaTheme="minorEastAsia"/>
                <w:snapToGrid w:val="0"/>
                <w:kern w:val="0"/>
                <w:sz w:val="24"/>
              </w:rPr>
              <w:t>)</w:t>
            </w:r>
            <w:r w:rsidRPr="007A2884">
              <w:rPr>
                <w:rFonts w:eastAsiaTheme="minorEastAsia" w:hAnsiTheme="minorEastAsia"/>
                <w:snapToGrid w:val="0"/>
                <w:kern w:val="0"/>
                <w:sz w:val="24"/>
              </w:rPr>
              <w:t>中的</w:t>
            </w:r>
            <w:r w:rsidRPr="007A2884">
              <w:rPr>
                <w:rFonts w:eastAsiaTheme="minorEastAsia"/>
                <w:snapToGrid w:val="0"/>
                <w:kern w:val="0"/>
                <w:sz w:val="24"/>
              </w:rPr>
              <w:t>2</w:t>
            </w:r>
            <w:r w:rsidRPr="007A2884">
              <w:rPr>
                <w:rFonts w:eastAsiaTheme="minorEastAsia" w:hAnsiTheme="minorEastAsia"/>
                <w:snapToGrid w:val="0"/>
                <w:kern w:val="0"/>
                <w:sz w:val="24"/>
              </w:rPr>
              <w:t>类区域标准。</w:t>
            </w:r>
            <w:r w:rsidRPr="007A2884">
              <w:rPr>
                <w:rFonts w:eastAsiaTheme="minorEastAsia" w:hAnsiTheme="minorEastAsia"/>
                <w:color w:val="000000"/>
                <w:sz w:val="24"/>
              </w:rPr>
              <w:t>经实测，本</w:t>
            </w:r>
            <w:proofErr w:type="gramStart"/>
            <w:r w:rsidRPr="007A2884">
              <w:rPr>
                <w:rFonts w:eastAsiaTheme="minorEastAsia" w:hAnsiTheme="minorEastAsia"/>
                <w:color w:val="000000"/>
                <w:sz w:val="24"/>
              </w:rPr>
              <w:t>项目声</w:t>
            </w:r>
            <w:proofErr w:type="gramEnd"/>
            <w:r w:rsidRPr="007A2884">
              <w:rPr>
                <w:rFonts w:eastAsiaTheme="minorEastAsia" w:hAnsiTheme="minorEastAsia"/>
                <w:color w:val="000000"/>
                <w:sz w:val="24"/>
              </w:rPr>
              <w:t>环境监测结果见表</w:t>
            </w:r>
            <w:r w:rsidR="00E4476B">
              <w:rPr>
                <w:rFonts w:eastAsiaTheme="minorEastAsia" w:hint="eastAsia"/>
                <w:color w:val="000000"/>
                <w:sz w:val="24"/>
              </w:rPr>
              <w:t>12</w:t>
            </w:r>
            <w:r w:rsidRPr="007A2884">
              <w:rPr>
                <w:rFonts w:eastAsiaTheme="minorEastAsia" w:hAnsiTheme="minorEastAsia"/>
                <w:color w:val="000000"/>
                <w:sz w:val="24"/>
              </w:rPr>
              <w:t>。</w:t>
            </w:r>
          </w:p>
          <w:p w:rsidR="003B54F2" w:rsidRPr="007A2884" w:rsidRDefault="003B54F2" w:rsidP="00522778">
            <w:pPr>
              <w:spacing w:line="360" w:lineRule="auto"/>
              <w:ind w:firstLineChars="196" w:firstLine="472"/>
              <w:jc w:val="left"/>
              <w:rPr>
                <w:rFonts w:eastAsiaTheme="minorEastAsia"/>
                <w:b/>
                <w:sz w:val="24"/>
              </w:rPr>
            </w:pPr>
            <w:r w:rsidRPr="007A2884">
              <w:rPr>
                <w:rFonts w:eastAsiaTheme="minorEastAsia" w:hAnsiTheme="minorEastAsia"/>
                <w:b/>
                <w:sz w:val="24"/>
              </w:rPr>
              <w:t>表</w:t>
            </w:r>
            <w:r w:rsidR="00F3005F">
              <w:rPr>
                <w:rFonts w:eastAsiaTheme="minorEastAsia" w:hint="eastAsia"/>
                <w:b/>
                <w:sz w:val="24"/>
              </w:rPr>
              <w:t>1</w:t>
            </w:r>
            <w:r w:rsidR="00E4476B">
              <w:rPr>
                <w:rFonts w:eastAsiaTheme="minorEastAsia" w:hint="eastAsia"/>
                <w:b/>
                <w:sz w:val="24"/>
              </w:rPr>
              <w:t>2</w:t>
            </w:r>
            <w:r w:rsidRPr="007A2884">
              <w:rPr>
                <w:rFonts w:eastAsiaTheme="minorEastAsia"/>
                <w:b/>
                <w:sz w:val="24"/>
              </w:rPr>
              <w:t xml:space="preserve">         </w:t>
            </w:r>
            <w:proofErr w:type="gramStart"/>
            <w:r w:rsidRPr="007A2884">
              <w:rPr>
                <w:rFonts w:eastAsiaTheme="minorEastAsia" w:hAnsiTheme="minorEastAsia"/>
                <w:b/>
                <w:sz w:val="24"/>
              </w:rPr>
              <w:t>项目声</w:t>
            </w:r>
            <w:proofErr w:type="gramEnd"/>
            <w:r w:rsidRPr="007A2884">
              <w:rPr>
                <w:rFonts w:eastAsiaTheme="minorEastAsia" w:hAnsiTheme="minorEastAsia"/>
                <w:b/>
                <w:sz w:val="24"/>
              </w:rPr>
              <w:t>环境质量现状监测结果</w:t>
            </w:r>
            <w:r w:rsidRPr="007A2884">
              <w:rPr>
                <w:rFonts w:eastAsiaTheme="minorEastAsia"/>
                <w:b/>
                <w:sz w:val="24"/>
              </w:rPr>
              <w:t xml:space="preserve">   </w:t>
            </w:r>
            <w:r w:rsidRPr="007A2884">
              <w:rPr>
                <w:rFonts w:eastAsiaTheme="minorEastAsia" w:hAnsiTheme="minorEastAsia"/>
                <w:b/>
                <w:sz w:val="24"/>
              </w:rPr>
              <w:t>单位</w:t>
            </w:r>
            <w:r w:rsidRPr="007A2884">
              <w:rPr>
                <w:rFonts w:eastAsiaTheme="minorEastAsia"/>
                <w:b/>
                <w:sz w:val="24"/>
              </w:rPr>
              <w:t>:dB</w:t>
            </w:r>
            <w:r w:rsidRPr="007A2884">
              <w:rPr>
                <w:rFonts w:eastAsiaTheme="minorEastAsia" w:hAnsiTheme="minorEastAsia"/>
                <w:b/>
                <w:sz w:val="24"/>
              </w:rPr>
              <w:t>（</w:t>
            </w:r>
            <w:r w:rsidRPr="007A2884">
              <w:rPr>
                <w:rFonts w:eastAsiaTheme="minorEastAsia"/>
                <w:b/>
                <w:sz w:val="24"/>
              </w:rPr>
              <w:t>A</w:t>
            </w:r>
            <w:r w:rsidRPr="007A2884">
              <w:rPr>
                <w:rFonts w:eastAsiaTheme="minorEastAsia" w:hAnsiTheme="minorEastAsia"/>
                <w:b/>
                <w:sz w:val="24"/>
              </w:rPr>
              <w:t>）</w:t>
            </w:r>
          </w:p>
          <w:tbl>
            <w:tblPr>
              <w:tblW w:w="0" w:type="auto"/>
              <w:tblBorders>
                <w:top w:val="single" w:sz="12" w:space="0" w:color="auto"/>
                <w:bottom w:val="single" w:sz="12" w:space="0" w:color="auto"/>
                <w:insideH w:val="single" w:sz="4" w:space="0" w:color="auto"/>
                <w:insideV w:val="single" w:sz="4" w:space="0" w:color="auto"/>
              </w:tblBorders>
              <w:tblLayout w:type="fixed"/>
              <w:tblLook w:val="0000"/>
            </w:tblPr>
            <w:tblGrid>
              <w:gridCol w:w="1985"/>
              <w:gridCol w:w="2410"/>
              <w:gridCol w:w="1275"/>
              <w:gridCol w:w="1418"/>
              <w:gridCol w:w="1416"/>
            </w:tblGrid>
            <w:tr w:rsidR="003B54F2" w:rsidRPr="007A2884" w:rsidTr="00522778">
              <w:trPr>
                <w:trHeight w:val="196"/>
              </w:trPr>
              <w:tc>
                <w:tcPr>
                  <w:tcW w:w="1985" w:type="dxa"/>
                  <w:vMerge w:val="restart"/>
                  <w:vAlign w:val="center"/>
                </w:tcPr>
                <w:p w:rsidR="003B54F2" w:rsidRPr="007A2884" w:rsidRDefault="003B54F2" w:rsidP="00522778">
                  <w:pPr>
                    <w:spacing w:line="360" w:lineRule="exact"/>
                    <w:jc w:val="center"/>
                    <w:rPr>
                      <w:rFonts w:eastAsiaTheme="minorEastAsia"/>
                      <w:b/>
                      <w:szCs w:val="21"/>
                    </w:rPr>
                  </w:pPr>
                  <w:r w:rsidRPr="007A2884">
                    <w:rPr>
                      <w:rFonts w:eastAsiaTheme="minorEastAsia" w:hAnsiTheme="minorEastAsia"/>
                      <w:b/>
                      <w:szCs w:val="21"/>
                    </w:rPr>
                    <w:t>监测日期</w:t>
                  </w:r>
                </w:p>
              </w:tc>
              <w:tc>
                <w:tcPr>
                  <w:tcW w:w="2410" w:type="dxa"/>
                  <w:vMerge w:val="restart"/>
                  <w:vAlign w:val="center"/>
                </w:tcPr>
                <w:p w:rsidR="003B54F2" w:rsidRPr="007A2884" w:rsidRDefault="003B54F2" w:rsidP="00522778">
                  <w:pPr>
                    <w:spacing w:line="360" w:lineRule="exact"/>
                    <w:jc w:val="center"/>
                    <w:rPr>
                      <w:rFonts w:eastAsiaTheme="minorEastAsia"/>
                      <w:b/>
                      <w:szCs w:val="21"/>
                    </w:rPr>
                  </w:pPr>
                  <w:r w:rsidRPr="007A2884">
                    <w:rPr>
                      <w:rFonts w:eastAsiaTheme="minorEastAsia" w:hAnsiTheme="minorEastAsia"/>
                      <w:b/>
                      <w:szCs w:val="21"/>
                    </w:rPr>
                    <w:t>监测点位</w:t>
                  </w:r>
                </w:p>
              </w:tc>
              <w:tc>
                <w:tcPr>
                  <w:tcW w:w="1275" w:type="dxa"/>
                  <w:vMerge w:val="restart"/>
                  <w:vAlign w:val="center"/>
                </w:tcPr>
                <w:p w:rsidR="003B54F2" w:rsidRPr="007A2884" w:rsidRDefault="003B54F2" w:rsidP="00522778">
                  <w:pPr>
                    <w:spacing w:line="360" w:lineRule="exact"/>
                    <w:jc w:val="center"/>
                    <w:rPr>
                      <w:rFonts w:eastAsiaTheme="minorEastAsia"/>
                      <w:b/>
                      <w:szCs w:val="21"/>
                    </w:rPr>
                  </w:pPr>
                  <w:r w:rsidRPr="007A2884">
                    <w:rPr>
                      <w:rFonts w:eastAsiaTheme="minorEastAsia" w:hAnsiTheme="minorEastAsia"/>
                      <w:b/>
                      <w:szCs w:val="21"/>
                    </w:rPr>
                    <w:t>方位</w:t>
                  </w:r>
                </w:p>
              </w:tc>
              <w:tc>
                <w:tcPr>
                  <w:tcW w:w="2834" w:type="dxa"/>
                  <w:gridSpan w:val="2"/>
                  <w:vAlign w:val="center"/>
                </w:tcPr>
                <w:p w:rsidR="003B54F2" w:rsidRPr="007A2884" w:rsidRDefault="003B54F2" w:rsidP="00522778">
                  <w:pPr>
                    <w:spacing w:line="360" w:lineRule="exact"/>
                    <w:jc w:val="center"/>
                    <w:rPr>
                      <w:rFonts w:eastAsiaTheme="minorEastAsia"/>
                      <w:b/>
                      <w:szCs w:val="21"/>
                    </w:rPr>
                  </w:pPr>
                  <w:r w:rsidRPr="007A2884">
                    <w:rPr>
                      <w:rFonts w:eastAsiaTheme="minorEastAsia" w:hAnsiTheme="minorEastAsia"/>
                      <w:b/>
                      <w:szCs w:val="21"/>
                    </w:rPr>
                    <w:t>监测结果</w:t>
                  </w:r>
                </w:p>
              </w:tc>
            </w:tr>
            <w:tr w:rsidR="003B54F2" w:rsidRPr="007A2884" w:rsidTr="00522778">
              <w:trPr>
                <w:trHeight w:val="206"/>
              </w:trPr>
              <w:tc>
                <w:tcPr>
                  <w:tcW w:w="1985" w:type="dxa"/>
                  <w:vMerge/>
                  <w:vAlign w:val="center"/>
                </w:tcPr>
                <w:p w:rsidR="003B54F2" w:rsidRPr="007A2884" w:rsidRDefault="003B54F2" w:rsidP="00522778">
                  <w:pPr>
                    <w:spacing w:line="360" w:lineRule="exact"/>
                    <w:jc w:val="center"/>
                    <w:rPr>
                      <w:rFonts w:eastAsiaTheme="minorEastAsia"/>
                      <w:b/>
                      <w:szCs w:val="21"/>
                    </w:rPr>
                  </w:pPr>
                </w:p>
              </w:tc>
              <w:tc>
                <w:tcPr>
                  <w:tcW w:w="2410" w:type="dxa"/>
                  <w:vMerge/>
                  <w:vAlign w:val="center"/>
                </w:tcPr>
                <w:p w:rsidR="003B54F2" w:rsidRPr="007A2884" w:rsidRDefault="003B54F2" w:rsidP="00522778">
                  <w:pPr>
                    <w:spacing w:line="360" w:lineRule="exact"/>
                    <w:jc w:val="center"/>
                    <w:rPr>
                      <w:rFonts w:eastAsiaTheme="minorEastAsia"/>
                      <w:b/>
                      <w:szCs w:val="21"/>
                    </w:rPr>
                  </w:pPr>
                </w:p>
              </w:tc>
              <w:tc>
                <w:tcPr>
                  <w:tcW w:w="1275" w:type="dxa"/>
                  <w:vMerge/>
                  <w:vAlign w:val="center"/>
                </w:tcPr>
                <w:p w:rsidR="003B54F2" w:rsidRPr="007A2884" w:rsidRDefault="003B54F2" w:rsidP="00522778">
                  <w:pPr>
                    <w:spacing w:line="360" w:lineRule="exact"/>
                    <w:jc w:val="center"/>
                    <w:rPr>
                      <w:rFonts w:eastAsiaTheme="minorEastAsia"/>
                      <w:b/>
                      <w:szCs w:val="21"/>
                    </w:rPr>
                  </w:pPr>
                </w:p>
              </w:tc>
              <w:tc>
                <w:tcPr>
                  <w:tcW w:w="1418" w:type="dxa"/>
                  <w:vAlign w:val="center"/>
                </w:tcPr>
                <w:p w:rsidR="003B54F2" w:rsidRPr="007A2884" w:rsidRDefault="003B54F2" w:rsidP="00522778">
                  <w:pPr>
                    <w:spacing w:line="360" w:lineRule="exact"/>
                    <w:jc w:val="center"/>
                    <w:rPr>
                      <w:rFonts w:eastAsiaTheme="minorEastAsia"/>
                      <w:b/>
                      <w:szCs w:val="21"/>
                    </w:rPr>
                  </w:pPr>
                  <w:r w:rsidRPr="007A2884">
                    <w:rPr>
                      <w:rFonts w:eastAsiaTheme="minorEastAsia" w:hAnsiTheme="minorEastAsia"/>
                      <w:b/>
                      <w:szCs w:val="21"/>
                    </w:rPr>
                    <w:t>昼</w:t>
                  </w:r>
                </w:p>
              </w:tc>
              <w:tc>
                <w:tcPr>
                  <w:tcW w:w="1416" w:type="dxa"/>
                  <w:vAlign w:val="center"/>
                </w:tcPr>
                <w:p w:rsidR="003B54F2" w:rsidRPr="007A2884" w:rsidRDefault="003B54F2" w:rsidP="00522778">
                  <w:pPr>
                    <w:spacing w:line="360" w:lineRule="exact"/>
                    <w:jc w:val="center"/>
                    <w:rPr>
                      <w:rFonts w:eastAsiaTheme="minorEastAsia"/>
                      <w:b/>
                      <w:szCs w:val="21"/>
                    </w:rPr>
                  </w:pPr>
                  <w:r w:rsidRPr="007A2884">
                    <w:rPr>
                      <w:rFonts w:eastAsiaTheme="minorEastAsia" w:hAnsiTheme="minorEastAsia"/>
                      <w:b/>
                      <w:szCs w:val="21"/>
                    </w:rPr>
                    <w:t>夜</w:t>
                  </w:r>
                </w:p>
              </w:tc>
            </w:tr>
            <w:tr w:rsidR="008D3CE9" w:rsidRPr="007A2884" w:rsidTr="00522778">
              <w:trPr>
                <w:trHeight w:val="196"/>
              </w:trPr>
              <w:tc>
                <w:tcPr>
                  <w:tcW w:w="1985" w:type="dxa"/>
                  <w:vMerge w:val="restart"/>
                  <w:vAlign w:val="center"/>
                </w:tcPr>
                <w:p w:rsidR="008D3CE9" w:rsidRPr="007A2884" w:rsidRDefault="008D3CE9" w:rsidP="00BA7E1D">
                  <w:pPr>
                    <w:spacing w:line="360" w:lineRule="exact"/>
                    <w:jc w:val="center"/>
                    <w:rPr>
                      <w:rFonts w:eastAsiaTheme="minorEastAsia"/>
                      <w:szCs w:val="21"/>
                    </w:rPr>
                  </w:pPr>
                  <w:r w:rsidRPr="007A2884">
                    <w:rPr>
                      <w:rFonts w:eastAsiaTheme="minorEastAsia"/>
                      <w:szCs w:val="21"/>
                    </w:rPr>
                    <w:t>2019</w:t>
                  </w:r>
                  <w:r w:rsidRPr="007A2884">
                    <w:rPr>
                      <w:rFonts w:eastAsiaTheme="minorEastAsia" w:hAnsiTheme="minorEastAsia"/>
                      <w:szCs w:val="21"/>
                    </w:rPr>
                    <w:t>年</w:t>
                  </w:r>
                  <w:r w:rsidRPr="007A2884">
                    <w:rPr>
                      <w:rFonts w:eastAsiaTheme="minorEastAsia"/>
                      <w:szCs w:val="21"/>
                    </w:rPr>
                    <w:t>12</w:t>
                  </w:r>
                  <w:r w:rsidRPr="007A2884">
                    <w:rPr>
                      <w:rFonts w:eastAsiaTheme="minorEastAsia" w:hAnsiTheme="minorEastAsia"/>
                      <w:szCs w:val="21"/>
                    </w:rPr>
                    <w:t>月</w:t>
                  </w:r>
                  <w:r w:rsidRPr="007A2884">
                    <w:rPr>
                      <w:rFonts w:eastAsiaTheme="minorEastAsia"/>
                      <w:szCs w:val="21"/>
                    </w:rPr>
                    <w:t>04</w:t>
                  </w:r>
                  <w:r w:rsidRPr="007A2884">
                    <w:rPr>
                      <w:rFonts w:eastAsiaTheme="minorEastAsia" w:hAnsiTheme="minorEastAsia"/>
                      <w:szCs w:val="21"/>
                    </w:rPr>
                    <w:t>日</w:t>
                  </w:r>
                </w:p>
              </w:tc>
              <w:tc>
                <w:tcPr>
                  <w:tcW w:w="2410"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hAnsiTheme="minorEastAsia"/>
                      <w:szCs w:val="21"/>
                    </w:rPr>
                    <w:t>东厂界</w:t>
                  </w:r>
                </w:p>
              </w:tc>
              <w:tc>
                <w:tcPr>
                  <w:tcW w:w="1275"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E</w:t>
                  </w:r>
                </w:p>
              </w:tc>
              <w:tc>
                <w:tcPr>
                  <w:tcW w:w="1418"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52.8</w:t>
                  </w:r>
                </w:p>
              </w:tc>
              <w:tc>
                <w:tcPr>
                  <w:tcW w:w="1416"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41.4</w:t>
                  </w:r>
                </w:p>
              </w:tc>
            </w:tr>
            <w:tr w:rsidR="008D3CE9" w:rsidRPr="007A2884" w:rsidTr="00522778">
              <w:trPr>
                <w:trHeight w:val="196"/>
              </w:trPr>
              <w:tc>
                <w:tcPr>
                  <w:tcW w:w="1985" w:type="dxa"/>
                  <w:vMerge/>
                  <w:vAlign w:val="center"/>
                </w:tcPr>
                <w:p w:rsidR="008D3CE9" w:rsidRPr="007A2884" w:rsidRDefault="008D3CE9" w:rsidP="00522778">
                  <w:pPr>
                    <w:spacing w:line="360" w:lineRule="exact"/>
                    <w:jc w:val="center"/>
                    <w:rPr>
                      <w:rFonts w:eastAsiaTheme="minorEastAsia"/>
                      <w:szCs w:val="21"/>
                    </w:rPr>
                  </w:pPr>
                </w:p>
              </w:tc>
              <w:tc>
                <w:tcPr>
                  <w:tcW w:w="2410"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hAnsiTheme="minorEastAsia"/>
                      <w:szCs w:val="21"/>
                    </w:rPr>
                    <w:t>南厂界</w:t>
                  </w:r>
                </w:p>
              </w:tc>
              <w:tc>
                <w:tcPr>
                  <w:tcW w:w="1275"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S</w:t>
                  </w:r>
                </w:p>
              </w:tc>
              <w:tc>
                <w:tcPr>
                  <w:tcW w:w="1418"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53.7</w:t>
                  </w:r>
                </w:p>
              </w:tc>
              <w:tc>
                <w:tcPr>
                  <w:tcW w:w="1416"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43.3</w:t>
                  </w:r>
                </w:p>
              </w:tc>
            </w:tr>
            <w:tr w:rsidR="008D3CE9" w:rsidRPr="007A2884" w:rsidTr="00522778">
              <w:trPr>
                <w:trHeight w:val="206"/>
              </w:trPr>
              <w:tc>
                <w:tcPr>
                  <w:tcW w:w="1985" w:type="dxa"/>
                  <w:vMerge/>
                  <w:vAlign w:val="center"/>
                </w:tcPr>
                <w:p w:rsidR="008D3CE9" w:rsidRPr="007A2884" w:rsidRDefault="008D3CE9" w:rsidP="00522778">
                  <w:pPr>
                    <w:spacing w:line="360" w:lineRule="exact"/>
                    <w:jc w:val="center"/>
                    <w:rPr>
                      <w:rFonts w:eastAsiaTheme="minorEastAsia"/>
                      <w:szCs w:val="21"/>
                    </w:rPr>
                  </w:pPr>
                </w:p>
              </w:tc>
              <w:tc>
                <w:tcPr>
                  <w:tcW w:w="2410"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hAnsiTheme="minorEastAsia"/>
                      <w:szCs w:val="21"/>
                    </w:rPr>
                    <w:t>西厂界</w:t>
                  </w:r>
                </w:p>
              </w:tc>
              <w:tc>
                <w:tcPr>
                  <w:tcW w:w="1275"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W</w:t>
                  </w:r>
                </w:p>
              </w:tc>
              <w:tc>
                <w:tcPr>
                  <w:tcW w:w="1418"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51.4</w:t>
                  </w:r>
                </w:p>
              </w:tc>
              <w:tc>
                <w:tcPr>
                  <w:tcW w:w="1416"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41.2</w:t>
                  </w:r>
                </w:p>
              </w:tc>
            </w:tr>
            <w:tr w:rsidR="008D3CE9" w:rsidRPr="007A2884" w:rsidTr="00522778">
              <w:trPr>
                <w:trHeight w:val="206"/>
              </w:trPr>
              <w:tc>
                <w:tcPr>
                  <w:tcW w:w="1985" w:type="dxa"/>
                  <w:vMerge/>
                  <w:vAlign w:val="center"/>
                </w:tcPr>
                <w:p w:rsidR="008D3CE9" w:rsidRPr="007A2884" w:rsidRDefault="008D3CE9" w:rsidP="00522778">
                  <w:pPr>
                    <w:spacing w:line="360" w:lineRule="exact"/>
                    <w:jc w:val="center"/>
                    <w:rPr>
                      <w:rFonts w:eastAsiaTheme="minorEastAsia"/>
                      <w:szCs w:val="21"/>
                    </w:rPr>
                  </w:pPr>
                </w:p>
              </w:tc>
              <w:tc>
                <w:tcPr>
                  <w:tcW w:w="2410"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hAnsiTheme="minorEastAsia"/>
                      <w:szCs w:val="21"/>
                    </w:rPr>
                    <w:t>北厂界</w:t>
                  </w:r>
                </w:p>
              </w:tc>
              <w:tc>
                <w:tcPr>
                  <w:tcW w:w="1275"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N</w:t>
                  </w:r>
                </w:p>
              </w:tc>
              <w:tc>
                <w:tcPr>
                  <w:tcW w:w="1418"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53.3</w:t>
                  </w:r>
                </w:p>
              </w:tc>
              <w:tc>
                <w:tcPr>
                  <w:tcW w:w="1416"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43.5</w:t>
                  </w:r>
                </w:p>
              </w:tc>
            </w:tr>
            <w:tr w:rsidR="008D3CE9" w:rsidRPr="007A2884" w:rsidTr="00522778">
              <w:trPr>
                <w:trHeight w:val="206"/>
              </w:trPr>
              <w:tc>
                <w:tcPr>
                  <w:tcW w:w="1985" w:type="dxa"/>
                  <w:vMerge/>
                  <w:vAlign w:val="center"/>
                </w:tcPr>
                <w:p w:rsidR="008D3CE9" w:rsidRPr="007A2884" w:rsidRDefault="008D3CE9" w:rsidP="00522778">
                  <w:pPr>
                    <w:spacing w:line="360" w:lineRule="exact"/>
                    <w:jc w:val="center"/>
                    <w:rPr>
                      <w:rFonts w:eastAsiaTheme="minorEastAsia"/>
                      <w:szCs w:val="21"/>
                    </w:rPr>
                  </w:pPr>
                </w:p>
              </w:tc>
              <w:tc>
                <w:tcPr>
                  <w:tcW w:w="2410" w:type="dxa"/>
                  <w:vAlign w:val="center"/>
                </w:tcPr>
                <w:p w:rsidR="008D3CE9" w:rsidRPr="007A2884" w:rsidRDefault="008D3CE9" w:rsidP="00DE314B">
                  <w:pPr>
                    <w:spacing w:line="360" w:lineRule="exact"/>
                    <w:jc w:val="center"/>
                    <w:rPr>
                      <w:rFonts w:eastAsiaTheme="minorEastAsia"/>
                      <w:szCs w:val="21"/>
                    </w:rPr>
                  </w:pPr>
                  <w:r w:rsidRPr="007A2884">
                    <w:rPr>
                      <w:rFonts w:eastAsiaTheme="minorEastAsia" w:hAnsiTheme="minorEastAsia"/>
                      <w:szCs w:val="21"/>
                    </w:rPr>
                    <w:t>合河村</w:t>
                  </w:r>
                </w:p>
              </w:tc>
              <w:tc>
                <w:tcPr>
                  <w:tcW w:w="1275"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N</w:t>
                  </w:r>
                </w:p>
              </w:tc>
              <w:tc>
                <w:tcPr>
                  <w:tcW w:w="1418"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51.6</w:t>
                  </w:r>
                </w:p>
              </w:tc>
              <w:tc>
                <w:tcPr>
                  <w:tcW w:w="1416"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41.5</w:t>
                  </w:r>
                </w:p>
              </w:tc>
            </w:tr>
            <w:tr w:rsidR="008D3CE9" w:rsidRPr="007A2884" w:rsidTr="00522778">
              <w:trPr>
                <w:trHeight w:val="206"/>
              </w:trPr>
              <w:tc>
                <w:tcPr>
                  <w:tcW w:w="1985" w:type="dxa"/>
                  <w:vMerge/>
                  <w:vAlign w:val="center"/>
                </w:tcPr>
                <w:p w:rsidR="008D3CE9" w:rsidRPr="007A2884" w:rsidRDefault="008D3CE9" w:rsidP="00522778">
                  <w:pPr>
                    <w:spacing w:line="360" w:lineRule="exact"/>
                    <w:jc w:val="center"/>
                    <w:rPr>
                      <w:rFonts w:eastAsiaTheme="minorEastAsia"/>
                      <w:szCs w:val="21"/>
                    </w:rPr>
                  </w:pPr>
                </w:p>
              </w:tc>
              <w:tc>
                <w:tcPr>
                  <w:tcW w:w="2410" w:type="dxa"/>
                  <w:vAlign w:val="center"/>
                </w:tcPr>
                <w:p w:rsidR="008D3CE9" w:rsidRPr="007A2884" w:rsidRDefault="008D3CE9" w:rsidP="00DE314B">
                  <w:pPr>
                    <w:spacing w:line="360" w:lineRule="exact"/>
                    <w:jc w:val="center"/>
                    <w:rPr>
                      <w:rFonts w:eastAsiaTheme="minorEastAsia" w:hAnsiTheme="minorEastAsia"/>
                      <w:szCs w:val="21"/>
                    </w:rPr>
                  </w:pPr>
                  <w:r>
                    <w:rPr>
                      <w:rFonts w:eastAsiaTheme="minorEastAsia" w:hAnsiTheme="minorEastAsia" w:hint="eastAsia"/>
                      <w:szCs w:val="21"/>
                    </w:rPr>
                    <w:t>合河中学</w:t>
                  </w:r>
                </w:p>
              </w:tc>
              <w:tc>
                <w:tcPr>
                  <w:tcW w:w="1275" w:type="dxa"/>
                  <w:vAlign w:val="center"/>
                </w:tcPr>
                <w:p w:rsidR="008D3CE9" w:rsidRPr="007A2884" w:rsidRDefault="008D3CE9" w:rsidP="00522778">
                  <w:pPr>
                    <w:spacing w:line="360" w:lineRule="exact"/>
                    <w:jc w:val="center"/>
                    <w:rPr>
                      <w:rFonts w:eastAsiaTheme="minorEastAsia"/>
                      <w:szCs w:val="21"/>
                    </w:rPr>
                  </w:pPr>
                  <w:r>
                    <w:rPr>
                      <w:rFonts w:eastAsiaTheme="minorEastAsia" w:hint="eastAsia"/>
                      <w:szCs w:val="21"/>
                    </w:rPr>
                    <w:t>SW</w:t>
                  </w:r>
                </w:p>
              </w:tc>
              <w:tc>
                <w:tcPr>
                  <w:tcW w:w="1418" w:type="dxa"/>
                  <w:vAlign w:val="center"/>
                </w:tcPr>
                <w:p w:rsidR="008D3CE9" w:rsidRPr="007A2884" w:rsidRDefault="008D3CE9" w:rsidP="00522778">
                  <w:pPr>
                    <w:spacing w:line="360" w:lineRule="exact"/>
                    <w:jc w:val="center"/>
                    <w:rPr>
                      <w:rFonts w:eastAsiaTheme="minorEastAsia"/>
                      <w:szCs w:val="21"/>
                    </w:rPr>
                  </w:pPr>
                  <w:r>
                    <w:rPr>
                      <w:rFonts w:eastAsiaTheme="minorEastAsia" w:hint="eastAsia"/>
                      <w:szCs w:val="21"/>
                    </w:rPr>
                    <w:t>51.2</w:t>
                  </w:r>
                </w:p>
              </w:tc>
              <w:tc>
                <w:tcPr>
                  <w:tcW w:w="1416" w:type="dxa"/>
                  <w:vAlign w:val="center"/>
                </w:tcPr>
                <w:p w:rsidR="008D3CE9" w:rsidRPr="007A2884" w:rsidRDefault="008D3CE9" w:rsidP="00522778">
                  <w:pPr>
                    <w:spacing w:line="360" w:lineRule="exact"/>
                    <w:jc w:val="center"/>
                    <w:rPr>
                      <w:rFonts w:eastAsiaTheme="minorEastAsia"/>
                      <w:szCs w:val="21"/>
                    </w:rPr>
                  </w:pPr>
                  <w:r>
                    <w:rPr>
                      <w:rFonts w:eastAsiaTheme="minorEastAsia" w:hint="eastAsia"/>
                      <w:szCs w:val="21"/>
                    </w:rPr>
                    <w:t>41.6</w:t>
                  </w:r>
                </w:p>
              </w:tc>
            </w:tr>
            <w:tr w:rsidR="008D3CE9" w:rsidRPr="007A2884" w:rsidTr="00522778">
              <w:trPr>
                <w:trHeight w:val="206"/>
              </w:trPr>
              <w:tc>
                <w:tcPr>
                  <w:tcW w:w="1985" w:type="dxa"/>
                  <w:vMerge/>
                  <w:vAlign w:val="center"/>
                </w:tcPr>
                <w:p w:rsidR="008D3CE9" w:rsidRPr="007A2884" w:rsidRDefault="008D3CE9" w:rsidP="00522778">
                  <w:pPr>
                    <w:spacing w:line="360" w:lineRule="exact"/>
                    <w:jc w:val="center"/>
                    <w:rPr>
                      <w:rFonts w:eastAsiaTheme="minorEastAsia"/>
                      <w:szCs w:val="21"/>
                    </w:rPr>
                  </w:pPr>
                </w:p>
              </w:tc>
              <w:tc>
                <w:tcPr>
                  <w:tcW w:w="2410" w:type="dxa"/>
                  <w:vAlign w:val="center"/>
                </w:tcPr>
                <w:p w:rsidR="008D3CE9" w:rsidRPr="007A2884" w:rsidRDefault="008D3CE9" w:rsidP="00DE314B">
                  <w:pPr>
                    <w:spacing w:line="360" w:lineRule="exact"/>
                    <w:jc w:val="center"/>
                    <w:rPr>
                      <w:rFonts w:eastAsiaTheme="minorEastAsia" w:hAnsiTheme="minorEastAsia"/>
                      <w:szCs w:val="21"/>
                    </w:rPr>
                  </w:pPr>
                  <w:r>
                    <w:rPr>
                      <w:rFonts w:eastAsiaTheme="minorEastAsia" w:hAnsiTheme="minorEastAsia" w:hint="eastAsia"/>
                      <w:szCs w:val="21"/>
                    </w:rPr>
                    <w:t>桃园</w:t>
                  </w:r>
                </w:p>
              </w:tc>
              <w:tc>
                <w:tcPr>
                  <w:tcW w:w="1275" w:type="dxa"/>
                  <w:vAlign w:val="center"/>
                </w:tcPr>
                <w:p w:rsidR="008D3CE9" w:rsidRPr="007A2884" w:rsidRDefault="008D3CE9" w:rsidP="00522778">
                  <w:pPr>
                    <w:spacing w:line="360" w:lineRule="exact"/>
                    <w:jc w:val="center"/>
                    <w:rPr>
                      <w:rFonts w:eastAsiaTheme="minorEastAsia"/>
                      <w:szCs w:val="21"/>
                    </w:rPr>
                  </w:pPr>
                  <w:r>
                    <w:rPr>
                      <w:rFonts w:eastAsiaTheme="minorEastAsia" w:hint="eastAsia"/>
                      <w:szCs w:val="21"/>
                    </w:rPr>
                    <w:t>NW</w:t>
                  </w:r>
                </w:p>
              </w:tc>
              <w:tc>
                <w:tcPr>
                  <w:tcW w:w="1418" w:type="dxa"/>
                  <w:vAlign w:val="center"/>
                </w:tcPr>
                <w:p w:rsidR="008D3CE9" w:rsidRPr="007A2884" w:rsidRDefault="008D3CE9" w:rsidP="00522778">
                  <w:pPr>
                    <w:spacing w:line="360" w:lineRule="exact"/>
                    <w:jc w:val="center"/>
                    <w:rPr>
                      <w:rFonts w:eastAsiaTheme="minorEastAsia"/>
                      <w:szCs w:val="21"/>
                    </w:rPr>
                  </w:pPr>
                  <w:r>
                    <w:rPr>
                      <w:rFonts w:eastAsiaTheme="minorEastAsia" w:hint="eastAsia"/>
                      <w:szCs w:val="21"/>
                    </w:rPr>
                    <w:t>52.1</w:t>
                  </w:r>
                </w:p>
              </w:tc>
              <w:tc>
                <w:tcPr>
                  <w:tcW w:w="1416" w:type="dxa"/>
                  <w:vAlign w:val="center"/>
                </w:tcPr>
                <w:p w:rsidR="008D3CE9" w:rsidRPr="007A2884" w:rsidRDefault="008D3CE9" w:rsidP="00522778">
                  <w:pPr>
                    <w:spacing w:line="360" w:lineRule="exact"/>
                    <w:jc w:val="center"/>
                    <w:rPr>
                      <w:rFonts w:eastAsiaTheme="minorEastAsia"/>
                      <w:szCs w:val="21"/>
                    </w:rPr>
                  </w:pPr>
                  <w:r>
                    <w:rPr>
                      <w:rFonts w:eastAsiaTheme="minorEastAsia" w:hint="eastAsia"/>
                      <w:szCs w:val="21"/>
                    </w:rPr>
                    <w:t>42.5</w:t>
                  </w:r>
                </w:p>
              </w:tc>
            </w:tr>
            <w:tr w:rsidR="008D3CE9" w:rsidRPr="007A2884" w:rsidTr="00522778">
              <w:trPr>
                <w:trHeight w:val="206"/>
              </w:trPr>
              <w:tc>
                <w:tcPr>
                  <w:tcW w:w="1985" w:type="dxa"/>
                  <w:vMerge w:val="restart"/>
                  <w:vAlign w:val="center"/>
                </w:tcPr>
                <w:p w:rsidR="008D3CE9" w:rsidRPr="007A2884" w:rsidRDefault="008D3CE9" w:rsidP="00BA7E1D">
                  <w:pPr>
                    <w:spacing w:line="360" w:lineRule="exact"/>
                    <w:jc w:val="center"/>
                    <w:rPr>
                      <w:rFonts w:eastAsiaTheme="minorEastAsia"/>
                      <w:szCs w:val="21"/>
                    </w:rPr>
                  </w:pPr>
                  <w:r w:rsidRPr="007A2884">
                    <w:rPr>
                      <w:rFonts w:eastAsiaTheme="minorEastAsia"/>
                      <w:szCs w:val="21"/>
                    </w:rPr>
                    <w:t>2019</w:t>
                  </w:r>
                  <w:r w:rsidRPr="007A2884">
                    <w:rPr>
                      <w:rFonts w:eastAsiaTheme="minorEastAsia" w:hAnsiTheme="minorEastAsia"/>
                      <w:szCs w:val="21"/>
                    </w:rPr>
                    <w:t>年</w:t>
                  </w:r>
                  <w:r w:rsidRPr="007A2884">
                    <w:rPr>
                      <w:rFonts w:eastAsiaTheme="minorEastAsia"/>
                      <w:szCs w:val="21"/>
                    </w:rPr>
                    <w:t>12</w:t>
                  </w:r>
                  <w:r w:rsidRPr="007A2884">
                    <w:rPr>
                      <w:rFonts w:eastAsiaTheme="minorEastAsia" w:hAnsiTheme="minorEastAsia"/>
                      <w:szCs w:val="21"/>
                    </w:rPr>
                    <w:t>月</w:t>
                  </w:r>
                  <w:r w:rsidRPr="007A2884">
                    <w:rPr>
                      <w:rFonts w:eastAsiaTheme="minorEastAsia"/>
                      <w:szCs w:val="21"/>
                    </w:rPr>
                    <w:t>05</w:t>
                  </w:r>
                  <w:r w:rsidRPr="007A2884">
                    <w:rPr>
                      <w:rFonts w:eastAsiaTheme="minorEastAsia" w:hAnsiTheme="minorEastAsia"/>
                      <w:szCs w:val="21"/>
                    </w:rPr>
                    <w:t>日</w:t>
                  </w:r>
                </w:p>
              </w:tc>
              <w:tc>
                <w:tcPr>
                  <w:tcW w:w="2410"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hAnsiTheme="minorEastAsia"/>
                      <w:szCs w:val="21"/>
                    </w:rPr>
                    <w:t>东厂界</w:t>
                  </w:r>
                </w:p>
              </w:tc>
              <w:tc>
                <w:tcPr>
                  <w:tcW w:w="1275"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E</w:t>
                  </w:r>
                </w:p>
              </w:tc>
              <w:tc>
                <w:tcPr>
                  <w:tcW w:w="1418"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53.1</w:t>
                  </w:r>
                </w:p>
              </w:tc>
              <w:tc>
                <w:tcPr>
                  <w:tcW w:w="1416"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42.0</w:t>
                  </w:r>
                </w:p>
              </w:tc>
            </w:tr>
            <w:tr w:rsidR="008D3CE9" w:rsidRPr="007A2884" w:rsidTr="00522778">
              <w:trPr>
                <w:trHeight w:val="206"/>
              </w:trPr>
              <w:tc>
                <w:tcPr>
                  <w:tcW w:w="1985" w:type="dxa"/>
                  <w:vMerge/>
                  <w:vAlign w:val="center"/>
                </w:tcPr>
                <w:p w:rsidR="008D3CE9" w:rsidRPr="007A2884" w:rsidRDefault="008D3CE9" w:rsidP="00522778">
                  <w:pPr>
                    <w:spacing w:line="360" w:lineRule="exact"/>
                    <w:jc w:val="center"/>
                    <w:rPr>
                      <w:rFonts w:eastAsiaTheme="minorEastAsia"/>
                      <w:szCs w:val="21"/>
                    </w:rPr>
                  </w:pPr>
                </w:p>
              </w:tc>
              <w:tc>
                <w:tcPr>
                  <w:tcW w:w="2410"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hAnsiTheme="minorEastAsia"/>
                      <w:szCs w:val="21"/>
                    </w:rPr>
                    <w:t>南厂界</w:t>
                  </w:r>
                </w:p>
              </w:tc>
              <w:tc>
                <w:tcPr>
                  <w:tcW w:w="1275"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S</w:t>
                  </w:r>
                </w:p>
              </w:tc>
              <w:tc>
                <w:tcPr>
                  <w:tcW w:w="1418"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51.5</w:t>
                  </w:r>
                </w:p>
              </w:tc>
              <w:tc>
                <w:tcPr>
                  <w:tcW w:w="1416"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41.7</w:t>
                  </w:r>
                </w:p>
              </w:tc>
            </w:tr>
            <w:tr w:rsidR="008D3CE9" w:rsidRPr="007A2884" w:rsidTr="00522778">
              <w:trPr>
                <w:trHeight w:val="206"/>
              </w:trPr>
              <w:tc>
                <w:tcPr>
                  <w:tcW w:w="1985" w:type="dxa"/>
                  <w:vMerge/>
                  <w:vAlign w:val="center"/>
                </w:tcPr>
                <w:p w:rsidR="008D3CE9" w:rsidRPr="007A2884" w:rsidRDefault="008D3CE9" w:rsidP="00522778">
                  <w:pPr>
                    <w:spacing w:line="360" w:lineRule="exact"/>
                    <w:jc w:val="center"/>
                    <w:rPr>
                      <w:rFonts w:eastAsiaTheme="minorEastAsia"/>
                      <w:szCs w:val="21"/>
                    </w:rPr>
                  </w:pPr>
                </w:p>
              </w:tc>
              <w:tc>
                <w:tcPr>
                  <w:tcW w:w="2410"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hAnsiTheme="minorEastAsia"/>
                      <w:szCs w:val="21"/>
                    </w:rPr>
                    <w:t>西厂界</w:t>
                  </w:r>
                </w:p>
              </w:tc>
              <w:tc>
                <w:tcPr>
                  <w:tcW w:w="1275"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W</w:t>
                  </w:r>
                </w:p>
              </w:tc>
              <w:tc>
                <w:tcPr>
                  <w:tcW w:w="1418"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51.2</w:t>
                  </w:r>
                </w:p>
              </w:tc>
              <w:tc>
                <w:tcPr>
                  <w:tcW w:w="1416"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41.6</w:t>
                  </w:r>
                </w:p>
              </w:tc>
            </w:tr>
            <w:tr w:rsidR="008D3CE9" w:rsidRPr="007A2884" w:rsidTr="00522778">
              <w:trPr>
                <w:trHeight w:val="206"/>
              </w:trPr>
              <w:tc>
                <w:tcPr>
                  <w:tcW w:w="1985" w:type="dxa"/>
                  <w:vMerge/>
                  <w:vAlign w:val="center"/>
                </w:tcPr>
                <w:p w:rsidR="008D3CE9" w:rsidRPr="007A2884" w:rsidRDefault="008D3CE9" w:rsidP="00522778">
                  <w:pPr>
                    <w:spacing w:line="360" w:lineRule="exact"/>
                    <w:jc w:val="center"/>
                    <w:rPr>
                      <w:rFonts w:eastAsiaTheme="minorEastAsia"/>
                      <w:szCs w:val="21"/>
                    </w:rPr>
                  </w:pPr>
                </w:p>
              </w:tc>
              <w:tc>
                <w:tcPr>
                  <w:tcW w:w="2410"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hAnsiTheme="minorEastAsia"/>
                      <w:szCs w:val="21"/>
                    </w:rPr>
                    <w:t>北厂界</w:t>
                  </w:r>
                </w:p>
              </w:tc>
              <w:tc>
                <w:tcPr>
                  <w:tcW w:w="1275"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N</w:t>
                  </w:r>
                </w:p>
              </w:tc>
              <w:tc>
                <w:tcPr>
                  <w:tcW w:w="1418"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52.6</w:t>
                  </w:r>
                </w:p>
              </w:tc>
              <w:tc>
                <w:tcPr>
                  <w:tcW w:w="1416"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43.1</w:t>
                  </w:r>
                </w:p>
              </w:tc>
            </w:tr>
            <w:tr w:rsidR="008D3CE9" w:rsidRPr="007A2884" w:rsidTr="00522778">
              <w:trPr>
                <w:trHeight w:val="206"/>
              </w:trPr>
              <w:tc>
                <w:tcPr>
                  <w:tcW w:w="1985" w:type="dxa"/>
                  <w:vMerge/>
                  <w:vAlign w:val="center"/>
                </w:tcPr>
                <w:p w:rsidR="008D3CE9" w:rsidRPr="007A2884" w:rsidRDefault="008D3CE9" w:rsidP="00522778">
                  <w:pPr>
                    <w:spacing w:line="360" w:lineRule="exact"/>
                    <w:jc w:val="center"/>
                    <w:rPr>
                      <w:rFonts w:eastAsiaTheme="minorEastAsia"/>
                      <w:szCs w:val="21"/>
                    </w:rPr>
                  </w:pPr>
                </w:p>
              </w:tc>
              <w:tc>
                <w:tcPr>
                  <w:tcW w:w="2410" w:type="dxa"/>
                  <w:vAlign w:val="center"/>
                </w:tcPr>
                <w:p w:rsidR="008D3CE9" w:rsidRPr="007A2884" w:rsidRDefault="008D3CE9" w:rsidP="00DE314B">
                  <w:pPr>
                    <w:spacing w:line="360" w:lineRule="exact"/>
                    <w:jc w:val="center"/>
                    <w:rPr>
                      <w:rFonts w:eastAsiaTheme="minorEastAsia"/>
                      <w:szCs w:val="21"/>
                    </w:rPr>
                  </w:pPr>
                  <w:r w:rsidRPr="007A2884">
                    <w:rPr>
                      <w:rFonts w:eastAsiaTheme="minorEastAsia" w:hAnsiTheme="minorEastAsia"/>
                      <w:szCs w:val="21"/>
                    </w:rPr>
                    <w:t>合河村</w:t>
                  </w:r>
                </w:p>
              </w:tc>
              <w:tc>
                <w:tcPr>
                  <w:tcW w:w="1275" w:type="dxa"/>
                  <w:vAlign w:val="center"/>
                </w:tcPr>
                <w:p w:rsidR="008D3CE9" w:rsidRPr="007A2884" w:rsidRDefault="008D3CE9" w:rsidP="00522778">
                  <w:pPr>
                    <w:spacing w:line="360" w:lineRule="exact"/>
                    <w:jc w:val="center"/>
                    <w:rPr>
                      <w:rFonts w:eastAsiaTheme="minorEastAsia"/>
                      <w:szCs w:val="21"/>
                    </w:rPr>
                  </w:pPr>
                  <w:r w:rsidRPr="007A2884">
                    <w:rPr>
                      <w:rFonts w:eastAsiaTheme="minorEastAsia"/>
                      <w:szCs w:val="21"/>
                    </w:rPr>
                    <w:t>N</w:t>
                  </w:r>
                </w:p>
              </w:tc>
              <w:tc>
                <w:tcPr>
                  <w:tcW w:w="1418" w:type="dxa"/>
                  <w:vAlign w:val="center"/>
                </w:tcPr>
                <w:p w:rsidR="008D3CE9" w:rsidRPr="007A2884" w:rsidRDefault="008D3CE9" w:rsidP="00BA7E1D">
                  <w:pPr>
                    <w:spacing w:line="360" w:lineRule="exact"/>
                    <w:jc w:val="center"/>
                    <w:rPr>
                      <w:rFonts w:eastAsiaTheme="minorEastAsia"/>
                      <w:szCs w:val="21"/>
                    </w:rPr>
                  </w:pPr>
                  <w:r w:rsidRPr="007A2884">
                    <w:rPr>
                      <w:rFonts w:eastAsiaTheme="minorEastAsia"/>
                      <w:szCs w:val="21"/>
                    </w:rPr>
                    <w:t>51.1</w:t>
                  </w:r>
                </w:p>
              </w:tc>
              <w:tc>
                <w:tcPr>
                  <w:tcW w:w="1416" w:type="dxa"/>
                  <w:vAlign w:val="center"/>
                </w:tcPr>
                <w:p w:rsidR="008D3CE9" w:rsidRPr="007A2884" w:rsidRDefault="008D3CE9" w:rsidP="00BA7E1D">
                  <w:pPr>
                    <w:spacing w:line="360" w:lineRule="exact"/>
                    <w:jc w:val="center"/>
                    <w:rPr>
                      <w:rFonts w:eastAsiaTheme="minorEastAsia"/>
                      <w:szCs w:val="21"/>
                    </w:rPr>
                  </w:pPr>
                  <w:r w:rsidRPr="007A2884">
                    <w:rPr>
                      <w:rFonts w:eastAsiaTheme="minorEastAsia"/>
                      <w:szCs w:val="21"/>
                    </w:rPr>
                    <w:t>41.2</w:t>
                  </w:r>
                </w:p>
              </w:tc>
            </w:tr>
            <w:tr w:rsidR="008D3CE9" w:rsidRPr="007A2884" w:rsidTr="00522778">
              <w:trPr>
                <w:trHeight w:val="206"/>
              </w:trPr>
              <w:tc>
                <w:tcPr>
                  <w:tcW w:w="1985" w:type="dxa"/>
                  <w:vMerge/>
                  <w:vAlign w:val="center"/>
                </w:tcPr>
                <w:p w:rsidR="008D3CE9" w:rsidRPr="007A2884" w:rsidRDefault="008D3CE9" w:rsidP="00522778">
                  <w:pPr>
                    <w:spacing w:line="360" w:lineRule="exact"/>
                    <w:jc w:val="center"/>
                    <w:rPr>
                      <w:rFonts w:eastAsiaTheme="minorEastAsia"/>
                      <w:szCs w:val="21"/>
                    </w:rPr>
                  </w:pPr>
                </w:p>
              </w:tc>
              <w:tc>
                <w:tcPr>
                  <w:tcW w:w="2410" w:type="dxa"/>
                  <w:vAlign w:val="center"/>
                </w:tcPr>
                <w:p w:rsidR="008D3CE9" w:rsidRPr="007A2884" w:rsidRDefault="008D3CE9" w:rsidP="00DE314B">
                  <w:pPr>
                    <w:spacing w:line="360" w:lineRule="exact"/>
                    <w:jc w:val="center"/>
                    <w:rPr>
                      <w:rFonts w:eastAsiaTheme="minorEastAsia" w:hAnsiTheme="minorEastAsia"/>
                      <w:szCs w:val="21"/>
                    </w:rPr>
                  </w:pPr>
                  <w:r>
                    <w:rPr>
                      <w:rFonts w:eastAsiaTheme="minorEastAsia" w:hAnsiTheme="minorEastAsia" w:hint="eastAsia"/>
                      <w:szCs w:val="21"/>
                    </w:rPr>
                    <w:t>合河中学</w:t>
                  </w:r>
                </w:p>
              </w:tc>
              <w:tc>
                <w:tcPr>
                  <w:tcW w:w="1275" w:type="dxa"/>
                  <w:vAlign w:val="center"/>
                </w:tcPr>
                <w:p w:rsidR="008D3CE9" w:rsidRPr="007A2884" w:rsidRDefault="008D3CE9" w:rsidP="00522778">
                  <w:pPr>
                    <w:spacing w:line="360" w:lineRule="exact"/>
                    <w:jc w:val="center"/>
                    <w:rPr>
                      <w:rFonts w:eastAsiaTheme="minorEastAsia"/>
                      <w:szCs w:val="21"/>
                    </w:rPr>
                  </w:pPr>
                  <w:r>
                    <w:rPr>
                      <w:rFonts w:eastAsiaTheme="minorEastAsia" w:hint="eastAsia"/>
                      <w:szCs w:val="21"/>
                    </w:rPr>
                    <w:t>SW</w:t>
                  </w:r>
                </w:p>
              </w:tc>
              <w:tc>
                <w:tcPr>
                  <w:tcW w:w="1418" w:type="dxa"/>
                  <w:vAlign w:val="center"/>
                </w:tcPr>
                <w:p w:rsidR="008D3CE9" w:rsidRPr="007A2884" w:rsidRDefault="008D3CE9" w:rsidP="00BA7E1D">
                  <w:pPr>
                    <w:spacing w:line="360" w:lineRule="exact"/>
                    <w:jc w:val="center"/>
                    <w:rPr>
                      <w:rFonts w:eastAsiaTheme="minorEastAsia"/>
                      <w:szCs w:val="21"/>
                    </w:rPr>
                  </w:pPr>
                  <w:r>
                    <w:rPr>
                      <w:rFonts w:eastAsiaTheme="minorEastAsia" w:hint="eastAsia"/>
                      <w:szCs w:val="21"/>
                    </w:rPr>
                    <w:t>52.2</w:t>
                  </w:r>
                </w:p>
              </w:tc>
              <w:tc>
                <w:tcPr>
                  <w:tcW w:w="1416" w:type="dxa"/>
                  <w:vAlign w:val="center"/>
                </w:tcPr>
                <w:p w:rsidR="008D3CE9" w:rsidRPr="007A2884" w:rsidRDefault="008D3CE9" w:rsidP="008D3CE9">
                  <w:pPr>
                    <w:spacing w:line="360" w:lineRule="exact"/>
                    <w:jc w:val="center"/>
                    <w:rPr>
                      <w:rFonts w:eastAsiaTheme="minorEastAsia"/>
                      <w:szCs w:val="21"/>
                    </w:rPr>
                  </w:pPr>
                  <w:r>
                    <w:rPr>
                      <w:rFonts w:eastAsiaTheme="minorEastAsia" w:hint="eastAsia"/>
                      <w:szCs w:val="21"/>
                    </w:rPr>
                    <w:t>41.9</w:t>
                  </w:r>
                </w:p>
              </w:tc>
            </w:tr>
            <w:tr w:rsidR="008D3CE9" w:rsidRPr="007A2884" w:rsidTr="00522778">
              <w:trPr>
                <w:trHeight w:val="206"/>
              </w:trPr>
              <w:tc>
                <w:tcPr>
                  <w:tcW w:w="1985" w:type="dxa"/>
                  <w:vMerge/>
                  <w:vAlign w:val="center"/>
                </w:tcPr>
                <w:p w:rsidR="008D3CE9" w:rsidRPr="007A2884" w:rsidRDefault="008D3CE9" w:rsidP="00522778">
                  <w:pPr>
                    <w:spacing w:line="360" w:lineRule="exact"/>
                    <w:jc w:val="center"/>
                    <w:rPr>
                      <w:rFonts w:eastAsiaTheme="minorEastAsia"/>
                      <w:szCs w:val="21"/>
                    </w:rPr>
                  </w:pPr>
                </w:p>
              </w:tc>
              <w:tc>
                <w:tcPr>
                  <w:tcW w:w="2410" w:type="dxa"/>
                  <w:vAlign w:val="center"/>
                </w:tcPr>
                <w:p w:rsidR="008D3CE9" w:rsidRPr="007A2884" w:rsidRDefault="008D3CE9" w:rsidP="00DE314B">
                  <w:pPr>
                    <w:spacing w:line="360" w:lineRule="exact"/>
                    <w:jc w:val="center"/>
                    <w:rPr>
                      <w:rFonts w:eastAsiaTheme="minorEastAsia" w:hAnsiTheme="minorEastAsia"/>
                      <w:szCs w:val="21"/>
                    </w:rPr>
                  </w:pPr>
                  <w:r>
                    <w:rPr>
                      <w:rFonts w:eastAsiaTheme="minorEastAsia" w:hAnsiTheme="minorEastAsia" w:hint="eastAsia"/>
                      <w:szCs w:val="21"/>
                    </w:rPr>
                    <w:t>桃园</w:t>
                  </w:r>
                </w:p>
              </w:tc>
              <w:tc>
                <w:tcPr>
                  <w:tcW w:w="1275" w:type="dxa"/>
                  <w:vAlign w:val="center"/>
                </w:tcPr>
                <w:p w:rsidR="008D3CE9" w:rsidRPr="007A2884" w:rsidRDefault="008D3CE9" w:rsidP="00522778">
                  <w:pPr>
                    <w:spacing w:line="360" w:lineRule="exact"/>
                    <w:jc w:val="center"/>
                    <w:rPr>
                      <w:rFonts w:eastAsiaTheme="minorEastAsia"/>
                      <w:szCs w:val="21"/>
                    </w:rPr>
                  </w:pPr>
                  <w:r>
                    <w:rPr>
                      <w:rFonts w:eastAsiaTheme="minorEastAsia" w:hint="eastAsia"/>
                      <w:szCs w:val="21"/>
                    </w:rPr>
                    <w:t>NW</w:t>
                  </w:r>
                </w:p>
              </w:tc>
              <w:tc>
                <w:tcPr>
                  <w:tcW w:w="1418" w:type="dxa"/>
                  <w:vAlign w:val="center"/>
                </w:tcPr>
                <w:p w:rsidR="008D3CE9" w:rsidRPr="007A2884" w:rsidRDefault="008D3CE9" w:rsidP="00BA7E1D">
                  <w:pPr>
                    <w:spacing w:line="360" w:lineRule="exact"/>
                    <w:jc w:val="center"/>
                    <w:rPr>
                      <w:rFonts w:eastAsiaTheme="minorEastAsia"/>
                      <w:szCs w:val="21"/>
                    </w:rPr>
                  </w:pPr>
                  <w:r>
                    <w:rPr>
                      <w:rFonts w:eastAsiaTheme="minorEastAsia" w:hint="eastAsia"/>
                      <w:szCs w:val="21"/>
                    </w:rPr>
                    <w:t>52.6</w:t>
                  </w:r>
                </w:p>
              </w:tc>
              <w:tc>
                <w:tcPr>
                  <w:tcW w:w="1416" w:type="dxa"/>
                  <w:vAlign w:val="center"/>
                </w:tcPr>
                <w:p w:rsidR="008D3CE9" w:rsidRPr="007A2884" w:rsidRDefault="008D3CE9" w:rsidP="00BA7E1D">
                  <w:pPr>
                    <w:spacing w:line="360" w:lineRule="exact"/>
                    <w:jc w:val="center"/>
                    <w:rPr>
                      <w:rFonts w:eastAsiaTheme="minorEastAsia"/>
                      <w:szCs w:val="21"/>
                    </w:rPr>
                  </w:pPr>
                  <w:r>
                    <w:rPr>
                      <w:rFonts w:eastAsiaTheme="minorEastAsia" w:hint="eastAsia"/>
                      <w:szCs w:val="21"/>
                    </w:rPr>
                    <w:t>41.0</w:t>
                  </w:r>
                </w:p>
              </w:tc>
            </w:tr>
            <w:tr w:rsidR="003B54F2" w:rsidRPr="007A2884" w:rsidTr="00045844">
              <w:trPr>
                <w:trHeight w:val="653"/>
              </w:trPr>
              <w:tc>
                <w:tcPr>
                  <w:tcW w:w="5670" w:type="dxa"/>
                  <w:gridSpan w:val="3"/>
                  <w:vAlign w:val="center"/>
                </w:tcPr>
                <w:p w:rsidR="003B54F2" w:rsidRPr="007A2884" w:rsidRDefault="003B54F2" w:rsidP="00522778">
                  <w:pPr>
                    <w:spacing w:line="360" w:lineRule="exact"/>
                    <w:jc w:val="center"/>
                    <w:rPr>
                      <w:rFonts w:eastAsiaTheme="minorEastAsia"/>
                      <w:szCs w:val="21"/>
                    </w:rPr>
                  </w:pPr>
                  <w:r w:rsidRPr="007A2884">
                    <w:rPr>
                      <w:rFonts w:eastAsiaTheme="minorEastAsia" w:hAnsiTheme="minorEastAsia"/>
                      <w:szCs w:val="21"/>
                    </w:rPr>
                    <w:t>《声环境质量标准》（</w:t>
                  </w:r>
                  <w:r w:rsidRPr="007A2884">
                    <w:rPr>
                      <w:rFonts w:eastAsiaTheme="minorEastAsia"/>
                      <w:szCs w:val="21"/>
                    </w:rPr>
                    <w:t>GB3096-2008</w:t>
                  </w:r>
                  <w:r w:rsidRPr="007A2884">
                    <w:rPr>
                      <w:rFonts w:eastAsiaTheme="minorEastAsia" w:hAnsiTheme="minorEastAsia"/>
                      <w:szCs w:val="21"/>
                    </w:rPr>
                    <w:t>）中</w:t>
                  </w:r>
                  <w:r w:rsidRPr="007A2884">
                    <w:rPr>
                      <w:rFonts w:eastAsiaTheme="minorEastAsia"/>
                      <w:szCs w:val="21"/>
                    </w:rPr>
                    <w:t>2</w:t>
                  </w:r>
                  <w:r w:rsidRPr="007A2884">
                    <w:rPr>
                      <w:rFonts w:eastAsiaTheme="minorEastAsia" w:hAnsiTheme="minorEastAsia"/>
                      <w:szCs w:val="21"/>
                    </w:rPr>
                    <w:t>类标准</w:t>
                  </w:r>
                </w:p>
              </w:tc>
              <w:tc>
                <w:tcPr>
                  <w:tcW w:w="1418" w:type="dxa"/>
                  <w:vAlign w:val="center"/>
                </w:tcPr>
                <w:p w:rsidR="003B54F2" w:rsidRPr="007A2884" w:rsidRDefault="003B54F2" w:rsidP="00522778">
                  <w:pPr>
                    <w:spacing w:line="360" w:lineRule="exact"/>
                    <w:jc w:val="center"/>
                    <w:rPr>
                      <w:rFonts w:eastAsiaTheme="minorEastAsia"/>
                      <w:szCs w:val="21"/>
                    </w:rPr>
                  </w:pPr>
                  <w:r w:rsidRPr="007A2884">
                    <w:rPr>
                      <w:rFonts w:eastAsiaTheme="minorEastAsia"/>
                      <w:szCs w:val="21"/>
                    </w:rPr>
                    <w:t>60</w:t>
                  </w:r>
                </w:p>
              </w:tc>
              <w:tc>
                <w:tcPr>
                  <w:tcW w:w="1416" w:type="dxa"/>
                  <w:vAlign w:val="center"/>
                </w:tcPr>
                <w:p w:rsidR="003B54F2" w:rsidRPr="007A2884" w:rsidRDefault="003B54F2" w:rsidP="00522778">
                  <w:pPr>
                    <w:spacing w:line="360" w:lineRule="exact"/>
                    <w:jc w:val="center"/>
                    <w:rPr>
                      <w:rFonts w:eastAsiaTheme="minorEastAsia"/>
                      <w:szCs w:val="21"/>
                    </w:rPr>
                  </w:pPr>
                  <w:r w:rsidRPr="007A2884">
                    <w:rPr>
                      <w:rFonts w:eastAsiaTheme="minorEastAsia"/>
                      <w:szCs w:val="21"/>
                    </w:rPr>
                    <w:t>50</w:t>
                  </w:r>
                </w:p>
              </w:tc>
            </w:tr>
          </w:tbl>
          <w:p w:rsidR="003B54F2" w:rsidRPr="007A2884" w:rsidRDefault="003B54F2" w:rsidP="00522778">
            <w:pPr>
              <w:spacing w:line="360" w:lineRule="auto"/>
              <w:ind w:firstLineChars="200" w:firstLine="480"/>
              <w:rPr>
                <w:rFonts w:eastAsiaTheme="minorEastAsia"/>
                <w:sz w:val="24"/>
              </w:rPr>
            </w:pPr>
            <w:r w:rsidRPr="007A2884">
              <w:rPr>
                <w:rFonts w:eastAsiaTheme="minorEastAsia" w:hAnsiTheme="minorEastAsia"/>
                <w:sz w:val="24"/>
              </w:rPr>
              <w:t>从表</w:t>
            </w:r>
            <w:r w:rsidRPr="007A2884">
              <w:rPr>
                <w:rFonts w:eastAsiaTheme="minorEastAsia"/>
                <w:sz w:val="24"/>
              </w:rPr>
              <w:t>1</w:t>
            </w:r>
            <w:r w:rsidR="00E4476B">
              <w:rPr>
                <w:rFonts w:eastAsiaTheme="minorEastAsia" w:hint="eastAsia"/>
                <w:sz w:val="24"/>
              </w:rPr>
              <w:t>2</w:t>
            </w:r>
            <w:r w:rsidRPr="007A2884">
              <w:rPr>
                <w:rFonts w:eastAsiaTheme="minorEastAsia" w:hAnsiTheme="minorEastAsia"/>
                <w:sz w:val="24"/>
              </w:rPr>
              <w:t>可以看出，项目厂界噪声背景值满足《声环境质量标准》（</w:t>
            </w:r>
            <w:r w:rsidRPr="007A2884">
              <w:rPr>
                <w:rFonts w:eastAsiaTheme="minorEastAsia"/>
                <w:sz w:val="24"/>
              </w:rPr>
              <w:t>GB3096-2008</w:t>
            </w:r>
            <w:r w:rsidRPr="007A2884">
              <w:rPr>
                <w:rFonts w:eastAsiaTheme="minorEastAsia" w:hAnsiTheme="minorEastAsia"/>
                <w:sz w:val="24"/>
              </w:rPr>
              <w:t>）</w:t>
            </w:r>
            <w:r w:rsidRPr="007A2884">
              <w:rPr>
                <w:rFonts w:eastAsiaTheme="minorEastAsia"/>
                <w:sz w:val="24"/>
              </w:rPr>
              <w:t>2</w:t>
            </w:r>
            <w:r w:rsidRPr="007A2884">
              <w:rPr>
                <w:rFonts w:eastAsiaTheme="minorEastAsia" w:hAnsiTheme="minorEastAsia"/>
                <w:sz w:val="24"/>
              </w:rPr>
              <w:t>类标准要求，表明项目所在</w:t>
            </w:r>
            <w:proofErr w:type="gramStart"/>
            <w:r w:rsidRPr="007A2884">
              <w:rPr>
                <w:rFonts w:eastAsiaTheme="minorEastAsia" w:hAnsiTheme="minorEastAsia"/>
                <w:sz w:val="24"/>
              </w:rPr>
              <w:t>区域声</w:t>
            </w:r>
            <w:proofErr w:type="gramEnd"/>
            <w:r w:rsidRPr="007A2884">
              <w:rPr>
                <w:rFonts w:eastAsiaTheme="minorEastAsia" w:hAnsiTheme="minorEastAsia"/>
                <w:sz w:val="24"/>
              </w:rPr>
              <w:t>环境质量较好。</w:t>
            </w:r>
          </w:p>
          <w:p w:rsidR="003B54F2" w:rsidRPr="007A2884" w:rsidRDefault="00442E67" w:rsidP="00522778">
            <w:pPr>
              <w:spacing w:line="360" w:lineRule="auto"/>
              <w:rPr>
                <w:rFonts w:eastAsiaTheme="minorEastAsia"/>
                <w:b/>
                <w:sz w:val="24"/>
              </w:rPr>
            </w:pPr>
            <w:r w:rsidRPr="007A2884">
              <w:rPr>
                <w:rFonts w:eastAsiaTheme="minorEastAsia"/>
                <w:b/>
                <w:sz w:val="24"/>
              </w:rPr>
              <w:t>4</w:t>
            </w:r>
            <w:r w:rsidR="003B54F2" w:rsidRPr="007A2884">
              <w:rPr>
                <w:rFonts w:eastAsiaTheme="minorEastAsia" w:hAnsiTheme="minorEastAsia"/>
                <w:b/>
                <w:sz w:val="24"/>
              </w:rPr>
              <w:t>、生态环境现状</w:t>
            </w:r>
          </w:p>
          <w:p w:rsidR="003B54F2" w:rsidRPr="007A2884" w:rsidRDefault="003B54F2" w:rsidP="00522778">
            <w:pPr>
              <w:spacing w:line="360" w:lineRule="auto"/>
              <w:ind w:firstLineChars="200" w:firstLine="480"/>
              <w:rPr>
                <w:rFonts w:eastAsiaTheme="minorEastAsia"/>
                <w:sz w:val="24"/>
              </w:rPr>
            </w:pPr>
            <w:r w:rsidRPr="007A2884">
              <w:rPr>
                <w:rFonts w:eastAsiaTheme="minorEastAsia" w:hAnsiTheme="minorEastAsia"/>
                <w:sz w:val="24"/>
              </w:rPr>
              <w:lastRenderedPageBreak/>
              <w:t>本</w:t>
            </w:r>
            <w:r w:rsidRPr="007A2884">
              <w:rPr>
                <w:rFonts w:eastAsiaTheme="minorEastAsia" w:hAnsiTheme="minorEastAsia"/>
                <w:bCs/>
                <w:sz w:val="24"/>
              </w:rPr>
              <w:t>项目</w:t>
            </w:r>
            <w:r w:rsidRPr="007A2884">
              <w:rPr>
                <w:rFonts w:eastAsiaTheme="minorEastAsia" w:hAnsiTheme="minorEastAsia"/>
                <w:sz w:val="24"/>
              </w:rPr>
              <w:t>周边</w:t>
            </w:r>
            <w:r w:rsidRPr="007A2884">
              <w:rPr>
                <w:rFonts w:eastAsiaTheme="minorEastAsia"/>
                <w:sz w:val="24"/>
              </w:rPr>
              <w:t>500m</w:t>
            </w:r>
            <w:r w:rsidRPr="007A2884">
              <w:rPr>
                <w:rFonts w:eastAsiaTheme="minorEastAsia" w:hAnsiTheme="minorEastAsia"/>
                <w:sz w:val="24"/>
              </w:rPr>
              <w:t>范围内无划定的自然保护区，本项目不会对周边生态环境造成破坏。</w:t>
            </w:r>
          </w:p>
        </w:tc>
      </w:tr>
      <w:tr w:rsidR="003B54F2" w:rsidRPr="007A2884" w:rsidTr="00522778">
        <w:trPr>
          <w:trHeight w:val="90"/>
        </w:trPr>
        <w:tc>
          <w:tcPr>
            <w:tcW w:w="8720" w:type="dxa"/>
          </w:tcPr>
          <w:p w:rsidR="003B54F2" w:rsidRPr="007A2884" w:rsidRDefault="003B54F2" w:rsidP="00522778">
            <w:pPr>
              <w:spacing w:line="360" w:lineRule="auto"/>
              <w:rPr>
                <w:rFonts w:eastAsiaTheme="minorEastAsia"/>
                <w:sz w:val="28"/>
              </w:rPr>
            </w:pPr>
            <w:r w:rsidRPr="007A2884">
              <w:rPr>
                <w:rFonts w:eastAsiaTheme="minorEastAsia" w:hAnsiTheme="minorEastAsia"/>
                <w:b/>
                <w:bCs/>
                <w:sz w:val="28"/>
              </w:rPr>
              <w:lastRenderedPageBreak/>
              <w:t>主要环境保护目标（列出名单及保护级别）</w:t>
            </w:r>
            <w:r w:rsidRPr="007A2884">
              <w:rPr>
                <w:rFonts w:eastAsiaTheme="minorEastAsia" w:hAnsiTheme="minorEastAsia"/>
                <w:sz w:val="28"/>
              </w:rPr>
              <w:t>：</w:t>
            </w:r>
          </w:p>
          <w:p w:rsidR="003B54F2" w:rsidRPr="007A2884" w:rsidRDefault="00650FDE" w:rsidP="00522778">
            <w:pPr>
              <w:spacing w:line="276" w:lineRule="auto"/>
              <w:ind w:firstLineChars="200" w:firstLine="480"/>
              <w:rPr>
                <w:rFonts w:eastAsiaTheme="minorEastAsia"/>
                <w:sz w:val="24"/>
              </w:rPr>
            </w:pPr>
            <w:r w:rsidRPr="007A2884">
              <w:rPr>
                <w:rFonts w:eastAsiaTheme="minorEastAsia" w:hAnsiTheme="minorEastAsia"/>
                <w:sz w:val="24"/>
              </w:rPr>
              <w:t>根据所在地的环境质量要求和周围环境特点，</w:t>
            </w:r>
            <w:r w:rsidR="003B54F2" w:rsidRPr="007A2884">
              <w:rPr>
                <w:rFonts w:eastAsiaTheme="minorEastAsia" w:hAnsiTheme="minorEastAsia"/>
                <w:sz w:val="24"/>
              </w:rPr>
              <w:t>确定</w:t>
            </w:r>
            <w:r w:rsidRPr="007A2884">
              <w:rPr>
                <w:rFonts w:eastAsiaTheme="minorEastAsia" w:hAnsiTheme="minorEastAsia"/>
                <w:sz w:val="24"/>
              </w:rPr>
              <w:t>的环境敏感目标和保护目标</w:t>
            </w:r>
            <w:r w:rsidR="003B54F2" w:rsidRPr="007A2884">
              <w:rPr>
                <w:rFonts w:eastAsiaTheme="minorEastAsia" w:hAnsiTheme="minorEastAsia"/>
                <w:sz w:val="24"/>
              </w:rPr>
              <w:t>情况如下表</w:t>
            </w:r>
            <w:r w:rsidR="00E4476B">
              <w:rPr>
                <w:rFonts w:eastAsiaTheme="minorEastAsia" w:hint="eastAsia"/>
                <w:sz w:val="24"/>
              </w:rPr>
              <w:t>13</w:t>
            </w:r>
            <w:r w:rsidR="003B54F2" w:rsidRPr="007A2884">
              <w:rPr>
                <w:rFonts w:eastAsiaTheme="minorEastAsia" w:hAnsiTheme="minorEastAsia"/>
                <w:sz w:val="24"/>
              </w:rPr>
              <w:t>。</w:t>
            </w:r>
          </w:p>
          <w:p w:rsidR="003B54F2" w:rsidRPr="007A2884" w:rsidRDefault="003B54F2" w:rsidP="00522778">
            <w:pPr>
              <w:spacing w:line="360" w:lineRule="auto"/>
              <w:ind w:firstLineChars="196" w:firstLine="472"/>
              <w:jc w:val="left"/>
              <w:rPr>
                <w:rFonts w:eastAsiaTheme="minorEastAsia"/>
                <w:b/>
                <w:color w:val="FF0000"/>
                <w:sz w:val="24"/>
              </w:rPr>
            </w:pPr>
            <w:r w:rsidRPr="007A2884">
              <w:rPr>
                <w:rFonts w:eastAsiaTheme="minorEastAsia" w:hAnsiTheme="minorEastAsia"/>
                <w:b/>
                <w:snapToGrid w:val="0"/>
                <w:color w:val="000000"/>
                <w:kern w:val="0"/>
                <w:sz w:val="24"/>
              </w:rPr>
              <w:t>表</w:t>
            </w:r>
            <w:r w:rsidR="00E4476B">
              <w:rPr>
                <w:rFonts w:eastAsiaTheme="minorEastAsia" w:hint="eastAsia"/>
                <w:b/>
                <w:snapToGrid w:val="0"/>
                <w:color w:val="000000"/>
                <w:kern w:val="0"/>
                <w:sz w:val="24"/>
              </w:rPr>
              <w:t>13</w:t>
            </w:r>
            <w:r w:rsidRPr="007A2884">
              <w:rPr>
                <w:rFonts w:eastAsiaTheme="minorEastAsia"/>
                <w:b/>
                <w:snapToGrid w:val="0"/>
                <w:color w:val="000000"/>
                <w:kern w:val="0"/>
                <w:sz w:val="24"/>
              </w:rPr>
              <w:t xml:space="preserve">             </w:t>
            </w:r>
            <w:r w:rsidRPr="007A2884">
              <w:rPr>
                <w:rFonts w:eastAsiaTheme="minorEastAsia" w:hAnsiTheme="minorEastAsia"/>
                <w:b/>
                <w:snapToGrid w:val="0"/>
                <w:color w:val="000000"/>
                <w:kern w:val="0"/>
                <w:sz w:val="24"/>
              </w:rPr>
              <w:t>项目主要环境保护目标</w:t>
            </w:r>
          </w:p>
          <w:tbl>
            <w:tblPr>
              <w:tblpPr w:leftFromText="180" w:rightFromText="180" w:vertAnchor="text" w:horzAnchor="margin" w:tblpXSpec="center" w:tblpY="38"/>
              <w:tblOverlap w:val="never"/>
              <w:tblW w:w="0" w:type="auto"/>
              <w:tblBorders>
                <w:top w:val="single" w:sz="12" w:space="0" w:color="auto"/>
                <w:bottom w:val="single" w:sz="12" w:space="0" w:color="auto"/>
                <w:insideH w:val="single" w:sz="4" w:space="0" w:color="auto"/>
                <w:insideV w:val="single" w:sz="4" w:space="0" w:color="auto"/>
              </w:tblBorders>
              <w:tblLayout w:type="fixed"/>
              <w:tblLook w:val="0000"/>
            </w:tblPr>
            <w:tblGrid>
              <w:gridCol w:w="1134"/>
              <w:gridCol w:w="1516"/>
              <w:gridCol w:w="1968"/>
              <w:gridCol w:w="1194"/>
              <w:gridCol w:w="2692"/>
            </w:tblGrid>
            <w:tr w:rsidR="003B54F2" w:rsidRPr="007A2884" w:rsidTr="00045844">
              <w:trPr>
                <w:trHeight w:val="675"/>
              </w:trPr>
              <w:tc>
                <w:tcPr>
                  <w:tcW w:w="1134" w:type="dxa"/>
                  <w:vAlign w:val="center"/>
                </w:tcPr>
                <w:p w:rsidR="003B54F2" w:rsidRPr="007A2884" w:rsidRDefault="003B54F2" w:rsidP="00522778">
                  <w:pPr>
                    <w:spacing w:line="340" w:lineRule="exact"/>
                    <w:jc w:val="center"/>
                    <w:rPr>
                      <w:rFonts w:eastAsiaTheme="minorEastAsia"/>
                      <w:b/>
                      <w:color w:val="000000"/>
                    </w:rPr>
                  </w:pPr>
                  <w:r w:rsidRPr="007A2884">
                    <w:rPr>
                      <w:rFonts w:eastAsiaTheme="minorEastAsia" w:hAnsiTheme="minorEastAsia"/>
                      <w:b/>
                      <w:color w:val="000000"/>
                    </w:rPr>
                    <w:t>保护要素</w:t>
                  </w:r>
                </w:p>
              </w:tc>
              <w:tc>
                <w:tcPr>
                  <w:tcW w:w="1516" w:type="dxa"/>
                  <w:vAlign w:val="center"/>
                </w:tcPr>
                <w:p w:rsidR="003B54F2" w:rsidRPr="007A2884" w:rsidRDefault="003B54F2" w:rsidP="00522778">
                  <w:pPr>
                    <w:spacing w:line="340" w:lineRule="exact"/>
                    <w:jc w:val="center"/>
                    <w:rPr>
                      <w:rFonts w:eastAsiaTheme="minorEastAsia"/>
                      <w:b/>
                      <w:color w:val="000000"/>
                    </w:rPr>
                  </w:pPr>
                  <w:r w:rsidRPr="007A2884">
                    <w:rPr>
                      <w:rFonts w:eastAsiaTheme="minorEastAsia" w:hAnsiTheme="minorEastAsia"/>
                      <w:b/>
                      <w:color w:val="000000"/>
                    </w:rPr>
                    <w:t>保护目标</w:t>
                  </w:r>
                </w:p>
              </w:tc>
              <w:tc>
                <w:tcPr>
                  <w:tcW w:w="1968" w:type="dxa"/>
                  <w:vAlign w:val="center"/>
                </w:tcPr>
                <w:p w:rsidR="003B54F2" w:rsidRPr="007A2884" w:rsidRDefault="003B54F2" w:rsidP="00522778">
                  <w:pPr>
                    <w:spacing w:line="340" w:lineRule="exact"/>
                    <w:jc w:val="center"/>
                    <w:rPr>
                      <w:rFonts w:eastAsiaTheme="minorEastAsia"/>
                      <w:b/>
                      <w:color w:val="000000"/>
                    </w:rPr>
                  </w:pPr>
                  <w:r w:rsidRPr="007A2884">
                    <w:rPr>
                      <w:rFonts w:eastAsiaTheme="minorEastAsia" w:hAnsiTheme="minorEastAsia"/>
                      <w:b/>
                      <w:color w:val="000000"/>
                    </w:rPr>
                    <w:t>方位距离</w:t>
                  </w:r>
                </w:p>
              </w:tc>
              <w:tc>
                <w:tcPr>
                  <w:tcW w:w="1194" w:type="dxa"/>
                  <w:vAlign w:val="center"/>
                </w:tcPr>
                <w:p w:rsidR="003B54F2" w:rsidRPr="007A2884" w:rsidRDefault="003B54F2" w:rsidP="00522778">
                  <w:pPr>
                    <w:spacing w:line="340" w:lineRule="exact"/>
                    <w:jc w:val="center"/>
                    <w:rPr>
                      <w:rFonts w:eastAsiaTheme="minorEastAsia"/>
                      <w:b/>
                      <w:color w:val="000000"/>
                    </w:rPr>
                  </w:pPr>
                  <w:r w:rsidRPr="007A2884">
                    <w:rPr>
                      <w:rFonts w:eastAsiaTheme="minorEastAsia" w:hAnsiTheme="minorEastAsia"/>
                      <w:b/>
                      <w:color w:val="000000"/>
                    </w:rPr>
                    <w:t>功能区</w:t>
                  </w:r>
                </w:p>
              </w:tc>
              <w:tc>
                <w:tcPr>
                  <w:tcW w:w="2692" w:type="dxa"/>
                  <w:vAlign w:val="center"/>
                </w:tcPr>
                <w:p w:rsidR="003B54F2" w:rsidRPr="007A2884" w:rsidRDefault="003B54F2" w:rsidP="00522778">
                  <w:pPr>
                    <w:spacing w:line="340" w:lineRule="exact"/>
                    <w:jc w:val="center"/>
                    <w:rPr>
                      <w:rFonts w:eastAsiaTheme="minorEastAsia"/>
                      <w:b/>
                      <w:color w:val="000000"/>
                    </w:rPr>
                  </w:pPr>
                  <w:r w:rsidRPr="007A2884">
                    <w:rPr>
                      <w:rFonts w:eastAsiaTheme="minorEastAsia" w:hAnsiTheme="minorEastAsia"/>
                      <w:b/>
                      <w:color w:val="000000"/>
                    </w:rPr>
                    <w:t>保护级别</w:t>
                  </w:r>
                </w:p>
              </w:tc>
            </w:tr>
            <w:tr w:rsidR="00BA7E1D" w:rsidRPr="007A2884" w:rsidTr="00045844">
              <w:trPr>
                <w:trHeight w:val="615"/>
              </w:trPr>
              <w:tc>
                <w:tcPr>
                  <w:tcW w:w="1134" w:type="dxa"/>
                  <w:vMerge w:val="restart"/>
                  <w:vAlign w:val="center"/>
                </w:tcPr>
                <w:p w:rsidR="00BA7E1D" w:rsidRPr="007A2884" w:rsidRDefault="00BA7E1D" w:rsidP="00522778">
                  <w:pPr>
                    <w:spacing w:line="340" w:lineRule="exact"/>
                    <w:jc w:val="center"/>
                    <w:rPr>
                      <w:rFonts w:eastAsiaTheme="minorEastAsia"/>
                      <w:color w:val="000000"/>
                    </w:rPr>
                  </w:pPr>
                  <w:r w:rsidRPr="007A2884">
                    <w:rPr>
                      <w:rFonts w:eastAsiaTheme="minorEastAsia" w:hAnsiTheme="minorEastAsia"/>
                      <w:color w:val="000000"/>
                    </w:rPr>
                    <w:t>大气环境</w:t>
                  </w:r>
                </w:p>
              </w:tc>
              <w:tc>
                <w:tcPr>
                  <w:tcW w:w="1516" w:type="dxa"/>
                  <w:vAlign w:val="center"/>
                </w:tcPr>
                <w:p w:rsidR="00BA7E1D" w:rsidRPr="007A2884" w:rsidRDefault="00BA7E1D" w:rsidP="00442E67">
                  <w:pPr>
                    <w:spacing w:line="340" w:lineRule="exact"/>
                    <w:jc w:val="center"/>
                    <w:rPr>
                      <w:rFonts w:eastAsiaTheme="minorEastAsia"/>
                      <w:color w:val="000000"/>
                    </w:rPr>
                  </w:pPr>
                  <w:r w:rsidRPr="007A2884">
                    <w:rPr>
                      <w:rFonts w:eastAsiaTheme="minorEastAsia" w:hAnsiTheme="minorEastAsia"/>
                      <w:color w:val="000000"/>
                    </w:rPr>
                    <w:t>合河村</w:t>
                  </w:r>
                </w:p>
              </w:tc>
              <w:tc>
                <w:tcPr>
                  <w:tcW w:w="1968" w:type="dxa"/>
                  <w:vAlign w:val="center"/>
                </w:tcPr>
                <w:p w:rsidR="00BA7E1D" w:rsidRPr="007A2884" w:rsidRDefault="00BA7E1D" w:rsidP="00BA7E1D">
                  <w:pPr>
                    <w:spacing w:line="340" w:lineRule="exact"/>
                    <w:jc w:val="center"/>
                    <w:rPr>
                      <w:rFonts w:eastAsiaTheme="minorEastAsia"/>
                      <w:color w:val="000000"/>
                    </w:rPr>
                  </w:pPr>
                  <w:r w:rsidRPr="007A2884">
                    <w:rPr>
                      <w:rFonts w:eastAsiaTheme="minorEastAsia" w:hAnsiTheme="minorEastAsia"/>
                      <w:bCs/>
                      <w:color w:val="000000"/>
                    </w:rPr>
                    <w:t>南，</w:t>
                  </w:r>
                  <w:r w:rsidRPr="007A2884">
                    <w:rPr>
                      <w:rFonts w:eastAsiaTheme="minorEastAsia"/>
                      <w:bCs/>
                      <w:color w:val="000000"/>
                    </w:rPr>
                    <w:t>110m</w:t>
                  </w:r>
                </w:p>
              </w:tc>
              <w:tc>
                <w:tcPr>
                  <w:tcW w:w="1194" w:type="dxa"/>
                  <w:vAlign w:val="center"/>
                </w:tcPr>
                <w:p w:rsidR="00BA7E1D" w:rsidRPr="007A2884" w:rsidRDefault="00BA7E1D" w:rsidP="00522778">
                  <w:pPr>
                    <w:spacing w:line="340" w:lineRule="exact"/>
                    <w:jc w:val="center"/>
                    <w:rPr>
                      <w:rFonts w:eastAsiaTheme="minorEastAsia"/>
                      <w:color w:val="000000"/>
                    </w:rPr>
                  </w:pPr>
                  <w:r w:rsidRPr="007A2884">
                    <w:rPr>
                      <w:rFonts w:eastAsiaTheme="minorEastAsia" w:hAnsiTheme="minorEastAsia"/>
                      <w:bCs/>
                      <w:color w:val="000000"/>
                    </w:rPr>
                    <w:t>居民区</w:t>
                  </w:r>
                </w:p>
              </w:tc>
              <w:tc>
                <w:tcPr>
                  <w:tcW w:w="2692" w:type="dxa"/>
                  <w:vMerge w:val="restart"/>
                  <w:vAlign w:val="center"/>
                </w:tcPr>
                <w:p w:rsidR="00BA7E1D" w:rsidRPr="007A2884" w:rsidRDefault="00BA7E1D" w:rsidP="00522778">
                  <w:pPr>
                    <w:spacing w:line="340" w:lineRule="exact"/>
                    <w:jc w:val="center"/>
                    <w:rPr>
                      <w:rFonts w:eastAsiaTheme="minorEastAsia"/>
                      <w:color w:val="000000"/>
                      <w:szCs w:val="21"/>
                    </w:rPr>
                  </w:pPr>
                  <w:r w:rsidRPr="007A2884">
                    <w:rPr>
                      <w:rFonts w:eastAsiaTheme="minorEastAsia" w:hAnsiTheme="minorEastAsia"/>
                      <w:color w:val="000000"/>
                      <w:szCs w:val="21"/>
                    </w:rPr>
                    <w:t>《环境空气质量标准》（</w:t>
                  </w:r>
                  <w:r w:rsidRPr="007A2884">
                    <w:rPr>
                      <w:rFonts w:eastAsiaTheme="minorEastAsia"/>
                      <w:color w:val="000000"/>
                      <w:szCs w:val="21"/>
                    </w:rPr>
                    <w:t>GB3095-2012</w:t>
                  </w:r>
                  <w:r w:rsidRPr="007A2884">
                    <w:rPr>
                      <w:rFonts w:eastAsiaTheme="minorEastAsia" w:hAnsiTheme="minorEastAsia"/>
                      <w:color w:val="000000"/>
                      <w:szCs w:val="21"/>
                    </w:rPr>
                    <w:t>）</w:t>
                  </w:r>
                  <w:r w:rsidRPr="007A2884">
                    <w:rPr>
                      <w:rFonts w:eastAsiaTheme="minorEastAsia"/>
                      <w:color w:val="000000"/>
                      <w:szCs w:val="21"/>
                    </w:rPr>
                    <w:t>2</w:t>
                  </w:r>
                  <w:r w:rsidRPr="007A2884">
                    <w:rPr>
                      <w:rFonts w:eastAsiaTheme="minorEastAsia" w:hAnsiTheme="minorEastAsia"/>
                      <w:color w:val="000000"/>
                      <w:szCs w:val="21"/>
                    </w:rPr>
                    <w:t>类标准</w:t>
                  </w:r>
                </w:p>
              </w:tc>
            </w:tr>
            <w:tr w:rsidR="00BA7E1D" w:rsidRPr="007A2884" w:rsidTr="00045844">
              <w:trPr>
                <w:trHeight w:val="563"/>
              </w:trPr>
              <w:tc>
                <w:tcPr>
                  <w:tcW w:w="1134" w:type="dxa"/>
                  <w:vMerge/>
                  <w:vAlign w:val="center"/>
                </w:tcPr>
                <w:p w:rsidR="00BA7E1D" w:rsidRPr="007A2884" w:rsidRDefault="00BA7E1D" w:rsidP="00522778">
                  <w:pPr>
                    <w:spacing w:line="340" w:lineRule="exact"/>
                    <w:jc w:val="center"/>
                    <w:rPr>
                      <w:rFonts w:eastAsiaTheme="minorEastAsia"/>
                      <w:color w:val="000000"/>
                    </w:rPr>
                  </w:pPr>
                </w:p>
              </w:tc>
              <w:tc>
                <w:tcPr>
                  <w:tcW w:w="1516" w:type="dxa"/>
                  <w:vAlign w:val="center"/>
                </w:tcPr>
                <w:p w:rsidR="00BA7E1D" w:rsidRPr="007A2884" w:rsidRDefault="00BA7E1D" w:rsidP="00522778">
                  <w:pPr>
                    <w:spacing w:line="340" w:lineRule="exact"/>
                    <w:jc w:val="center"/>
                    <w:rPr>
                      <w:rFonts w:eastAsiaTheme="minorEastAsia"/>
                      <w:color w:val="000000"/>
                    </w:rPr>
                  </w:pPr>
                  <w:r w:rsidRPr="007A2884">
                    <w:rPr>
                      <w:rFonts w:eastAsiaTheme="minorEastAsia" w:hAnsiTheme="minorEastAsia"/>
                      <w:color w:val="000000"/>
                    </w:rPr>
                    <w:t>合河中学</w:t>
                  </w:r>
                </w:p>
              </w:tc>
              <w:tc>
                <w:tcPr>
                  <w:tcW w:w="1968" w:type="dxa"/>
                  <w:vAlign w:val="center"/>
                </w:tcPr>
                <w:p w:rsidR="00BA7E1D" w:rsidRPr="007A2884" w:rsidRDefault="00BA7E1D" w:rsidP="00732115">
                  <w:pPr>
                    <w:spacing w:line="340" w:lineRule="exact"/>
                    <w:jc w:val="center"/>
                    <w:rPr>
                      <w:rFonts w:eastAsiaTheme="minorEastAsia"/>
                      <w:bCs/>
                      <w:color w:val="000000"/>
                    </w:rPr>
                  </w:pPr>
                  <w:r w:rsidRPr="007A2884">
                    <w:rPr>
                      <w:rFonts w:eastAsiaTheme="minorEastAsia" w:hAnsiTheme="minorEastAsia"/>
                      <w:bCs/>
                      <w:color w:val="000000"/>
                    </w:rPr>
                    <w:t>西</w:t>
                  </w:r>
                  <w:r w:rsidR="00732115" w:rsidRPr="007A2884">
                    <w:rPr>
                      <w:rFonts w:eastAsiaTheme="minorEastAsia" w:hAnsiTheme="minorEastAsia"/>
                      <w:bCs/>
                      <w:color w:val="000000"/>
                    </w:rPr>
                    <w:t>南</w:t>
                  </w:r>
                  <w:r w:rsidRPr="007A2884">
                    <w:rPr>
                      <w:rFonts w:eastAsiaTheme="minorEastAsia" w:hAnsiTheme="minorEastAsia"/>
                      <w:bCs/>
                      <w:color w:val="000000"/>
                    </w:rPr>
                    <w:t>，</w:t>
                  </w:r>
                  <w:r w:rsidRPr="007A2884">
                    <w:rPr>
                      <w:rFonts w:eastAsiaTheme="minorEastAsia"/>
                      <w:bCs/>
                      <w:color w:val="000000"/>
                    </w:rPr>
                    <w:t>140m</w:t>
                  </w:r>
                </w:p>
              </w:tc>
              <w:tc>
                <w:tcPr>
                  <w:tcW w:w="1194" w:type="dxa"/>
                  <w:vAlign w:val="center"/>
                </w:tcPr>
                <w:p w:rsidR="00BA7E1D" w:rsidRPr="007A2884" w:rsidRDefault="00BA7E1D" w:rsidP="00522778">
                  <w:pPr>
                    <w:spacing w:line="340" w:lineRule="exact"/>
                    <w:jc w:val="center"/>
                    <w:rPr>
                      <w:rFonts w:eastAsiaTheme="minorEastAsia"/>
                      <w:bCs/>
                      <w:color w:val="000000"/>
                    </w:rPr>
                  </w:pPr>
                  <w:r w:rsidRPr="007A2884">
                    <w:rPr>
                      <w:rFonts w:eastAsiaTheme="minorEastAsia" w:hAnsiTheme="minorEastAsia"/>
                      <w:bCs/>
                      <w:color w:val="000000"/>
                    </w:rPr>
                    <w:t>学校</w:t>
                  </w:r>
                </w:p>
              </w:tc>
              <w:tc>
                <w:tcPr>
                  <w:tcW w:w="2692" w:type="dxa"/>
                  <w:vMerge/>
                  <w:vAlign w:val="center"/>
                </w:tcPr>
                <w:p w:rsidR="00BA7E1D" w:rsidRPr="007A2884" w:rsidRDefault="00BA7E1D" w:rsidP="00522778">
                  <w:pPr>
                    <w:spacing w:line="340" w:lineRule="exact"/>
                    <w:jc w:val="center"/>
                    <w:rPr>
                      <w:rFonts w:eastAsiaTheme="minorEastAsia"/>
                      <w:color w:val="000000"/>
                      <w:szCs w:val="21"/>
                    </w:rPr>
                  </w:pPr>
                </w:p>
              </w:tc>
            </w:tr>
            <w:tr w:rsidR="00126364" w:rsidRPr="007A2884" w:rsidTr="00045844">
              <w:trPr>
                <w:trHeight w:val="563"/>
              </w:trPr>
              <w:tc>
                <w:tcPr>
                  <w:tcW w:w="1134" w:type="dxa"/>
                  <w:vMerge/>
                  <w:vAlign w:val="center"/>
                </w:tcPr>
                <w:p w:rsidR="00126364" w:rsidRPr="007A2884" w:rsidRDefault="00126364" w:rsidP="00522778">
                  <w:pPr>
                    <w:spacing w:line="340" w:lineRule="exact"/>
                    <w:jc w:val="center"/>
                    <w:rPr>
                      <w:rFonts w:eastAsiaTheme="minorEastAsia"/>
                      <w:color w:val="000000"/>
                    </w:rPr>
                  </w:pPr>
                </w:p>
              </w:tc>
              <w:tc>
                <w:tcPr>
                  <w:tcW w:w="1516" w:type="dxa"/>
                  <w:vAlign w:val="center"/>
                </w:tcPr>
                <w:p w:rsidR="00126364" w:rsidRPr="007A2884" w:rsidRDefault="00126364" w:rsidP="00126364">
                  <w:pPr>
                    <w:spacing w:line="340" w:lineRule="exact"/>
                    <w:jc w:val="center"/>
                    <w:rPr>
                      <w:rFonts w:eastAsiaTheme="minorEastAsia" w:hAnsiTheme="minorEastAsia"/>
                      <w:color w:val="000000"/>
                    </w:rPr>
                  </w:pPr>
                  <w:r>
                    <w:rPr>
                      <w:rFonts w:eastAsiaTheme="minorEastAsia" w:hAnsiTheme="minorEastAsia" w:hint="eastAsia"/>
                      <w:color w:val="000000"/>
                    </w:rPr>
                    <w:t>合河乡</w:t>
                  </w:r>
                </w:p>
              </w:tc>
              <w:tc>
                <w:tcPr>
                  <w:tcW w:w="1968" w:type="dxa"/>
                  <w:vAlign w:val="center"/>
                </w:tcPr>
                <w:p w:rsidR="00126364" w:rsidRPr="007A2884" w:rsidRDefault="00126364" w:rsidP="00732115">
                  <w:pPr>
                    <w:spacing w:line="340" w:lineRule="exact"/>
                    <w:jc w:val="center"/>
                    <w:rPr>
                      <w:rFonts w:eastAsiaTheme="minorEastAsia" w:hAnsiTheme="minorEastAsia"/>
                      <w:bCs/>
                      <w:color w:val="000000"/>
                    </w:rPr>
                  </w:pPr>
                  <w:r>
                    <w:rPr>
                      <w:rFonts w:eastAsiaTheme="minorEastAsia" w:hAnsiTheme="minorEastAsia" w:hint="eastAsia"/>
                      <w:bCs/>
                      <w:color w:val="000000"/>
                    </w:rPr>
                    <w:t>西北</w:t>
                  </w:r>
                  <w:r>
                    <w:rPr>
                      <w:rFonts w:eastAsiaTheme="minorEastAsia" w:hAnsiTheme="minorEastAsia" w:hint="eastAsia"/>
                      <w:bCs/>
                      <w:color w:val="000000"/>
                    </w:rPr>
                    <w:t>246m</w:t>
                  </w:r>
                </w:p>
              </w:tc>
              <w:tc>
                <w:tcPr>
                  <w:tcW w:w="1194" w:type="dxa"/>
                  <w:vAlign w:val="center"/>
                </w:tcPr>
                <w:p w:rsidR="00126364" w:rsidRPr="007A2884" w:rsidRDefault="00126364" w:rsidP="00522778">
                  <w:pPr>
                    <w:spacing w:line="340" w:lineRule="exact"/>
                    <w:jc w:val="center"/>
                    <w:rPr>
                      <w:rFonts w:eastAsiaTheme="minorEastAsia" w:hAnsiTheme="minorEastAsia"/>
                      <w:bCs/>
                      <w:color w:val="000000"/>
                    </w:rPr>
                  </w:pPr>
                  <w:r>
                    <w:rPr>
                      <w:rFonts w:eastAsiaTheme="minorEastAsia" w:hAnsiTheme="minorEastAsia" w:hint="eastAsia"/>
                      <w:bCs/>
                      <w:color w:val="000000"/>
                    </w:rPr>
                    <w:t>居民区</w:t>
                  </w:r>
                </w:p>
              </w:tc>
              <w:tc>
                <w:tcPr>
                  <w:tcW w:w="2692" w:type="dxa"/>
                  <w:vMerge/>
                  <w:vAlign w:val="center"/>
                </w:tcPr>
                <w:p w:rsidR="00126364" w:rsidRPr="007A2884" w:rsidRDefault="00126364" w:rsidP="00522778">
                  <w:pPr>
                    <w:spacing w:line="340" w:lineRule="exact"/>
                    <w:jc w:val="center"/>
                    <w:rPr>
                      <w:rFonts w:eastAsiaTheme="minorEastAsia"/>
                      <w:color w:val="000000"/>
                      <w:szCs w:val="21"/>
                    </w:rPr>
                  </w:pPr>
                </w:p>
              </w:tc>
            </w:tr>
            <w:tr w:rsidR="00BA7E1D" w:rsidRPr="007A2884" w:rsidTr="00045844">
              <w:trPr>
                <w:trHeight w:val="484"/>
              </w:trPr>
              <w:tc>
                <w:tcPr>
                  <w:tcW w:w="1134" w:type="dxa"/>
                  <w:vMerge/>
                  <w:vAlign w:val="center"/>
                </w:tcPr>
                <w:p w:rsidR="00BA7E1D" w:rsidRPr="007A2884" w:rsidRDefault="00BA7E1D" w:rsidP="00522778">
                  <w:pPr>
                    <w:spacing w:line="340" w:lineRule="exact"/>
                    <w:jc w:val="center"/>
                    <w:rPr>
                      <w:rFonts w:eastAsiaTheme="minorEastAsia"/>
                      <w:color w:val="000000"/>
                    </w:rPr>
                  </w:pPr>
                </w:p>
              </w:tc>
              <w:tc>
                <w:tcPr>
                  <w:tcW w:w="1516" w:type="dxa"/>
                  <w:vAlign w:val="center"/>
                </w:tcPr>
                <w:p w:rsidR="00BA7E1D" w:rsidRPr="007A2884" w:rsidRDefault="00BA7E1D" w:rsidP="00BA7E1D">
                  <w:pPr>
                    <w:spacing w:line="340" w:lineRule="exact"/>
                    <w:jc w:val="center"/>
                    <w:rPr>
                      <w:rFonts w:eastAsiaTheme="minorEastAsia"/>
                      <w:color w:val="000000"/>
                    </w:rPr>
                  </w:pPr>
                  <w:r w:rsidRPr="007A2884">
                    <w:rPr>
                      <w:rFonts w:eastAsiaTheme="minorEastAsia" w:hAnsiTheme="minorEastAsia"/>
                      <w:color w:val="000000"/>
                    </w:rPr>
                    <w:t>桃园</w:t>
                  </w:r>
                </w:p>
              </w:tc>
              <w:tc>
                <w:tcPr>
                  <w:tcW w:w="1968" w:type="dxa"/>
                  <w:vAlign w:val="center"/>
                </w:tcPr>
                <w:p w:rsidR="00BA7E1D" w:rsidRPr="007A2884" w:rsidRDefault="00BA7E1D" w:rsidP="00BA7E1D">
                  <w:pPr>
                    <w:spacing w:line="340" w:lineRule="exact"/>
                    <w:jc w:val="center"/>
                    <w:rPr>
                      <w:rFonts w:eastAsiaTheme="minorEastAsia"/>
                      <w:color w:val="000000"/>
                    </w:rPr>
                  </w:pPr>
                  <w:r w:rsidRPr="007A2884">
                    <w:rPr>
                      <w:rFonts w:eastAsiaTheme="minorEastAsia" w:hAnsiTheme="minorEastAsia"/>
                      <w:color w:val="000000"/>
                    </w:rPr>
                    <w:t>西</w:t>
                  </w:r>
                  <w:r w:rsidR="00A23548" w:rsidRPr="007A2884">
                    <w:rPr>
                      <w:rFonts w:eastAsiaTheme="minorEastAsia" w:hAnsiTheme="minorEastAsia"/>
                      <w:color w:val="000000"/>
                    </w:rPr>
                    <w:t>北</w:t>
                  </w:r>
                  <w:r w:rsidRPr="007A2884">
                    <w:rPr>
                      <w:rFonts w:eastAsiaTheme="minorEastAsia" w:hAnsiTheme="minorEastAsia"/>
                      <w:color w:val="000000"/>
                    </w:rPr>
                    <w:t>，</w:t>
                  </w:r>
                  <w:r w:rsidRPr="007A2884">
                    <w:rPr>
                      <w:rFonts w:eastAsiaTheme="minorEastAsia"/>
                      <w:color w:val="000000"/>
                    </w:rPr>
                    <w:t>130m</w:t>
                  </w:r>
                </w:p>
              </w:tc>
              <w:tc>
                <w:tcPr>
                  <w:tcW w:w="1194" w:type="dxa"/>
                  <w:vAlign w:val="center"/>
                </w:tcPr>
                <w:p w:rsidR="00BA7E1D" w:rsidRPr="007A2884" w:rsidRDefault="00BA7E1D" w:rsidP="00522778">
                  <w:pPr>
                    <w:spacing w:line="340" w:lineRule="exact"/>
                    <w:jc w:val="center"/>
                    <w:rPr>
                      <w:rFonts w:eastAsiaTheme="minorEastAsia"/>
                      <w:color w:val="000000"/>
                    </w:rPr>
                  </w:pPr>
                  <w:r w:rsidRPr="007A2884">
                    <w:rPr>
                      <w:rFonts w:eastAsiaTheme="minorEastAsia" w:hAnsiTheme="minorEastAsia"/>
                      <w:color w:val="000000"/>
                    </w:rPr>
                    <w:t>居民区</w:t>
                  </w:r>
                </w:p>
              </w:tc>
              <w:tc>
                <w:tcPr>
                  <w:tcW w:w="2692" w:type="dxa"/>
                  <w:vMerge/>
                  <w:vAlign w:val="center"/>
                </w:tcPr>
                <w:p w:rsidR="00BA7E1D" w:rsidRPr="007A2884" w:rsidRDefault="00BA7E1D" w:rsidP="00522778">
                  <w:pPr>
                    <w:spacing w:line="340" w:lineRule="exact"/>
                    <w:jc w:val="center"/>
                    <w:rPr>
                      <w:rFonts w:eastAsiaTheme="minorEastAsia"/>
                      <w:color w:val="000000"/>
                    </w:rPr>
                  </w:pPr>
                </w:p>
              </w:tc>
            </w:tr>
            <w:tr w:rsidR="00BA7E1D" w:rsidRPr="007A2884" w:rsidTr="00045844">
              <w:trPr>
                <w:trHeight w:val="484"/>
              </w:trPr>
              <w:tc>
                <w:tcPr>
                  <w:tcW w:w="1134" w:type="dxa"/>
                  <w:vMerge/>
                  <w:vAlign w:val="center"/>
                </w:tcPr>
                <w:p w:rsidR="00BA7E1D" w:rsidRPr="007A2884" w:rsidRDefault="00BA7E1D" w:rsidP="00522778">
                  <w:pPr>
                    <w:spacing w:line="340" w:lineRule="exact"/>
                    <w:jc w:val="center"/>
                    <w:rPr>
                      <w:rFonts w:eastAsiaTheme="minorEastAsia"/>
                      <w:color w:val="000000"/>
                    </w:rPr>
                  </w:pPr>
                </w:p>
              </w:tc>
              <w:tc>
                <w:tcPr>
                  <w:tcW w:w="1516" w:type="dxa"/>
                  <w:vAlign w:val="center"/>
                </w:tcPr>
                <w:p w:rsidR="00BA7E1D" w:rsidRPr="007A2884" w:rsidRDefault="00BA7E1D" w:rsidP="00522778">
                  <w:pPr>
                    <w:spacing w:line="340" w:lineRule="exact"/>
                    <w:jc w:val="center"/>
                    <w:rPr>
                      <w:rFonts w:eastAsiaTheme="minorEastAsia"/>
                      <w:color w:val="000000"/>
                    </w:rPr>
                  </w:pPr>
                  <w:r w:rsidRPr="007A2884">
                    <w:rPr>
                      <w:rFonts w:eastAsiaTheme="minorEastAsia" w:hAnsiTheme="minorEastAsia"/>
                      <w:color w:val="000000"/>
                    </w:rPr>
                    <w:t>前村小学</w:t>
                  </w:r>
                </w:p>
              </w:tc>
              <w:tc>
                <w:tcPr>
                  <w:tcW w:w="1968" w:type="dxa"/>
                  <w:vAlign w:val="center"/>
                </w:tcPr>
                <w:p w:rsidR="00BA7E1D" w:rsidRPr="007A2884" w:rsidRDefault="00BA7E1D" w:rsidP="005F5F80">
                  <w:pPr>
                    <w:spacing w:line="340" w:lineRule="exact"/>
                    <w:jc w:val="center"/>
                    <w:rPr>
                      <w:rFonts w:eastAsiaTheme="minorEastAsia"/>
                      <w:color w:val="000000"/>
                    </w:rPr>
                  </w:pPr>
                  <w:r w:rsidRPr="007A2884">
                    <w:rPr>
                      <w:rFonts w:eastAsiaTheme="minorEastAsia" w:hAnsiTheme="minorEastAsia"/>
                      <w:color w:val="000000"/>
                    </w:rPr>
                    <w:t>东北，</w:t>
                  </w:r>
                  <w:r w:rsidRPr="007A2884">
                    <w:rPr>
                      <w:rFonts w:eastAsiaTheme="minorEastAsia"/>
                      <w:color w:val="000000"/>
                    </w:rPr>
                    <w:t>440m</w:t>
                  </w:r>
                </w:p>
              </w:tc>
              <w:tc>
                <w:tcPr>
                  <w:tcW w:w="1194" w:type="dxa"/>
                  <w:vAlign w:val="center"/>
                </w:tcPr>
                <w:p w:rsidR="00BA7E1D" w:rsidRPr="007A2884" w:rsidRDefault="00BA7E1D" w:rsidP="00522778">
                  <w:pPr>
                    <w:spacing w:line="340" w:lineRule="exact"/>
                    <w:jc w:val="center"/>
                    <w:rPr>
                      <w:rFonts w:eastAsiaTheme="minorEastAsia"/>
                      <w:color w:val="000000"/>
                    </w:rPr>
                  </w:pPr>
                  <w:r w:rsidRPr="007A2884">
                    <w:rPr>
                      <w:rFonts w:eastAsiaTheme="minorEastAsia" w:hAnsiTheme="minorEastAsia"/>
                      <w:color w:val="000000"/>
                    </w:rPr>
                    <w:t>学校</w:t>
                  </w:r>
                </w:p>
              </w:tc>
              <w:tc>
                <w:tcPr>
                  <w:tcW w:w="2692" w:type="dxa"/>
                  <w:vMerge/>
                  <w:vAlign w:val="center"/>
                </w:tcPr>
                <w:p w:rsidR="00BA7E1D" w:rsidRPr="007A2884" w:rsidRDefault="00BA7E1D" w:rsidP="00522778">
                  <w:pPr>
                    <w:spacing w:line="340" w:lineRule="exact"/>
                    <w:jc w:val="center"/>
                    <w:rPr>
                      <w:rFonts w:eastAsiaTheme="minorEastAsia"/>
                      <w:color w:val="000000"/>
                    </w:rPr>
                  </w:pPr>
                </w:p>
              </w:tc>
            </w:tr>
            <w:tr w:rsidR="007A2884" w:rsidRPr="007A2884" w:rsidTr="007A2884">
              <w:trPr>
                <w:trHeight w:val="557"/>
              </w:trPr>
              <w:tc>
                <w:tcPr>
                  <w:tcW w:w="1134" w:type="dxa"/>
                  <w:vMerge w:val="restart"/>
                  <w:vAlign w:val="center"/>
                </w:tcPr>
                <w:p w:rsidR="007A2884" w:rsidRPr="007A2884" w:rsidRDefault="007A2884" w:rsidP="00DE314B">
                  <w:pPr>
                    <w:spacing w:line="340" w:lineRule="exact"/>
                    <w:jc w:val="center"/>
                    <w:rPr>
                      <w:rFonts w:eastAsiaTheme="minorEastAsia"/>
                      <w:b/>
                      <w:color w:val="000000"/>
                    </w:rPr>
                  </w:pPr>
                  <w:r w:rsidRPr="007A2884">
                    <w:rPr>
                      <w:rFonts w:eastAsiaTheme="minorEastAsia" w:hAnsiTheme="minorEastAsia"/>
                      <w:bCs/>
                      <w:color w:val="000000"/>
                    </w:rPr>
                    <w:t>声环境</w:t>
                  </w:r>
                </w:p>
              </w:tc>
              <w:tc>
                <w:tcPr>
                  <w:tcW w:w="1516" w:type="dxa"/>
                  <w:vAlign w:val="center"/>
                </w:tcPr>
                <w:p w:rsidR="007A2884" w:rsidRPr="007A2884" w:rsidRDefault="007A2884" w:rsidP="00DE314B">
                  <w:pPr>
                    <w:spacing w:line="340" w:lineRule="exact"/>
                    <w:jc w:val="center"/>
                    <w:rPr>
                      <w:rFonts w:eastAsiaTheme="minorEastAsia"/>
                      <w:b/>
                      <w:color w:val="000000"/>
                    </w:rPr>
                  </w:pPr>
                  <w:r w:rsidRPr="007A2884">
                    <w:rPr>
                      <w:rFonts w:eastAsiaTheme="minorEastAsia" w:hAnsiTheme="minorEastAsia"/>
                      <w:bCs/>
                      <w:color w:val="000000"/>
                    </w:rPr>
                    <w:t>合河村</w:t>
                  </w:r>
                </w:p>
              </w:tc>
              <w:tc>
                <w:tcPr>
                  <w:tcW w:w="1968" w:type="dxa"/>
                  <w:vAlign w:val="center"/>
                </w:tcPr>
                <w:p w:rsidR="007A2884" w:rsidRPr="007A2884" w:rsidRDefault="007A2884" w:rsidP="00BA7E1D">
                  <w:pPr>
                    <w:spacing w:line="340" w:lineRule="exact"/>
                    <w:jc w:val="center"/>
                    <w:rPr>
                      <w:rFonts w:eastAsiaTheme="minorEastAsia"/>
                      <w:bCs/>
                      <w:color w:val="000000"/>
                    </w:rPr>
                  </w:pPr>
                  <w:r w:rsidRPr="007A2884">
                    <w:rPr>
                      <w:rFonts w:eastAsiaTheme="minorEastAsia" w:hAnsiTheme="minorEastAsia"/>
                      <w:bCs/>
                      <w:color w:val="000000"/>
                    </w:rPr>
                    <w:t>南，</w:t>
                  </w:r>
                  <w:r w:rsidRPr="007A2884">
                    <w:rPr>
                      <w:rFonts w:eastAsiaTheme="minorEastAsia"/>
                      <w:bCs/>
                      <w:color w:val="000000"/>
                    </w:rPr>
                    <w:t>110m</w:t>
                  </w:r>
                </w:p>
              </w:tc>
              <w:tc>
                <w:tcPr>
                  <w:tcW w:w="1194" w:type="dxa"/>
                  <w:vAlign w:val="center"/>
                </w:tcPr>
                <w:p w:rsidR="007A2884" w:rsidRPr="007A2884" w:rsidRDefault="007A2884" w:rsidP="00DE314B">
                  <w:pPr>
                    <w:spacing w:line="340" w:lineRule="exact"/>
                    <w:jc w:val="center"/>
                    <w:rPr>
                      <w:rFonts w:eastAsiaTheme="minorEastAsia"/>
                      <w:b/>
                      <w:color w:val="000000"/>
                    </w:rPr>
                  </w:pPr>
                  <w:r w:rsidRPr="007A2884">
                    <w:rPr>
                      <w:rFonts w:eastAsiaTheme="minorEastAsia" w:hAnsiTheme="minorEastAsia"/>
                      <w:bCs/>
                      <w:color w:val="000000"/>
                    </w:rPr>
                    <w:t>居民区</w:t>
                  </w:r>
                </w:p>
              </w:tc>
              <w:tc>
                <w:tcPr>
                  <w:tcW w:w="2692" w:type="dxa"/>
                  <w:vMerge w:val="restart"/>
                  <w:vAlign w:val="center"/>
                </w:tcPr>
                <w:p w:rsidR="007A2884" w:rsidRPr="007A2884" w:rsidRDefault="007A2884" w:rsidP="00DE314B">
                  <w:pPr>
                    <w:spacing w:line="340" w:lineRule="exact"/>
                    <w:jc w:val="center"/>
                    <w:rPr>
                      <w:rFonts w:eastAsiaTheme="minorEastAsia"/>
                      <w:b/>
                      <w:color w:val="000000"/>
                    </w:rPr>
                  </w:pPr>
                  <w:r w:rsidRPr="007A2884">
                    <w:rPr>
                      <w:rFonts w:eastAsiaTheme="minorEastAsia" w:hAnsiTheme="minorEastAsia"/>
                      <w:color w:val="000000"/>
                      <w:szCs w:val="21"/>
                    </w:rPr>
                    <w:t>《声环境质量标准》（</w:t>
                  </w:r>
                  <w:r w:rsidRPr="007A2884">
                    <w:rPr>
                      <w:rFonts w:eastAsiaTheme="minorEastAsia"/>
                      <w:color w:val="000000"/>
                      <w:szCs w:val="21"/>
                    </w:rPr>
                    <w:t>GB3096-2008</w:t>
                  </w:r>
                  <w:r w:rsidRPr="007A2884">
                    <w:rPr>
                      <w:rFonts w:eastAsiaTheme="minorEastAsia" w:hAnsiTheme="minorEastAsia"/>
                      <w:color w:val="000000"/>
                      <w:szCs w:val="21"/>
                    </w:rPr>
                    <w:t>）</w:t>
                  </w:r>
                  <w:r w:rsidRPr="007A2884">
                    <w:rPr>
                      <w:rFonts w:eastAsiaTheme="minorEastAsia"/>
                      <w:color w:val="000000"/>
                      <w:szCs w:val="21"/>
                    </w:rPr>
                    <w:t>2</w:t>
                  </w:r>
                  <w:r w:rsidRPr="007A2884">
                    <w:rPr>
                      <w:rFonts w:eastAsiaTheme="minorEastAsia" w:hAnsiTheme="minorEastAsia"/>
                      <w:color w:val="000000"/>
                      <w:szCs w:val="21"/>
                    </w:rPr>
                    <w:t>类标准</w:t>
                  </w:r>
                </w:p>
              </w:tc>
            </w:tr>
            <w:tr w:rsidR="007A2884" w:rsidRPr="007A2884" w:rsidTr="007A2884">
              <w:trPr>
                <w:trHeight w:val="551"/>
              </w:trPr>
              <w:tc>
                <w:tcPr>
                  <w:tcW w:w="1134" w:type="dxa"/>
                  <w:vMerge/>
                  <w:vAlign w:val="center"/>
                </w:tcPr>
                <w:p w:rsidR="007A2884" w:rsidRPr="007A2884" w:rsidRDefault="007A2884" w:rsidP="00DE314B">
                  <w:pPr>
                    <w:spacing w:line="340" w:lineRule="exact"/>
                    <w:jc w:val="center"/>
                    <w:rPr>
                      <w:rFonts w:eastAsiaTheme="minorEastAsia"/>
                      <w:bCs/>
                      <w:color w:val="000000"/>
                    </w:rPr>
                  </w:pPr>
                </w:p>
              </w:tc>
              <w:tc>
                <w:tcPr>
                  <w:tcW w:w="1516" w:type="dxa"/>
                  <w:vAlign w:val="center"/>
                </w:tcPr>
                <w:p w:rsidR="007A2884" w:rsidRPr="007A2884" w:rsidRDefault="007A2884" w:rsidP="00DE314B">
                  <w:pPr>
                    <w:spacing w:line="340" w:lineRule="exact"/>
                    <w:jc w:val="center"/>
                    <w:rPr>
                      <w:rFonts w:eastAsiaTheme="minorEastAsia"/>
                      <w:bCs/>
                      <w:color w:val="000000"/>
                    </w:rPr>
                  </w:pPr>
                  <w:r w:rsidRPr="007A2884">
                    <w:rPr>
                      <w:rFonts w:eastAsiaTheme="minorEastAsia" w:hAnsiTheme="minorEastAsia"/>
                      <w:bCs/>
                      <w:color w:val="000000"/>
                    </w:rPr>
                    <w:t>合河中学</w:t>
                  </w:r>
                </w:p>
              </w:tc>
              <w:tc>
                <w:tcPr>
                  <w:tcW w:w="1968" w:type="dxa"/>
                  <w:vAlign w:val="center"/>
                </w:tcPr>
                <w:p w:rsidR="007A2884" w:rsidRPr="007A2884" w:rsidRDefault="007A2884" w:rsidP="00BA7E1D">
                  <w:pPr>
                    <w:spacing w:line="340" w:lineRule="exact"/>
                    <w:jc w:val="center"/>
                    <w:rPr>
                      <w:rFonts w:eastAsiaTheme="minorEastAsia"/>
                      <w:bCs/>
                      <w:color w:val="000000"/>
                    </w:rPr>
                  </w:pPr>
                  <w:r w:rsidRPr="007A2884">
                    <w:rPr>
                      <w:rFonts w:eastAsiaTheme="minorEastAsia" w:hAnsiTheme="minorEastAsia"/>
                      <w:bCs/>
                      <w:color w:val="000000"/>
                    </w:rPr>
                    <w:t>西南，</w:t>
                  </w:r>
                  <w:r w:rsidRPr="007A2884">
                    <w:rPr>
                      <w:rFonts w:eastAsiaTheme="minorEastAsia"/>
                      <w:bCs/>
                      <w:color w:val="000000"/>
                    </w:rPr>
                    <w:t>140m</w:t>
                  </w:r>
                </w:p>
              </w:tc>
              <w:tc>
                <w:tcPr>
                  <w:tcW w:w="1194" w:type="dxa"/>
                  <w:vAlign w:val="center"/>
                </w:tcPr>
                <w:p w:rsidR="007A2884" w:rsidRPr="007A2884" w:rsidRDefault="007A2884" w:rsidP="00DE314B">
                  <w:pPr>
                    <w:spacing w:line="340" w:lineRule="exact"/>
                    <w:jc w:val="center"/>
                    <w:rPr>
                      <w:rFonts w:eastAsiaTheme="minorEastAsia"/>
                      <w:bCs/>
                      <w:color w:val="000000"/>
                    </w:rPr>
                  </w:pPr>
                  <w:r w:rsidRPr="007A2884">
                    <w:rPr>
                      <w:rFonts w:eastAsiaTheme="minorEastAsia" w:hAnsiTheme="minorEastAsia"/>
                      <w:bCs/>
                      <w:color w:val="000000"/>
                    </w:rPr>
                    <w:t>学校</w:t>
                  </w:r>
                </w:p>
              </w:tc>
              <w:tc>
                <w:tcPr>
                  <w:tcW w:w="2692" w:type="dxa"/>
                  <w:vMerge/>
                  <w:vAlign w:val="center"/>
                </w:tcPr>
                <w:p w:rsidR="007A2884" w:rsidRPr="007A2884" w:rsidRDefault="007A2884" w:rsidP="00DE314B">
                  <w:pPr>
                    <w:spacing w:line="340" w:lineRule="exact"/>
                    <w:jc w:val="center"/>
                    <w:rPr>
                      <w:rFonts w:eastAsiaTheme="minorEastAsia"/>
                      <w:color w:val="000000"/>
                      <w:szCs w:val="21"/>
                    </w:rPr>
                  </w:pPr>
                </w:p>
              </w:tc>
            </w:tr>
            <w:tr w:rsidR="00126364" w:rsidRPr="007A2884" w:rsidTr="007A2884">
              <w:trPr>
                <w:trHeight w:val="551"/>
              </w:trPr>
              <w:tc>
                <w:tcPr>
                  <w:tcW w:w="1134" w:type="dxa"/>
                  <w:vMerge/>
                  <w:vAlign w:val="center"/>
                </w:tcPr>
                <w:p w:rsidR="00126364" w:rsidRPr="007A2884" w:rsidRDefault="00126364" w:rsidP="00DE314B">
                  <w:pPr>
                    <w:spacing w:line="340" w:lineRule="exact"/>
                    <w:jc w:val="center"/>
                    <w:rPr>
                      <w:rFonts w:eastAsiaTheme="minorEastAsia"/>
                      <w:bCs/>
                      <w:color w:val="000000"/>
                    </w:rPr>
                  </w:pPr>
                </w:p>
              </w:tc>
              <w:tc>
                <w:tcPr>
                  <w:tcW w:w="1516" w:type="dxa"/>
                  <w:vAlign w:val="center"/>
                </w:tcPr>
                <w:p w:rsidR="00126364" w:rsidRPr="007A2884" w:rsidRDefault="00126364" w:rsidP="00DE314B">
                  <w:pPr>
                    <w:spacing w:line="340" w:lineRule="exact"/>
                    <w:jc w:val="center"/>
                    <w:rPr>
                      <w:rFonts w:eastAsiaTheme="minorEastAsia" w:hAnsiTheme="minorEastAsia"/>
                      <w:bCs/>
                      <w:color w:val="000000"/>
                    </w:rPr>
                  </w:pPr>
                  <w:r>
                    <w:rPr>
                      <w:rFonts w:eastAsiaTheme="minorEastAsia" w:hAnsiTheme="minorEastAsia" w:hint="eastAsia"/>
                      <w:bCs/>
                      <w:color w:val="000000"/>
                    </w:rPr>
                    <w:t>合河乡</w:t>
                  </w:r>
                </w:p>
              </w:tc>
              <w:tc>
                <w:tcPr>
                  <w:tcW w:w="1968" w:type="dxa"/>
                  <w:vAlign w:val="center"/>
                </w:tcPr>
                <w:p w:rsidR="00126364" w:rsidRPr="007A2884" w:rsidRDefault="00126364" w:rsidP="00BA7E1D">
                  <w:pPr>
                    <w:spacing w:line="340" w:lineRule="exact"/>
                    <w:jc w:val="center"/>
                    <w:rPr>
                      <w:rFonts w:eastAsiaTheme="minorEastAsia" w:hAnsiTheme="minorEastAsia"/>
                      <w:bCs/>
                      <w:color w:val="000000"/>
                    </w:rPr>
                  </w:pPr>
                  <w:r>
                    <w:rPr>
                      <w:rFonts w:eastAsiaTheme="minorEastAsia" w:hAnsiTheme="minorEastAsia" w:hint="eastAsia"/>
                      <w:bCs/>
                      <w:color w:val="000000"/>
                    </w:rPr>
                    <w:t>西北</w:t>
                  </w:r>
                  <w:r>
                    <w:rPr>
                      <w:rFonts w:eastAsiaTheme="minorEastAsia" w:hAnsiTheme="minorEastAsia" w:hint="eastAsia"/>
                      <w:bCs/>
                      <w:color w:val="000000"/>
                    </w:rPr>
                    <w:t>246m</w:t>
                  </w:r>
                </w:p>
              </w:tc>
              <w:tc>
                <w:tcPr>
                  <w:tcW w:w="1194" w:type="dxa"/>
                  <w:vAlign w:val="center"/>
                </w:tcPr>
                <w:p w:rsidR="00126364" w:rsidRPr="007A2884" w:rsidRDefault="00126364" w:rsidP="00DE314B">
                  <w:pPr>
                    <w:spacing w:line="340" w:lineRule="exact"/>
                    <w:jc w:val="center"/>
                    <w:rPr>
                      <w:rFonts w:eastAsiaTheme="minorEastAsia" w:hAnsiTheme="minorEastAsia"/>
                      <w:bCs/>
                      <w:color w:val="000000"/>
                    </w:rPr>
                  </w:pPr>
                  <w:r>
                    <w:rPr>
                      <w:rFonts w:eastAsiaTheme="minorEastAsia" w:hAnsiTheme="minorEastAsia" w:hint="eastAsia"/>
                      <w:bCs/>
                      <w:color w:val="000000"/>
                    </w:rPr>
                    <w:t>居民区</w:t>
                  </w:r>
                </w:p>
              </w:tc>
              <w:tc>
                <w:tcPr>
                  <w:tcW w:w="2692" w:type="dxa"/>
                  <w:vMerge/>
                  <w:vAlign w:val="center"/>
                </w:tcPr>
                <w:p w:rsidR="00126364" w:rsidRPr="007A2884" w:rsidRDefault="00126364" w:rsidP="00DE314B">
                  <w:pPr>
                    <w:spacing w:line="340" w:lineRule="exact"/>
                    <w:jc w:val="center"/>
                    <w:rPr>
                      <w:rFonts w:eastAsiaTheme="minorEastAsia"/>
                      <w:color w:val="000000"/>
                      <w:szCs w:val="21"/>
                    </w:rPr>
                  </w:pPr>
                </w:p>
              </w:tc>
            </w:tr>
            <w:tr w:rsidR="007A2884" w:rsidRPr="007A2884" w:rsidTr="007A2884">
              <w:trPr>
                <w:trHeight w:val="573"/>
              </w:trPr>
              <w:tc>
                <w:tcPr>
                  <w:tcW w:w="1134" w:type="dxa"/>
                  <w:vMerge/>
                  <w:vAlign w:val="center"/>
                </w:tcPr>
                <w:p w:rsidR="007A2884" w:rsidRPr="007A2884" w:rsidRDefault="007A2884" w:rsidP="00DE314B">
                  <w:pPr>
                    <w:spacing w:line="340" w:lineRule="exact"/>
                    <w:jc w:val="center"/>
                    <w:rPr>
                      <w:rFonts w:eastAsiaTheme="minorEastAsia"/>
                      <w:bCs/>
                      <w:color w:val="000000"/>
                    </w:rPr>
                  </w:pPr>
                </w:p>
              </w:tc>
              <w:tc>
                <w:tcPr>
                  <w:tcW w:w="1516" w:type="dxa"/>
                  <w:vAlign w:val="center"/>
                </w:tcPr>
                <w:p w:rsidR="007A2884" w:rsidRPr="007A2884" w:rsidRDefault="007A2884" w:rsidP="00DE314B">
                  <w:pPr>
                    <w:spacing w:line="340" w:lineRule="exact"/>
                    <w:jc w:val="center"/>
                    <w:rPr>
                      <w:rFonts w:eastAsiaTheme="minorEastAsia"/>
                      <w:bCs/>
                      <w:color w:val="000000"/>
                    </w:rPr>
                  </w:pPr>
                  <w:r w:rsidRPr="007A2884">
                    <w:rPr>
                      <w:rFonts w:eastAsiaTheme="minorEastAsia" w:hAnsiTheme="minorEastAsia"/>
                      <w:bCs/>
                      <w:color w:val="000000"/>
                    </w:rPr>
                    <w:t>桃园</w:t>
                  </w:r>
                </w:p>
              </w:tc>
              <w:tc>
                <w:tcPr>
                  <w:tcW w:w="1968" w:type="dxa"/>
                  <w:vAlign w:val="center"/>
                </w:tcPr>
                <w:p w:rsidR="007A2884" w:rsidRPr="007A2884" w:rsidRDefault="007A2884" w:rsidP="00BA7E1D">
                  <w:pPr>
                    <w:spacing w:line="340" w:lineRule="exact"/>
                    <w:jc w:val="center"/>
                    <w:rPr>
                      <w:rFonts w:eastAsiaTheme="minorEastAsia"/>
                      <w:bCs/>
                      <w:color w:val="000000"/>
                    </w:rPr>
                  </w:pPr>
                  <w:r w:rsidRPr="007A2884">
                    <w:rPr>
                      <w:rFonts w:eastAsiaTheme="minorEastAsia" w:hAnsiTheme="minorEastAsia"/>
                      <w:bCs/>
                      <w:color w:val="000000"/>
                    </w:rPr>
                    <w:t>西北，</w:t>
                  </w:r>
                  <w:r w:rsidRPr="007A2884">
                    <w:rPr>
                      <w:rFonts w:eastAsiaTheme="minorEastAsia"/>
                      <w:bCs/>
                      <w:color w:val="000000"/>
                    </w:rPr>
                    <w:t>130m</w:t>
                  </w:r>
                </w:p>
              </w:tc>
              <w:tc>
                <w:tcPr>
                  <w:tcW w:w="1194" w:type="dxa"/>
                  <w:vAlign w:val="center"/>
                </w:tcPr>
                <w:p w:rsidR="007A2884" w:rsidRPr="007A2884" w:rsidRDefault="007A2884" w:rsidP="00DE314B">
                  <w:pPr>
                    <w:spacing w:line="340" w:lineRule="exact"/>
                    <w:jc w:val="center"/>
                    <w:rPr>
                      <w:rFonts w:eastAsiaTheme="minorEastAsia"/>
                      <w:bCs/>
                      <w:color w:val="000000"/>
                    </w:rPr>
                  </w:pPr>
                  <w:r w:rsidRPr="007A2884">
                    <w:rPr>
                      <w:rFonts w:eastAsiaTheme="minorEastAsia" w:hAnsiTheme="minorEastAsia"/>
                      <w:bCs/>
                      <w:color w:val="000000"/>
                    </w:rPr>
                    <w:t>居民区</w:t>
                  </w:r>
                </w:p>
              </w:tc>
              <w:tc>
                <w:tcPr>
                  <w:tcW w:w="2692" w:type="dxa"/>
                  <w:vMerge/>
                  <w:vAlign w:val="center"/>
                </w:tcPr>
                <w:p w:rsidR="007A2884" w:rsidRPr="007A2884" w:rsidRDefault="007A2884" w:rsidP="00DE314B">
                  <w:pPr>
                    <w:spacing w:line="340" w:lineRule="exact"/>
                    <w:jc w:val="center"/>
                    <w:rPr>
                      <w:rFonts w:eastAsiaTheme="minorEastAsia"/>
                      <w:color w:val="000000"/>
                      <w:szCs w:val="21"/>
                    </w:rPr>
                  </w:pPr>
                </w:p>
              </w:tc>
            </w:tr>
            <w:tr w:rsidR="00045844" w:rsidRPr="007A2884" w:rsidTr="00045844">
              <w:trPr>
                <w:trHeight w:val="880"/>
              </w:trPr>
              <w:tc>
                <w:tcPr>
                  <w:tcW w:w="1134" w:type="dxa"/>
                  <w:vAlign w:val="center"/>
                </w:tcPr>
                <w:p w:rsidR="00045844" w:rsidRPr="007A2884" w:rsidRDefault="00045844" w:rsidP="00DE314B">
                  <w:pPr>
                    <w:adjustRightInd w:val="0"/>
                    <w:snapToGrid w:val="0"/>
                    <w:jc w:val="center"/>
                    <w:rPr>
                      <w:rFonts w:eastAsiaTheme="minorEastAsia"/>
                      <w:color w:val="000000"/>
                      <w:szCs w:val="21"/>
                    </w:rPr>
                  </w:pPr>
                  <w:r w:rsidRPr="007A2884">
                    <w:rPr>
                      <w:rFonts w:eastAsiaTheme="minorEastAsia" w:hAnsiTheme="minorEastAsia"/>
                      <w:color w:val="000000"/>
                      <w:szCs w:val="21"/>
                    </w:rPr>
                    <w:t>地表水环境</w:t>
                  </w:r>
                </w:p>
              </w:tc>
              <w:tc>
                <w:tcPr>
                  <w:tcW w:w="1516" w:type="dxa"/>
                  <w:vAlign w:val="center"/>
                </w:tcPr>
                <w:p w:rsidR="00045844" w:rsidRPr="007A2884" w:rsidRDefault="00A23548" w:rsidP="005F5F80">
                  <w:pPr>
                    <w:adjustRightInd w:val="0"/>
                    <w:snapToGrid w:val="0"/>
                    <w:jc w:val="center"/>
                    <w:rPr>
                      <w:rFonts w:eastAsiaTheme="minorEastAsia"/>
                      <w:color w:val="000000"/>
                      <w:szCs w:val="21"/>
                    </w:rPr>
                  </w:pPr>
                  <w:r w:rsidRPr="007A2884">
                    <w:rPr>
                      <w:rFonts w:eastAsiaTheme="minorEastAsia" w:hAnsiTheme="minorEastAsia"/>
                      <w:color w:val="000000"/>
                      <w:szCs w:val="21"/>
                    </w:rPr>
                    <w:t>卫</w:t>
                  </w:r>
                  <w:r w:rsidR="00045844" w:rsidRPr="007A2884">
                    <w:rPr>
                      <w:rFonts w:eastAsiaTheme="minorEastAsia" w:hAnsiTheme="minorEastAsia"/>
                      <w:color w:val="000000"/>
                      <w:szCs w:val="21"/>
                    </w:rPr>
                    <w:t>河</w:t>
                  </w:r>
                </w:p>
              </w:tc>
              <w:tc>
                <w:tcPr>
                  <w:tcW w:w="1968" w:type="dxa"/>
                  <w:vAlign w:val="center"/>
                </w:tcPr>
                <w:p w:rsidR="00045844" w:rsidRPr="007A2884" w:rsidRDefault="00A23548" w:rsidP="00A23548">
                  <w:pPr>
                    <w:adjustRightInd w:val="0"/>
                    <w:snapToGrid w:val="0"/>
                    <w:jc w:val="center"/>
                    <w:rPr>
                      <w:rFonts w:eastAsiaTheme="minorEastAsia"/>
                      <w:color w:val="000000"/>
                      <w:szCs w:val="21"/>
                    </w:rPr>
                  </w:pPr>
                  <w:r w:rsidRPr="007A2884">
                    <w:rPr>
                      <w:rFonts w:eastAsiaTheme="minorEastAsia" w:hAnsiTheme="minorEastAsia"/>
                      <w:color w:val="000000"/>
                      <w:szCs w:val="21"/>
                    </w:rPr>
                    <w:t>南</w:t>
                  </w:r>
                  <w:r w:rsidR="00045844" w:rsidRPr="007A2884">
                    <w:rPr>
                      <w:rFonts w:eastAsiaTheme="minorEastAsia" w:hAnsiTheme="minorEastAsia"/>
                      <w:color w:val="000000"/>
                      <w:szCs w:val="21"/>
                    </w:rPr>
                    <w:t>，</w:t>
                  </w:r>
                  <w:r w:rsidRPr="007A2884">
                    <w:rPr>
                      <w:rFonts w:eastAsiaTheme="minorEastAsia"/>
                      <w:color w:val="000000"/>
                      <w:szCs w:val="21"/>
                    </w:rPr>
                    <w:t>4</w:t>
                  </w:r>
                  <w:r w:rsidR="00045844" w:rsidRPr="007A2884">
                    <w:rPr>
                      <w:rFonts w:eastAsiaTheme="minorEastAsia"/>
                      <w:color w:val="000000"/>
                      <w:szCs w:val="21"/>
                    </w:rPr>
                    <w:t>0m</w:t>
                  </w:r>
                </w:p>
              </w:tc>
              <w:tc>
                <w:tcPr>
                  <w:tcW w:w="1194" w:type="dxa"/>
                  <w:vAlign w:val="center"/>
                </w:tcPr>
                <w:p w:rsidR="00045844" w:rsidRPr="007A2884" w:rsidRDefault="00045844" w:rsidP="00BA5801">
                  <w:pPr>
                    <w:jc w:val="center"/>
                    <w:rPr>
                      <w:rFonts w:eastAsiaTheme="minorEastAsia"/>
                    </w:rPr>
                  </w:pPr>
                  <w:r w:rsidRPr="007A2884">
                    <w:rPr>
                      <w:rFonts w:asciiTheme="minorEastAsia" w:eastAsiaTheme="minorEastAsia" w:hAnsiTheme="minorEastAsia"/>
                    </w:rPr>
                    <w:t>Ⅴ</w:t>
                  </w:r>
                  <w:r w:rsidRPr="007A2884">
                    <w:rPr>
                      <w:rFonts w:eastAsiaTheme="minorEastAsia" w:hAnsiTheme="minorEastAsia"/>
                    </w:rPr>
                    <w:t>类</w:t>
                  </w:r>
                </w:p>
              </w:tc>
              <w:tc>
                <w:tcPr>
                  <w:tcW w:w="2692" w:type="dxa"/>
                  <w:vAlign w:val="center"/>
                </w:tcPr>
                <w:p w:rsidR="00045844" w:rsidRPr="007A2884" w:rsidRDefault="00045844" w:rsidP="00650FDE">
                  <w:pPr>
                    <w:spacing w:line="340" w:lineRule="exact"/>
                    <w:jc w:val="center"/>
                    <w:rPr>
                      <w:rFonts w:eastAsiaTheme="minorEastAsia"/>
                      <w:color w:val="000000"/>
                    </w:rPr>
                  </w:pPr>
                  <w:r w:rsidRPr="007A2884">
                    <w:rPr>
                      <w:rFonts w:eastAsiaTheme="minorEastAsia" w:hAnsiTheme="minorEastAsia"/>
                    </w:rPr>
                    <w:t>《地表水环境质量标准》</w:t>
                  </w:r>
                  <w:r w:rsidRPr="007A2884">
                    <w:rPr>
                      <w:rFonts w:eastAsiaTheme="minorEastAsia"/>
                    </w:rPr>
                    <w:t>(GB3838-2002)</w:t>
                  </w:r>
                  <w:r w:rsidRPr="007A2884">
                    <w:rPr>
                      <w:rFonts w:asciiTheme="minorEastAsia" w:eastAsiaTheme="minorEastAsia" w:hAnsiTheme="minorEastAsia"/>
                    </w:rPr>
                    <w:t>Ⅴ</w:t>
                  </w:r>
                  <w:r w:rsidRPr="007A2884">
                    <w:rPr>
                      <w:rFonts w:eastAsiaTheme="minorEastAsia" w:hAnsiTheme="minorEastAsia"/>
                    </w:rPr>
                    <w:t>类</w:t>
                  </w:r>
                </w:p>
              </w:tc>
            </w:tr>
          </w:tbl>
          <w:p w:rsidR="00045844" w:rsidRPr="007A2884" w:rsidRDefault="00113B4E" w:rsidP="00045844">
            <w:pPr>
              <w:spacing w:line="360" w:lineRule="auto"/>
              <w:rPr>
                <w:rFonts w:eastAsiaTheme="minorEastAsia"/>
                <w:sz w:val="24"/>
                <w:szCs w:val="24"/>
              </w:rPr>
            </w:pPr>
            <w:r>
              <w:rPr>
                <w:rFonts w:eastAsiaTheme="minorEastAsia" w:hint="eastAsia"/>
                <w:sz w:val="24"/>
                <w:szCs w:val="24"/>
              </w:rPr>
              <w:t xml:space="preserve">    </w:t>
            </w:r>
            <w:r>
              <w:rPr>
                <w:rFonts w:eastAsiaTheme="minorEastAsia" w:hint="eastAsia"/>
                <w:sz w:val="24"/>
                <w:szCs w:val="24"/>
              </w:rPr>
              <w:t>项目生产过程采用点焊工艺，全过程无生产废气产生，对周围保护目标</w:t>
            </w:r>
            <w:r w:rsidR="00E016C9">
              <w:rPr>
                <w:rFonts w:eastAsiaTheme="minorEastAsia" w:hint="eastAsia"/>
                <w:sz w:val="24"/>
                <w:szCs w:val="24"/>
              </w:rPr>
              <w:t>大气环境</w:t>
            </w:r>
            <w:r>
              <w:rPr>
                <w:rFonts w:eastAsiaTheme="minorEastAsia" w:hint="eastAsia"/>
                <w:sz w:val="24"/>
                <w:szCs w:val="24"/>
              </w:rPr>
              <w:t>无影响。项目生产车间密闭，设备经过减振基础、厂房隔音等措施后，</w:t>
            </w:r>
            <w:r w:rsidRPr="007A2884">
              <w:rPr>
                <w:rFonts w:eastAsiaTheme="minorEastAsia" w:hAnsiTheme="minorEastAsia"/>
                <w:sz w:val="24"/>
                <w:lang w:val="en-GB"/>
              </w:rPr>
              <w:t>各厂界噪声预测值均能达到《工业企业厂界环境噪声排放标准》（</w:t>
            </w:r>
            <w:r w:rsidRPr="007A2884">
              <w:rPr>
                <w:rFonts w:eastAsiaTheme="minorEastAsia"/>
                <w:sz w:val="24"/>
                <w:lang w:val="en-GB"/>
              </w:rPr>
              <w:t>GB12348-2008</w:t>
            </w:r>
            <w:r w:rsidRPr="007A2884">
              <w:rPr>
                <w:rFonts w:eastAsiaTheme="minorEastAsia" w:hAnsiTheme="minorEastAsia"/>
                <w:sz w:val="24"/>
                <w:lang w:val="en-GB"/>
              </w:rPr>
              <w:t>）中的</w:t>
            </w:r>
            <w:r w:rsidRPr="007A2884">
              <w:rPr>
                <w:rFonts w:eastAsiaTheme="minorEastAsia"/>
                <w:sz w:val="24"/>
                <w:lang w:val="en-GB"/>
              </w:rPr>
              <w:t>2</w:t>
            </w:r>
            <w:r w:rsidRPr="007A2884">
              <w:rPr>
                <w:rFonts w:eastAsiaTheme="minorEastAsia" w:hAnsiTheme="minorEastAsia"/>
                <w:sz w:val="24"/>
                <w:lang w:val="en-GB"/>
              </w:rPr>
              <w:t>类标准昼间</w:t>
            </w:r>
            <w:r w:rsidRPr="007A2884">
              <w:rPr>
                <w:rFonts w:eastAsiaTheme="minorEastAsia"/>
                <w:sz w:val="24"/>
                <w:lang w:val="en-GB"/>
              </w:rPr>
              <w:t>≤60dB</w:t>
            </w:r>
            <w:r w:rsidRPr="007A2884">
              <w:rPr>
                <w:rFonts w:eastAsiaTheme="minorEastAsia" w:hAnsiTheme="minorEastAsia"/>
                <w:sz w:val="24"/>
                <w:lang w:val="en-GB"/>
              </w:rPr>
              <w:t>（</w:t>
            </w:r>
            <w:r w:rsidRPr="007A2884">
              <w:rPr>
                <w:rFonts w:eastAsiaTheme="minorEastAsia"/>
                <w:sz w:val="24"/>
                <w:lang w:val="en-GB"/>
              </w:rPr>
              <w:t>A</w:t>
            </w:r>
            <w:r w:rsidRPr="007A2884">
              <w:rPr>
                <w:rFonts w:eastAsiaTheme="minorEastAsia" w:hAnsiTheme="minorEastAsia"/>
                <w:sz w:val="24"/>
                <w:lang w:val="en-GB"/>
              </w:rPr>
              <w:t>）的要求</w:t>
            </w:r>
            <w:r>
              <w:rPr>
                <w:rFonts w:eastAsiaTheme="minorEastAsia" w:hint="eastAsia"/>
                <w:sz w:val="24"/>
                <w:szCs w:val="24"/>
              </w:rPr>
              <w:t>，项目</w:t>
            </w:r>
            <w:r w:rsidRPr="007A2884">
              <w:rPr>
                <w:rFonts w:eastAsiaTheme="minorEastAsia" w:hAnsiTheme="minorEastAsia"/>
                <w:sz w:val="24"/>
                <w:szCs w:val="32"/>
              </w:rPr>
              <w:t>噪声对周围环境影响较小。</w:t>
            </w:r>
            <w:r>
              <w:rPr>
                <w:rFonts w:eastAsiaTheme="minorEastAsia" w:hAnsiTheme="minorEastAsia" w:hint="eastAsia"/>
                <w:sz w:val="24"/>
                <w:szCs w:val="32"/>
              </w:rPr>
              <w:t>项目无生产废水产生，生活污水经化粪池收集后定期清掏用于农田肥田，无外排，对项目周围地表水环境无影响。</w:t>
            </w:r>
          </w:p>
          <w:p w:rsidR="003B54F2" w:rsidRPr="007A2884" w:rsidRDefault="003B54F2" w:rsidP="00522778">
            <w:pPr>
              <w:spacing w:line="276" w:lineRule="auto"/>
              <w:ind w:firstLineChars="200" w:firstLine="480"/>
              <w:rPr>
                <w:rFonts w:eastAsiaTheme="minorEastAsia"/>
                <w:sz w:val="24"/>
              </w:rPr>
            </w:pPr>
          </w:p>
          <w:p w:rsidR="003B54F2" w:rsidRPr="007A2884" w:rsidRDefault="003B54F2" w:rsidP="00522778">
            <w:pPr>
              <w:spacing w:line="276" w:lineRule="auto"/>
              <w:ind w:firstLineChars="200" w:firstLine="480"/>
              <w:rPr>
                <w:rFonts w:eastAsiaTheme="minorEastAsia"/>
                <w:sz w:val="24"/>
              </w:rPr>
            </w:pPr>
          </w:p>
          <w:p w:rsidR="000F4791" w:rsidRPr="007A2884" w:rsidRDefault="000F4791" w:rsidP="008D3CE9">
            <w:pPr>
              <w:pStyle w:val="a7"/>
              <w:spacing w:line="360" w:lineRule="auto"/>
              <w:rPr>
                <w:rFonts w:eastAsiaTheme="minorEastAsia"/>
                <w:b/>
                <w:bCs/>
                <w:sz w:val="28"/>
              </w:rPr>
            </w:pPr>
          </w:p>
        </w:tc>
      </w:tr>
    </w:tbl>
    <w:p w:rsidR="003B54F2" w:rsidRPr="007A2884" w:rsidRDefault="003B54F2" w:rsidP="003B54F2">
      <w:pPr>
        <w:rPr>
          <w:rFonts w:eastAsiaTheme="minorEastAsia"/>
          <w:b/>
          <w:bCs/>
          <w:sz w:val="30"/>
          <w:szCs w:val="30"/>
        </w:rPr>
        <w:sectPr w:rsidR="003B54F2" w:rsidRPr="007A2884">
          <w:pgSz w:w="11906" w:h="16838"/>
          <w:pgMar w:top="1440" w:right="1701" w:bottom="1440" w:left="1701" w:header="851" w:footer="992" w:gutter="0"/>
          <w:cols w:space="720"/>
          <w:docGrid w:type="lines" w:linePitch="312"/>
        </w:sectPr>
      </w:pPr>
    </w:p>
    <w:p w:rsidR="003B54F2" w:rsidRPr="007A2884" w:rsidRDefault="003B54F2" w:rsidP="003B54F2">
      <w:pPr>
        <w:rPr>
          <w:rFonts w:eastAsiaTheme="minorEastAsia"/>
          <w:b/>
          <w:bCs/>
          <w:sz w:val="30"/>
          <w:szCs w:val="30"/>
        </w:rPr>
      </w:pPr>
      <w:r w:rsidRPr="007A2884">
        <w:rPr>
          <w:rFonts w:eastAsiaTheme="minorEastAsia" w:hAnsiTheme="minorEastAsia"/>
          <w:b/>
          <w:bCs/>
          <w:sz w:val="30"/>
          <w:szCs w:val="30"/>
        </w:rPr>
        <w:lastRenderedPageBreak/>
        <w:t>评价适用标准</w:t>
      </w:r>
    </w:p>
    <w:tbl>
      <w:tblPr>
        <w:tblW w:w="89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86"/>
        <w:gridCol w:w="8360"/>
      </w:tblGrid>
      <w:tr w:rsidR="005F5F80" w:rsidRPr="007A2884" w:rsidTr="007A3735">
        <w:trPr>
          <w:trHeight w:val="6673"/>
        </w:trPr>
        <w:tc>
          <w:tcPr>
            <w:tcW w:w="586" w:type="dxa"/>
            <w:tcBorders>
              <w:bottom w:val="single" w:sz="6" w:space="0" w:color="auto"/>
            </w:tcBorders>
            <w:vAlign w:val="center"/>
          </w:tcPr>
          <w:p w:rsidR="005F5F80" w:rsidRPr="007A2884" w:rsidRDefault="005F5F80" w:rsidP="007A3735">
            <w:pPr>
              <w:spacing w:line="276" w:lineRule="auto"/>
              <w:jc w:val="center"/>
              <w:rPr>
                <w:rFonts w:eastAsiaTheme="minorEastAsia"/>
                <w:sz w:val="24"/>
                <w:szCs w:val="24"/>
              </w:rPr>
            </w:pPr>
            <w:r w:rsidRPr="007A2884">
              <w:rPr>
                <w:rFonts w:eastAsiaTheme="minorEastAsia" w:hAnsiTheme="minorEastAsia"/>
                <w:sz w:val="24"/>
                <w:szCs w:val="24"/>
              </w:rPr>
              <w:t>环</w:t>
            </w:r>
          </w:p>
          <w:p w:rsidR="005F5F80" w:rsidRPr="007A2884" w:rsidRDefault="005F5F80" w:rsidP="007A3735">
            <w:pPr>
              <w:spacing w:line="276" w:lineRule="auto"/>
              <w:jc w:val="center"/>
              <w:rPr>
                <w:rFonts w:eastAsiaTheme="minorEastAsia"/>
                <w:sz w:val="24"/>
                <w:szCs w:val="24"/>
              </w:rPr>
            </w:pPr>
            <w:r w:rsidRPr="007A2884">
              <w:rPr>
                <w:rFonts w:eastAsiaTheme="minorEastAsia" w:hAnsiTheme="minorEastAsia"/>
                <w:sz w:val="24"/>
                <w:szCs w:val="24"/>
              </w:rPr>
              <w:t>境</w:t>
            </w:r>
          </w:p>
          <w:p w:rsidR="005F5F80" w:rsidRPr="007A2884" w:rsidRDefault="005F5F80" w:rsidP="007A3735">
            <w:pPr>
              <w:spacing w:line="276" w:lineRule="auto"/>
              <w:jc w:val="center"/>
              <w:rPr>
                <w:rFonts w:eastAsiaTheme="minorEastAsia"/>
                <w:sz w:val="24"/>
                <w:szCs w:val="24"/>
              </w:rPr>
            </w:pPr>
            <w:r w:rsidRPr="007A2884">
              <w:rPr>
                <w:rFonts w:eastAsiaTheme="minorEastAsia" w:hAnsiTheme="minorEastAsia"/>
                <w:sz w:val="24"/>
                <w:szCs w:val="24"/>
              </w:rPr>
              <w:t>质</w:t>
            </w:r>
          </w:p>
          <w:p w:rsidR="005F5F80" w:rsidRPr="007A2884" w:rsidRDefault="005F5F80" w:rsidP="007A3735">
            <w:pPr>
              <w:spacing w:line="276" w:lineRule="auto"/>
              <w:jc w:val="center"/>
              <w:rPr>
                <w:rFonts w:eastAsiaTheme="minorEastAsia"/>
                <w:sz w:val="24"/>
                <w:szCs w:val="24"/>
              </w:rPr>
            </w:pPr>
            <w:r w:rsidRPr="007A2884">
              <w:rPr>
                <w:rFonts w:eastAsiaTheme="minorEastAsia" w:hAnsiTheme="minorEastAsia"/>
                <w:sz w:val="24"/>
                <w:szCs w:val="24"/>
              </w:rPr>
              <w:t>量</w:t>
            </w:r>
          </w:p>
          <w:p w:rsidR="005F5F80" w:rsidRPr="007A2884" w:rsidRDefault="005F5F80" w:rsidP="007A3735">
            <w:pPr>
              <w:spacing w:line="276" w:lineRule="auto"/>
              <w:jc w:val="center"/>
              <w:rPr>
                <w:rFonts w:eastAsiaTheme="minorEastAsia"/>
                <w:sz w:val="24"/>
                <w:szCs w:val="24"/>
              </w:rPr>
            </w:pPr>
            <w:r w:rsidRPr="007A2884">
              <w:rPr>
                <w:rFonts w:eastAsiaTheme="minorEastAsia" w:hAnsiTheme="minorEastAsia"/>
                <w:sz w:val="24"/>
                <w:szCs w:val="24"/>
              </w:rPr>
              <w:t>标</w:t>
            </w:r>
          </w:p>
          <w:p w:rsidR="005F5F80" w:rsidRPr="007A2884" w:rsidRDefault="005F5F80" w:rsidP="007A3735">
            <w:pPr>
              <w:spacing w:line="276" w:lineRule="auto"/>
              <w:jc w:val="center"/>
              <w:rPr>
                <w:rFonts w:eastAsiaTheme="minorEastAsia"/>
                <w:sz w:val="24"/>
                <w:szCs w:val="24"/>
              </w:rPr>
            </w:pPr>
            <w:r w:rsidRPr="007A2884">
              <w:rPr>
                <w:rFonts w:eastAsiaTheme="minorEastAsia" w:hAnsiTheme="minorEastAsia"/>
                <w:sz w:val="24"/>
                <w:szCs w:val="24"/>
              </w:rPr>
              <w:t>准</w:t>
            </w:r>
          </w:p>
        </w:tc>
        <w:tc>
          <w:tcPr>
            <w:tcW w:w="8360" w:type="dxa"/>
            <w:tcBorders>
              <w:bottom w:val="single" w:sz="6" w:space="0" w:color="auto"/>
            </w:tcBorders>
            <w:vAlign w:val="center"/>
          </w:tcPr>
          <w:tbl>
            <w:tblPr>
              <w:tblStyle w:val="af5"/>
              <w:tblW w:w="0" w:type="auto"/>
              <w:tblLayout w:type="fixed"/>
              <w:tblLook w:val="04A0"/>
            </w:tblPr>
            <w:tblGrid>
              <w:gridCol w:w="1252"/>
              <w:gridCol w:w="1985"/>
              <w:gridCol w:w="1275"/>
              <w:gridCol w:w="3617"/>
            </w:tblGrid>
            <w:tr w:rsidR="005F5F80" w:rsidRPr="007A2884" w:rsidTr="007A3735">
              <w:tc>
                <w:tcPr>
                  <w:tcW w:w="1252" w:type="dxa"/>
                  <w:vAlign w:val="center"/>
                </w:tcPr>
                <w:p w:rsidR="005F5F80" w:rsidRPr="007A2884" w:rsidRDefault="005F5F80" w:rsidP="007A3735">
                  <w:pPr>
                    <w:snapToGrid w:val="0"/>
                    <w:spacing w:line="276" w:lineRule="auto"/>
                    <w:jc w:val="center"/>
                    <w:rPr>
                      <w:rFonts w:eastAsiaTheme="minorEastAsia"/>
                      <w:snapToGrid w:val="0"/>
                      <w:kern w:val="0"/>
                      <w:sz w:val="24"/>
                      <w:szCs w:val="24"/>
                    </w:rPr>
                  </w:pPr>
                  <w:bookmarkStart w:id="1" w:name="OLE_LINK15"/>
                  <w:r w:rsidRPr="007A2884">
                    <w:rPr>
                      <w:rFonts w:eastAsiaTheme="minorEastAsia" w:hAnsiTheme="minorEastAsia"/>
                      <w:snapToGrid w:val="0"/>
                      <w:kern w:val="0"/>
                      <w:sz w:val="24"/>
                      <w:szCs w:val="24"/>
                    </w:rPr>
                    <w:t>环境要素</w:t>
                  </w:r>
                </w:p>
              </w:tc>
              <w:tc>
                <w:tcPr>
                  <w:tcW w:w="1985" w:type="dxa"/>
                  <w:vAlign w:val="center"/>
                </w:tcPr>
                <w:p w:rsidR="005F5F80" w:rsidRPr="007A2884" w:rsidRDefault="005F5F80" w:rsidP="007A3735">
                  <w:pPr>
                    <w:snapToGrid w:val="0"/>
                    <w:spacing w:line="276" w:lineRule="auto"/>
                    <w:jc w:val="center"/>
                    <w:rPr>
                      <w:rFonts w:eastAsiaTheme="minorEastAsia"/>
                      <w:snapToGrid w:val="0"/>
                      <w:kern w:val="0"/>
                      <w:sz w:val="24"/>
                      <w:szCs w:val="24"/>
                    </w:rPr>
                  </w:pPr>
                  <w:r w:rsidRPr="007A2884">
                    <w:rPr>
                      <w:rFonts w:eastAsiaTheme="minorEastAsia" w:hAnsiTheme="minorEastAsia"/>
                      <w:snapToGrid w:val="0"/>
                      <w:kern w:val="0"/>
                      <w:sz w:val="24"/>
                      <w:szCs w:val="24"/>
                    </w:rPr>
                    <w:t>标准名称</w:t>
                  </w:r>
                </w:p>
              </w:tc>
              <w:tc>
                <w:tcPr>
                  <w:tcW w:w="1275" w:type="dxa"/>
                  <w:vAlign w:val="center"/>
                </w:tcPr>
                <w:p w:rsidR="005F5F80" w:rsidRPr="007A2884" w:rsidRDefault="005F5F80" w:rsidP="007A3735">
                  <w:pPr>
                    <w:snapToGrid w:val="0"/>
                    <w:spacing w:line="276" w:lineRule="auto"/>
                    <w:jc w:val="center"/>
                    <w:rPr>
                      <w:rFonts w:eastAsiaTheme="minorEastAsia"/>
                      <w:snapToGrid w:val="0"/>
                      <w:kern w:val="0"/>
                      <w:sz w:val="24"/>
                      <w:szCs w:val="24"/>
                    </w:rPr>
                  </w:pPr>
                  <w:r w:rsidRPr="007A2884">
                    <w:rPr>
                      <w:rFonts w:eastAsiaTheme="minorEastAsia" w:hAnsiTheme="minorEastAsia"/>
                      <w:snapToGrid w:val="0"/>
                      <w:kern w:val="0"/>
                      <w:sz w:val="24"/>
                      <w:szCs w:val="24"/>
                    </w:rPr>
                    <w:t>执行级别（类别）</w:t>
                  </w:r>
                </w:p>
              </w:tc>
              <w:tc>
                <w:tcPr>
                  <w:tcW w:w="3617" w:type="dxa"/>
                  <w:vAlign w:val="center"/>
                </w:tcPr>
                <w:p w:rsidR="005F5F80" w:rsidRPr="007A2884" w:rsidRDefault="005F5F80" w:rsidP="007A3735">
                  <w:pPr>
                    <w:snapToGrid w:val="0"/>
                    <w:spacing w:line="276" w:lineRule="auto"/>
                    <w:jc w:val="center"/>
                    <w:rPr>
                      <w:rFonts w:eastAsiaTheme="minorEastAsia"/>
                      <w:snapToGrid w:val="0"/>
                      <w:kern w:val="0"/>
                      <w:sz w:val="24"/>
                      <w:szCs w:val="24"/>
                    </w:rPr>
                  </w:pPr>
                  <w:r w:rsidRPr="007A2884">
                    <w:rPr>
                      <w:rFonts w:eastAsiaTheme="minorEastAsia" w:hAnsiTheme="minorEastAsia"/>
                      <w:snapToGrid w:val="0"/>
                      <w:kern w:val="0"/>
                      <w:sz w:val="24"/>
                      <w:szCs w:val="24"/>
                    </w:rPr>
                    <w:t>标准限值</w:t>
                  </w:r>
                </w:p>
              </w:tc>
            </w:tr>
            <w:tr w:rsidR="005F5F80" w:rsidRPr="007A2884" w:rsidTr="007A3735">
              <w:tc>
                <w:tcPr>
                  <w:tcW w:w="1252" w:type="dxa"/>
                  <w:vAlign w:val="center"/>
                </w:tcPr>
                <w:p w:rsidR="005F5F80" w:rsidRPr="007A2884" w:rsidRDefault="005F5F80" w:rsidP="007A3735">
                  <w:pPr>
                    <w:snapToGrid w:val="0"/>
                    <w:spacing w:line="276" w:lineRule="auto"/>
                    <w:jc w:val="center"/>
                    <w:rPr>
                      <w:rFonts w:eastAsiaTheme="minorEastAsia"/>
                      <w:snapToGrid w:val="0"/>
                      <w:kern w:val="0"/>
                      <w:sz w:val="24"/>
                      <w:szCs w:val="24"/>
                    </w:rPr>
                  </w:pPr>
                  <w:r w:rsidRPr="007A2884">
                    <w:rPr>
                      <w:rFonts w:eastAsiaTheme="minorEastAsia" w:hAnsiTheme="minorEastAsia"/>
                      <w:snapToGrid w:val="0"/>
                      <w:kern w:val="0"/>
                      <w:sz w:val="24"/>
                      <w:szCs w:val="24"/>
                    </w:rPr>
                    <w:t>环境空气</w:t>
                  </w:r>
                </w:p>
              </w:tc>
              <w:tc>
                <w:tcPr>
                  <w:tcW w:w="1985" w:type="dxa"/>
                  <w:vAlign w:val="center"/>
                </w:tcPr>
                <w:p w:rsidR="005F5F80" w:rsidRPr="007A2884" w:rsidRDefault="005F5F80" w:rsidP="007A3735">
                  <w:pPr>
                    <w:snapToGrid w:val="0"/>
                    <w:spacing w:line="276" w:lineRule="auto"/>
                    <w:jc w:val="center"/>
                    <w:rPr>
                      <w:rFonts w:eastAsiaTheme="minorEastAsia"/>
                      <w:snapToGrid w:val="0"/>
                      <w:kern w:val="0"/>
                      <w:sz w:val="24"/>
                      <w:szCs w:val="24"/>
                    </w:rPr>
                  </w:pPr>
                  <w:r w:rsidRPr="007A2884">
                    <w:rPr>
                      <w:rFonts w:eastAsiaTheme="minorEastAsia" w:hAnsiTheme="minorEastAsia"/>
                      <w:snapToGrid w:val="0"/>
                      <w:kern w:val="0"/>
                      <w:sz w:val="24"/>
                      <w:szCs w:val="24"/>
                    </w:rPr>
                    <w:t>《环境空气质量标准》（</w:t>
                  </w:r>
                  <w:r w:rsidRPr="007A2884">
                    <w:rPr>
                      <w:rFonts w:eastAsiaTheme="minorEastAsia"/>
                      <w:snapToGrid w:val="0"/>
                      <w:kern w:val="0"/>
                      <w:sz w:val="24"/>
                      <w:szCs w:val="24"/>
                    </w:rPr>
                    <w:t>GB3095-2012</w:t>
                  </w:r>
                  <w:r w:rsidRPr="007A2884">
                    <w:rPr>
                      <w:rFonts w:eastAsiaTheme="minorEastAsia" w:hAnsiTheme="minorEastAsia"/>
                      <w:snapToGrid w:val="0"/>
                      <w:kern w:val="0"/>
                      <w:sz w:val="24"/>
                      <w:szCs w:val="24"/>
                    </w:rPr>
                    <w:t>）</w:t>
                  </w:r>
                </w:p>
              </w:tc>
              <w:tc>
                <w:tcPr>
                  <w:tcW w:w="1275" w:type="dxa"/>
                  <w:vAlign w:val="center"/>
                </w:tcPr>
                <w:p w:rsidR="005F5F80" w:rsidRPr="007A2884" w:rsidRDefault="005F5F80" w:rsidP="007A3735">
                  <w:pPr>
                    <w:snapToGrid w:val="0"/>
                    <w:spacing w:line="276" w:lineRule="auto"/>
                    <w:jc w:val="center"/>
                    <w:rPr>
                      <w:rFonts w:eastAsiaTheme="minorEastAsia"/>
                      <w:snapToGrid w:val="0"/>
                      <w:kern w:val="0"/>
                      <w:sz w:val="24"/>
                      <w:szCs w:val="24"/>
                    </w:rPr>
                  </w:pPr>
                  <w:r w:rsidRPr="007A2884">
                    <w:rPr>
                      <w:rFonts w:eastAsiaTheme="minorEastAsia" w:hAnsiTheme="minorEastAsia"/>
                      <w:snapToGrid w:val="0"/>
                      <w:kern w:val="0"/>
                      <w:sz w:val="24"/>
                      <w:szCs w:val="24"/>
                    </w:rPr>
                    <w:t>二级</w:t>
                  </w:r>
                </w:p>
              </w:tc>
              <w:tc>
                <w:tcPr>
                  <w:tcW w:w="3617" w:type="dxa"/>
                  <w:vAlign w:val="center"/>
                </w:tcPr>
                <w:p w:rsidR="005F5F80" w:rsidRPr="007A2884" w:rsidRDefault="005F5F80" w:rsidP="007A3735">
                  <w:pPr>
                    <w:snapToGrid w:val="0"/>
                    <w:spacing w:line="276" w:lineRule="auto"/>
                    <w:ind w:left="120" w:hangingChars="50" w:hanging="120"/>
                    <w:jc w:val="left"/>
                    <w:rPr>
                      <w:rFonts w:eastAsiaTheme="minorEastAsia"/>
                      <w:b/>
                      <w:color w:val="000000"/>
                      <w:sz w:val="24"/>
                      <w:szCs w:val="24"/>
                    </w:rPr>
                  </w:pPr>
                  <w:r w:rsidRPr="007A2884">
                    <w:rPr>
                      <w:rFonts w:eastAsiaTheme="minorEastAsia"/>
                      <w:b/>
                      <w:color w:val="000000"/>
                      <w:sz w:val="24"/>
                      <w:szCs w:val="24"/>
                    </w:rPr>
                    <w:t>SO</w:t>
                  </w:r>
                  <w:r w:rsidRPr="007A2884">
                    <w:rPr>
                      <w:rFonts w:eastAsiaTheme="minorEastAsia"/>
                      <w:b/>
                      <w:color w:val="000000"/>
                      <w:sz w:val="24"/>
                      <w:szCs w:val="24"/>
                      <w:vertAlign w:val="subscript"/>
                    </w:rPr>
                    <w:t>2</w:t>
                  </w:r>
                  <w:r w:rsidRPr="007A2884">
                    <w:rPr>
                      <w:rFonts w:eastAsiaTheme="minorEastAsia" w:hAnsiTheme="minorEastAsia"/>
                      <w:b/>
                      <w:color w:val="000000"/>
                      <w:sz w:val="24"/>
                      <w:szCs w:val="24"/>
                    </w:rPr>
                    <w:t>：</w:t>
                  </w:r>
                </w:p>
                <w:p w:rsidR="005F5F80" w:rsidRPr="007A2884" w:rsidRDefault="005F5F80" w:rsidP="007A3735">
                  <w:pPr>
                    <w:snapToGrid w:val="0"/>
                    <w:spacing w:line="276" w:lineRule="auto"/>
                    <w:ind w:leftChars="57" w:left="120"/>
                    <w:jc w:val="left"/>
                    <w:rPr>
                      <w:rFonts w:eastAsiaTheme="minorEastAsia"/>
                      <w:color w:val="000000"/>
                      <w:sz w:val="24"/>
                      <w:szCs w:val="24"/>
                    </w:rPr>
                  </w:pPr>
                  <w:r w:rsidRPr="007A2884">
                    <w:rPr>
                      <w:rFonts w:eastAsiaTheme="minorEastAsia" w:hAnsiTheme="minorEastAsia"/>
                      <w:color w:val="000000"/>
                      <w:sz w:val="24"/>
                      <w:szCs w:val="24"/>
                    </w:rPr>
                    <w:t>年平均浓度</w:t>
                  </w:r>
                  <w:r w:rsidRPr="007A2884">
                    <w:rPr>
                      <w:rFonts w:eastAsiaTheme="minorEastAsia"/>
                      <w:color w:val="000000"/>
                      <w:sz w:val="24"/>
                      <w:szCs w:val="24"/>
                    </w:rPr>
                    <w:t>≤60μg/m³,</w:t>
                  </w:r>
                </w:p>
                <w:p w:rsidR="005F5F80" w:rsidRPr="007A2884" w:rsidRDefault="005F5F80" w:rsidP="007A3735">
                  <w:pPr>
                    <w:snapToGrid w:val="0"/>
                    <w:spacing w:line="276" w:lineRule="auto"/>
                    <w:ind w:leftChars="57" w:left="120"/>
                    <w:jc w:val="left"/>
                    <w:rPr>
                      <w:rFonts w:eastAsiaTheme="minorEastAsia"/>
                      <w:color w:val="000000"/>
                      <w:sz w:val="24"/>
                      <w:szCs w:val="24"/>
                    </w:rPr>
                  </w:pPr>
                  <w:r w:rsidRPr="007A2884">
                    <w:rPr>
                      <w:rFonts w:eastAsiaTheme="minorEastAsia"/>
                      <w:color w:val="000000"/>
                      <w:sz w:val="24"/>
                      <w:szCs w:val="24"/>
                    </w:rPr>
                    <w:t>24</w:t>
                  </w:r>
                  <w:r w:rsidRPr="007A2884">
                    <w:rPr>
                      <w:rFonts w:eastAsiaTheme="minorEastAsia" w:hAnsiTheme="minorEastAsia"/>
                      <w:color w:val="000000"/>
                      <w:sz w:val="24"/>
                      <w:szCs w:val="24"/>
                    </w:rPr>
                    <w:t>小时平均浓度</w:t>
                  </w:r>
                  <w:r w:rsidRPr="007A2884">
                    <w:rPr>
                      <w:rFonts w:eastAsiaTheme="minorEastAsia"/>
                      <w:color w:val="000000"/>
                      <w:sz w:val="24"/>
                      <w:szCs w:val="24"/>
                    </w:rPr>
                    <w:t>≤150μg/m³,</w:t>
                  </w:r>
                </w:p>
                <w:p w:rsidR="005F5F80" w:rsidRPr="007A2884" w:rsidRDefault="005F5F80" w:rsidP="007A3735">
                  <w:pPr>
                    <w:snapToGrid w:val="0"/>
                    <w:spacing w:line="276" w:lineRule="auto"/>
                    <w:ind w:leftChars="57" w:left="120"/>
                    <w:jc w:val="left"/>
                    <w:rPr>
                      <w:rFonts w:eastAsiaTheme="minorEastAsia"/>
                      <w:color w:val="000000"/>
                      <w:sz w:val="24"/>
                      <w:szCs w:val="24"/>
                    </w:rPr>
                  </w:pPr>
                  <w:r w:rsidRPr="007A2884">
                    <w:rPr>
                      <w:rFonts w:eastAsiaTheme="minorEastAsia"/>
                      <w:color w:val="000000"/>
                      <w:sz w:val="24"/>
                      <w:szCs w:val="24"/>
                    </w:rPr>
                    <w:t>1</w:t>
                  </w:r>
                  <w:r w:rsidRPr="007A2884">
                    <w:rPr>
                      <w:rFonts w:eastAsiaTheme="minorEastAsia" w:hAnsiTheme="minorEastAsia"/>
                      <w:color w:val="000000"/>
                      <w:sz w:val="24"/>
                      <w:szCs w:val="24"/>
                    </w:rPr>
                    <w:t>小时平均浓度</w:t>
                  </w:r>
                  <w:r w:rsidRPr="007A2884">
                    <w:rPr>
                      <w:rFonts w:eastAsiaTheme="minorEastAsia"/>
                      <w:color w:val="000000"/>
                      <w:sz w:val="24"/>
                      <w:szCs w:val="24"/>
                    </w:rPr>
                    <w:t>≤500μg/m³</w:t>
                  </w:r>
                  <w:r w:rsidRPr="007A2884">
                    <w:rPr>
                      <w:rFonts w:eastAsiaTheme="minorEastAsia" w:hAnsiTheme="minorEastAsia"/>
                      <w:color w:val="000000"/>
                      <w:sz w:val="24"/>
                      <w:szCs w:val="24"/>
                    </w:rPr>
                    <w:t>；</w:t>
                  </w:r>
                </w:p>
                <w:p w:rsidR="005F5F80" w:rsidRPr="007A2884" w:rsidRDefault="005F5F80" w:rsidP="007A3735">
                  <w:pPr>
                    <w:snapToGrid w:val="0"/>
                    <w:spacing w:line="276" w:lineRule="auto"/>
                    <w:rPr>
                      <w:rFonts w:eastAsiaTheme="minorEastAsia"/>
                      <w:b/>
                      <w:color w:val="000000"/>
                      <w:sz w:val="24"/>
                      <w:szCs w:val="24"/>
                    </w:rPr>
                  </w:pPr>
                  <w:r w:rsidRPr="007A2884">
                    <w:rPr>
                      <w:rFonts w:eastAsiaTheme="minorEastAsia"/>
                      <w:b/>
                      <w:color w:val="000000"/>
                      <w:sz w:val="24"/>
                      <w:szCs w:val="24"/>
                    </w:rPr>
                    <w:t>NO</w:t>
                  </w:r>
                  <w:r w:rsidRPr="007A2884">
                    <w:rPr>
                      <w:rFonts w:eastAsiaTheme="minorEastAsia"/>
                      <w:b/>
                      <w:color w:val="000000"/>
                      <w:sz w:val="24"/>
                      <w:szCs w:val="24"/>
                      <w:vertAlign w:val="subscript"/>
                    </w:rPr>
                    <w:t>2</w:t>
                  </w:r>
                  <w:r w:rsidRPr="007A2884">
                    <w:rPr>
                      <w:rFonts w:eastAsiaTheme="minorEastAsia" w:hAnsiTheme="minorEastAsia"/>
                      <w:b/>
                      <w:color w:val="000000"/>
                      <w:sz w:val="24"/>
                      <w:szCs w:val="24"/>
                    </w:rPr>
                    <w:t>：</w:t>
                  </w:r>
                </w:p>
                <w:p w:rsidR="005F5F80" w:rsidRPr="007A2884" w:rsidRDefault="005F5F80" w:rsidP="007A3735">
                  <w:pPr>
                    <w:snapToGrid w:val="0"/>
                    <w:spacing w:line="276" w:lineRule="auto"/>
                    <w:ind w:firstLineChars="50" w:firstLine="120"/>
                    <w:rPr>
                      <w:rFonts w:eastAsiaTheme="minorEastAsia"/>
                      <w:color w:val="000000"/>
                      <w:sz w:val="24"/>
                      <w:szCs w:val="24"/>
                    </w:rPr>
                  </w:pPr>
                  <w:r w:rsidRPr="007A2884">
                    <w:rPr>
                      <w:rFonts w:eastAsiaTheme="minorEastAsia" w:hAnsiTheme="minorEastAsia"/>
                      <w:color w:val="000000"/>
                      <w:sz w:val="24"/>
                      <w:szCs w:val="24"/>
                    </w:rPr>
                    <w:t>年平均浓度</w:t>
                  </w:r>
                  <w:r w:rsidRPr="007A2884">
                    <w:rPr>
                      <w:rFonts w:eastAsiaTheme="minorEastAsia"/>
                      <w:color w:val="000000"/>
                      <w:sz w:val="24"/>
                      <w:szCs w:val="24"/>
                    </w:rPr>
                    <w:t>≤40μg/m³</w:t>
                  </w:r>
                  <w:r w:rsidRPr="007A2884">
                    <w:rPr>
                      <w:rFonts w:eastAsiaTheme="minorEastAsia" w:hAnsiTheme="minorEastAsia"/>
                      <w:color w:val="000000"/>
                      <w:sz w:val="24"/>
                      <w:szCs w:val="24"/>
                    </w:rPr>
                    <w:t>，</w:t>
                  </w:r>
                </w:p>
                <w:p w:rsidR="005F5F80" w:rsidRPr="007A2884" w:rsidRDefault="005F5F80" w:rsidP="007A3735">
                  <w:pPr>
                    <w:snapToGrid w:val="0"/>
                    <w:spacing w:line="276" w:lineRule="auto"/>
                    <w:ind w:firstLineChars="50" w:firstLine="120"/>
                    <w:rPr>
                      <w:rFonts w:eastAsiaTheme="minorEastAsia"/>
                      <w:color w:val="000000"/>
                      <w:sz w:val="24"/>
                      <w:szCs w:val="24"/>
                    </w:rPr>
                  </w:pPr>
                  <w:r w:rsidRPr="007A2884">
                    <w:rPr>
                      <w:rFonts w:eastAsiaTheme="minorEastAsia"/>
                      <w:color w:val="000000"/>
                      <w:sz w:val="24"/>
                      <w:szCs w:val="24"/>
                    </w:rPr>
                    <w:t>24</w:t>
                  </w:r>
                  <w:r w:rsidRPr="007A2884">
                    <w:rPr>
                      <w:rFonts w:eastAsiaTheme="minorEastAsia" w:hAnsiTheme="minorEastAsia"/>
                      <w:color w:val="000000"/>
                      <w:sz w:val="24"/>
                      <w:szCs w:val="24"/>
                    </w:rPr>
                    <w:t>小时浓度</w:t>
                  </w:r>
                  <w:r w:rsidRPr="007A2884">
                    <w:rPr>
                      <w:rFonts w:eastAsiaTheme="minorEastAsia"/>
                      <w:color w:val="000000"/>
                      <w:sz w:val="24"/>
                      <w:szCs w:val="24"/>
                    </w:rPr>
                    <w:t>≤80μg/m³</w:t>
                  </w:r>
                  <w:r w:rsidRPr="007A2884">
                    <w:rPr>
                      <w:rFonts w:eastAsiaTheme="minorEastAsia" w:hAnsiTheme="minorEastAsia"/>
                      <w:color w:val="000000"/>
                      <w:sz w:val="24"/>
                      <w:szCs w:val="24"/>
                    </w:rPr>
                    <w:t>，</w:t>
                  </w:r>
                </w:p>
                <w:p w:rsidR="005F5F80" w:rsidRPr="007A2884" w:rsidRDefault="005F5F80" w:rsidP="007A3735">
                  <w:pPr>
                    <w:snapToGrid w:val="0"/>
                    <w:spacing w:line="276" w:lineRule="auto"/>
                    <w:ind w:firstLineChars="50" w:firstLine="120"/>
                    <w:rPr>
                      <w:rFonts w:eastAsiaTheme="minorEastAsia"/>
                      <w:color w:val="000000"/>
                      <w:sz w:val="24"/>
                      <w:szCs w:val="24"/>
                    </w:rPr>
                  </w:pPr>
                  <w:r w:rsidRPr="007A2884">
                    <w:rPr>
                      <w:rFonts w:eastAsiaTheme="minorEastAsia"/>
                      <w:color w:val="000000"/>
                      <w:sz w:val="24"/>
                      <w:szCs w:val="24"/>
                    </w:rPr>
                    <w:t>1</w:t>
                  </w:r>
                  <w:r w:rsidRPr="007A2884">
                    <w:rPr>
                      <w:rFonts w:eastAsiaTheme="minorEastAsia" w:hAnsiTheme="minorEastAsia"/>
                      <w:color w:val="000000"/>
                      <w:sz w:val="24"/>
                      <w:szCs w:val="24"/>
                    </w:rPr>
                    <w:t>小时平均</w:t>
                  </w:r>
                  <w:r w:rsidRPr="007A2884">
                    <w:rPr>
                      <w:rFonts w:eastAsiaTheme="minorEastAsia"/>
                      <w:color w:val="000000"/>
                      <w:sz w:val="24"/>
                      <w:szCs w:val="24"/>
                    </w:rPr>
                    <w:t>≤200μg/m³</w:t>
                  </w:r>
                  <w:r w:rsidRPr="007A2884">
                    <w:rPr>
                      <w:rFonts w:eastAsiaTheme="minorEastAsia" w:hAnsiTheme="minorEastAsia"/>
                      <w:color w:val="000000"/>
                      <w:sz w:val="24"/>
                      <w:szCs w:val="24"/>
                    </w:rPr>
                    <w:t>；</w:t>
                  </w:r>
                </w:p>
                <w:p w:rsidR="005F5F80" w:rsidRPr="007A2884" w:rsidRDefault="005F5F80" w:rsidP="007A3735">
                  <w:pPr>
                    <w:snapToGrid w:val="0"/>
                    <w:spacing w:line="276" w:lineRule="auto"/>
                    <w:rPr>
                      <w:rFonts w:eastAsiaTheme="minorEastAsia"/>
                      <w:b/>
                      <w:color w:val="000000"/>
                      <w:sz w:val="24"/>
                      <w:szCs w:val="24"/>
                    </w:rPr>
                  </w:pPr>
                  <w:r w:rsidRPr="007A2884">
                    <w:rPr>
                      <w:rFonts w:eastAsiaTheme="minorEastAsia"/>
                      <w:b/>
                      <w:color w:val="000000"/>
                      <w:sz w:val="24"/>
                      <w:szCs w:val="24"/>
                    </w:rPr>
                    <w:t>PM</w:t>
                  </w:r>
                  <w:r w:rsidRPr="007A2884">
                    <w:rPr>
                      <w:rFonts w:eastAsiaTheme="minorEastAsia"/>
                      <w:b/>
                      <w:color w:val="000000"/>
                      <w:sz w:val="24"/>
                      <w:szCs w:val="24"/>
                      <w:vertAlign w:val="subscript"/>
                    </w:rPr>
                    <w:t>2.5</w:t>
                  </w:r>
                  <w:r w:rsidRPr="007A2884">
                    <w:rPr>
                      <w:rFonts w:eastAsiaTheme="minorEastAsia" w:hAnsiTheme="minorEastAsia"/>
                      <w:b/>
                      <w:color w:val="000000"/>
                      <w:sz w:val="24"/>
                      <w:szCs w:val="24"/>
                    </w:rPr>
                    <w:t>：</w:t>
                  </w:r>
                </w:p>
                <w:p w:rsidR="005F5F80" w:rsidRPr="007A2884" w:rsidRDefault="005F5F80" w:rsidP="007A3735">
                  <w:pPr>
                    <w:snapToGrid w:val="0"/>
                    <w:spacing w:line="276" w:lineRule="auto"/>
                    <w:ind w:firstLineChars="50" w:firstLine="120"/>
                    <w:rPr>
                      <w:rFonts w:eastAsiaTheme="minorEastAsia"/>
                      <w:color w:val="000000"/>
                      <w:sz w:val="24"/>
                      <w:szCs w:val="24"/>
                    </w:rPr>
                  </w:pPr>
                  <w:r w:rsidRPr="007A2884">
                    <w:rPr>
                      <w:rFonts w:eastAsiaTheme="minorEastAsia" w:hAnsiTheme="minorEastAsia"/>
                      <w:color w:val="000000"/>
                      <w:sz w:val="24"/>
                      <w:szCs w:val="24"/>
                    </w:rPr>
                    <w:t>年平均浓度</w:t>
                  </w:r>
                  <w:r w:rsidRPr="007A2884">
                    <w:rPr>
                      <w:rFonts w:eastAsiaTheme="minorEastAsia"/>
                      <w:color w:val="000000"/>
                      <w:sz w:val="24"/>
                      <w:szCs w:val="24"/>
                    </w:rPr>
                    <w:t>≤35μg/m³</w:t>
                  </w:r>
                  <w:r w:rsidRPr="007A2884">
                    <w:rPr>
                      <w:rFonts w:eastAsiaTheme="minorEastAsia" w:hAnsiTheme="minorEastAsia"/>
                      <w:color w:val="000000"/>
                      <w:sz w:val="24"/>
                      <w:szCs w:val="24"/>
                    </w:rPr>
                    <w:t>，</w:t>
                  </w:r>
                </w:p>
                <w:p w:rsidR="005F5F80" w:rsidRPr="007A2884" w:rsidRDefault="005F5F80" w:rsidP="007A3735">
                  <w:pPr>
                    <w:snapToGrid w:val="0"/>
                    <w:spacing w:line="276" w:lineRule="auto"/>
                    <w:ind w:firstLineChars="50" w:firstLine="120"/>
                    <w:rPr>
                      <w:rFonts w:eastAsiaTheme="minorEastAsia"/>
                      <w:color w:val="000000"/>
                      <w:sz w:val="24"/>
                      <w:szCs w:val="24"/>
                    </w:rPr>
                  </w:pPr>
                  <w:r w:rsidRPr="007A2884">
                    <w:rPr>
                      <w:rFonts w:eastAsiaTheme="minorEastAsia"/>
                      <w:color w:val="000000"/>
                      <w:sz w:val="24"/>
                      <w:szCs w:val="24"/>
                    </w:rPr>
                    <w:t>24</w:t>
                  </w:r>
                  <w:r w:rsidRPr="007A2884">
                    <w:rPr>
                      <w:rFonts w:eastAsiaTheme="minorEastAsia" w:hAnsiTheme="minorEastAsia"/>
                      <w:color w:val="000000"/>
                      <w:sz w:val="24"/>
                      <w:szCs w:val="24"/>
                    </w:rPr>
                    <w:t>小时平均浓度</w:t>
                  </w:r>
                  <w:r w:rsidRPr="007A2884">
                    <w:rPr>
                      <w:rFonts w:eastAsiaTheme="minorEastAsia"/>
                      <w:color w:val="000000"/>
                      <w:sz w:val="24"/>
                      <w:szCs w:val="24"/>
                    </w:rPr>
                    <w:t>≤75μg/m</w:t>
                  </w:r>
                  <w:r w:rsidRPr="007A2884">
                    <w:rPr>
                      <w:rFonts w:eastAsiaTheme="minorEastAsia"/>
                      <w:color w:val="000000"/>
                      <w:sz w:val="24"/>
                      <w:szCs w:val="24"/>
                      <w:vertAlign w:val="superscript"/>
                    </w:rPr>
                    <w:t>3</w:t>
                  </w:r>
                  <w:r w:rsidRPr="007A2884">
                    <w:rPr>
                      <w:rFonts w:eastAsiaTheme="minorEastAsia" w:hAnsiTheme="minorEastAsia"/>
                      <w:color w:val="000000"/>
                      <w:sz w:val="24"/>
                      <w:szCs w:val="24"/>
                    </w:rPr>
                    <w:t>；</w:t>
                  </w:r>
                </w:p>
                <w:p w:rsidR="005F5F80" w:rsidRPr="007A2884" w:rsidRDefault="005F5F80" w:rsidP="007A3735">
                  <w:pPr>
                    <w:snapToGrid w:val="0"/>
                    <w:spacing w:line="276" w:lineRule="auto"/>
                    <w:rPr>
                      <w:rFonts w:eastAsiaTheme="minorEastAsia"/>
                      <w:b/>
                      <w:color w:val="000000"/>
                      <w:sz w:val="24"/>
                      <w:szCs w:val="24"/>
                    </w:rPr>
                  </w:pPr>
                  <w:r w:rsidRPr="007A2884">
                    <w:rPr>
                      <w:rFonts w:eastAsiaTheme="minorEastAsia"/>
                      <w:b/>
                      <w:color w:val="000000"/>
                      <w:sz w:val="24"/>
                      <w:szCs w:val="24"/>
                    </w:rPr>
                    <w:t>PM</w:t>
                  </w:r>
                  <w:r w:rsidRPr="007A2884">
                    <w:rPr>
                      <w:rFonts w:eastAsiaTheme="minorEastAsia"/>
                      <w:b/>
                      <w:color w:val="000000"/>
                      <w:sz w:val="24"/>
                      <w:szCs w:val="24"/>
                      <w:vertAlign w:val="subscript"/>
                    </w:rPr>
                    <w:t>10</w:t>
                  </w:r>
                  <w:r w:rsidRPr="007A2884">
                    <w:rPr>
                      <w:rFonts w:eastAsiaTheme="minorEastAsia" w:hAnsiTheme="minorEastAsia"/>
                      <w:b/>
                      <w:color w:val="000000"/>
                      <w:sz w:val="24"/>
                      <w:szCs w:val="24"/>
                    </w:rPr>
                    <w:t>：</w:t>
                  </w:r>
                </w:p>
                <w:p w:rsidR="005F5F80" w:rsidRPr="007A2884" w:rsidRDefault="005F5F80" w:rsidP="007A3735">
                  <w:pPr>
                    <w:snapToGrid w:val="0"/>
                    <w:spacing w:line="276" w:lineRule="auto"/>
                    <w:ind w:firstLineChars="50" w:firstLine="120"/>
                    <w:rPr>
                      <w:rFonts w:eastAsiaTheme="minorEastAsia"/>
                      <w:color w:val="000000"/>
                      <w:sz w:val="24"/>
                      <w:szCs w:val="24"/>
                    </w:rPr>
                  </w:pPr>
                  <w:r w:rsidRPr="007A2884">
                    <w:rPr>
                      <w:rFonts w:eastAsiaTheme="minorEastAsia" w:hAnsiTheme="minorEastAsia"/>
                      <w:color w:val="000000"/>
                      <w:sz w:val="24"/>
                      <w:szCs w:val="24"/>
                    </w:rPr>
                    <w:t>年平均浓度</w:t>
                  </w:r>
                  <w:r w:rsidRPr="007A2884">
                    <w:rPr>
                      <w:rFonts w:eastAsiaTheme="minorEastAsia"/>
                      <w:color w:val="000000"/>
                      <w:sz w:val="24"/>
                      <w:szCs w:val="24"/>
                    </w:rPr>
                    <w:t>≤70μg/m³</w:t>
                  </w:r>
                  <w:r w:rsidRPr="007A2884">
                    <w:rPr>
                      <w:rFonts w:eastAsiaTheme="minorEastAsia" w:hAnsiTheme="minorEastAsia"/>
                      <w:color w:val="000000"/>
                      <w:sz w:val="24"/>
                      <w:szCs w:val="24"/>
                    </w:rPr>
                    <w:t>，</w:t>
                  </w:r>
                </w:p>
                <w:p w:rsidR="005F5F80" w:rsidRPr="007A2884" w:rsidRDefault="005F5F80" w:rsidP="007A3735">
                  <w:pPr>
                    <w:snapToGrid w:val="0"/>
                    <w:spacing w:line="276" w:lineRule="auto"/>
                    <w:ind w:firstLineChars="50" w:firstLine="120"/>
                    <w:rPr>
                      <w:rFonts w:eastAsiaTheme="minorEastAsia"/>
                      <w:color w:val="000000"/>
                      <w:sz w:val="24"/>
                      <w:szCs w:val="24"/>
                    </w:rPr>
                  </w:pPr>
                  <w:r w:rsidRPr="007A2884">
                    <w:rPr>
                      <w:rFonts w:eastAsiaTheme="minorEastAsia"/>
                      <w:color w:val="000000"/>
                      <w:sz w:val="24"/>
                      <w:szCs w:val="24"/>
                    </w:rPr>
                    <w:t>24</w:t>
                  </w:r>
                  <w:r w:rsidRPr="007A2884">
                    <w:rPr>
                      <w:rFonts w:eastAsiaTheme="minorEastAsia" w:hAnsiTheme="minorEastAsia"/>
                      <w:color w:val="000000"/>
                      <w:sz w:val="24"/>
                      <w:szCs w:val="24"/>
                    </w:rPr>
                    <w:t>小时平均浓度</w:t>
                  </w:r>
                  <w:r w:rsidRPr="007A2884">
                    <w:rPr>
                      <w:rFonts w:eastAsiaTheme="minorEastAsia"/>
                      <w:color w:val="000000"/>
                      <w:sz w:val="24"/>
                      <w:szCs w:val="24"/>
                    </w:rPr>
                    <w:t>≤150μg/m</w:t>
                  </w:r>
                  <w:r w:rsidRPr="007A2884">
                    <w:rPr>
                      <w:rFonts w:eastAsiaTheme="minorEastAsia"/>
                      <w:color w:val="000000"/>
                      <w:sz w:val="24"/>
                      <w:szCs w:val="24"/>
                      <w:vertAlign w:val="superscript"/>
                    </w:rPr>
                    <w:t>3</w:t>
                  </w:r>
                  <w:r w:rsidRPr="007A2884">
                    <w:rPr>
                      <w:rFonts w:eastAsiaTheme="minorEastAsia" w:hAnsiTheme="minorEastAsia"/>
                      <w:color w:val="000000"/>
                      <w:sz w:val="24"/>
                      <w:szCs w:val="24"/>
                    </w:rPr>
                    <w:t>；</w:t>
                  </w:r>
                </w:p>
                <w:p w:rsidR="005F5F80" w:rsidRPr="007A2884" w:rsidRDefault="005F5F80" w:rsidP="007A3735">
                  <w:pPr>
                    <w:snapToGrid w:val="0"/>
                    <w:spacing w:line="276" w:lineRule="auto"/>
                    <w:rPr>
                      <w:rFonts w:eastAsiaTheme="minorEastAsia"/>
                      <w:b/>
                      <w:color w:val="000000"/>
                      <w:sz w:val="24"/>
                      <w:szCs w:val="24"/>
                    </w:rPr>
                  </w:pPr>
                  <w:r w:rsidRPr="007A2884">
                    <w:rPr>
                      <w:rFonts w:eastAsiaTheme="minorEastAsia"/>
                      <w:b/>
                      <w:color w:val="000000"/>
                      <w:sz w:val="24"/>
                      <w:szCs w:val="24"/>
                    </w:rPr>
                    <w:t>TSP</w:t>
                  </w:r>
                  <w:r w:rsidRPr="007A2884">
                    <w:rPr>
                      <w:rFonts w:eastAsiaTheme="minorEastAsia" w:hAnsiTheme="minorEastAsia"/>
                      <w:b/>
                      <w:color w:val="000000"/>
                      <w:sz w:val="24"/>
                      <w:szCs w:val="24"/>
                    </w:rPr>
                    <w:t>：</w:t>
                  </w:r>
                </w:p>
                <w:p w:rsidR="005F5F80" w:rsidRPr="007A2884" w:rsidRDefault="005F5F80" w:rsidP="007A3735">
                  <w:pPr>
                    <w:snapToGrid w:val="0"/>
                    <w:spacing w:line="276" w:lineRule="auto"/>
                    <w:ind w:firstLineChars="50" w:firstLine="120"/>
                    <w:rPr>
                      <w:rFonts w:eastAsiaTheme="minorEastAsia"/>
                      <w:color w:val="000000"/>
                      <w:sz w:val="24"/>
                      <w:szCs w:val="24"/>
                    </w:rPr>
                  </w:pPr>
                  <w:r w:rsidRPr="007A2884">
                    <w:rPr>
                      <w:rFonts w:eastAsiaTheme="minorEastAsia" w:hAnsiTheme="minorEastAsia"/>
                      <w:color w:val="000000"/>
                      <w:sz w:val="24"/>
                      <w:szCs w:val="24"/>
                    </w:rPr>
                    <w:t>年平均</w:t>
                  </w:r>
                  <w:r w:rsidRPr="007A2884">
                    <w:rPr>
                      <w:rFonts w:eastAsiaTheme="minorEastAsia"/>
                      <w:color w:val="000000"/>
                      <w:sz w:val="24"/>
                      <w:szCs w:val="24"/>
                    </w:rPr>
                    <w:t>≤200μg/m³</w:t>
                  </w:r>
                  <w:r w:rsidRPr="007A2884">
                    <w:rPr>
                      <w:rFonts w:eastAsiaTheme="minorEastAsia" w:hAnsiTheme="minorEastAsia"/>
                      <w:color w:val="000000"/>
                      <w:sz w:val="24"/>
                      <w:szCs w:val="24"/>
                    </w:rPr>
                    <w:t>，</w:t>
                  </w:r>
                </w:p>
                <w:p w:rsidR="005F5F80" w:rsidRPr="007A2884" w:rsidRDefault="005F5F80" w:rsidP="007A3735">
                  <w:pPr>
                    <w:snapToGrid w:val="0"/>
                    <w:spacing w:line="276" w:lineRule="auto"/>
                    <w:ind w:firstLineChars="50" w:firstLine="120"/>
                    <w:rPr>
                      <w:rFonts w:eastAsiaTheme="minorEastAsia"/>
                      <w:color w:val="000000"/>
                      <w:sz w:val="24"/>
                      <w:szCs w:val="24"/>
                    </w:rPr>
                  </w:pPr>
                  <w:r w:rsidRPr="007A2884">
                    <w:rPr>
                      <w:rFonts w:eastAsiaTheme="minorEastAsia"/>
                      <w:color w:val="000000"/>
                      <w:sz w:val="24"/>
                      <w:szCs w:val="24"/>
                    </w:rPr>
                    <w:t>24</w:t>
                  </w:r>
                  <w:r w:rsidRPr="007A2884">
                    <w:rPr>
                      <w:rFonts w:eastAsiaTheme="minorEastAsia" w:hAnsiTheme="minorEastAsia"/>
                      <w:color w:val="000000"/>
                      <w:sz w:val="24"/>
                      <w:szCs w:val="24"/>
                    </w:rPr>
                    <w:t>小时平均</w:t>
                  </w:r>
                  <w:r w:rsidRPr="007A2884">
                    <w:rPr>
                      <w:rFonts w:eastAsiaTheme="minorEastAsia"/>
                      <w:color w:val="000000"/>
                      <w:sz w:val="24"/>
                      <w:szCs w:val="24"/>
                    </w:rPr>
                    <w:t>≤300μg/m³</w:t>
                  </w:r>
                </w:p>
                <w:p w:rsidR="005F5F80" w:rsidRPr="007A2884" w:rsidRDefault="005F5F80" w:rsidP="007A3735">
                  <w:pPr>
                    <w:snapToGrid w:val="0"/>
                    <w:spacing w:line="276" w:lineRule="auto"/>
                    <w:rPr>
                      <w:rFonts w:eastAsiaTheme="minorEastAsia"/>
                      <w:b/>
                      <w:snapToGrid w:val="0"/>
                      <w:kern w:val="0"/>
                      <w:sz w:val="24"/>
                      <w:szCs w:val="24"/>
                    </w:rPr>
                  </w:pPr>
                  <w:r w:rsidRPr="007A2884">
                    <w:rPr>
                      <w:rFonts w:eastAsiaTheme="minorEastAsia"/>
                      <w:b/>
                      <w:snapToGrid w:val="0"/>
                      <w:kern w:val="0"/>
                      <w:sz w:val="24"/>
                      <w:szCs w:val="24"/>
                    </w:rPr>
                    <w:t>CO</w:t>
                  </w:r>
                  <w:r w:rsidRPr="007A2884">
                    <w:rPr>
                      <w:rFonts w:eastAsiaTheme="minorEastAsia" w:hAnsiTheme="minorEastAsia"/>
                      <w:b/>
                      <w:snapToGrid w:val="0"/>
                      <w:kern w:val="0"/>
                      <w:sz w:val="24"/>
                      <w:szCs w:val="24"/>
                    </w:rPr>
                    <w:t>：</w:t>
                  </w:r>
                </w:p>
                <w:p w:rsidR="005F5F80" w:rsidRPr="007A2884" w:rsidRDefault="005F5F80" w:rsidP="007A3735">
                  <w:pPr>
                    <w:snapToGrid w:val="0"/>
                    <w:spacing w:line="276" w:lineRule="auto"/>
                    <w:ind w:firstLineChars="50" w:firstLine="120"/>
                    <w:rPr>
                      <w:rFonts w:eastAsiaTheme="minorEastAsia"/>
                      <w:snapToGrid w:val="0"/>
                      <w:kern w:val="0"/>
                      <w:sz w:val="24"/>
                      <w:szCs w:val="24"/>
                    </w:rPr>
                  </w:pPr>
                  <w:r w:rsidRPr="007A2884">
                    <w:rPr>
                      <w:rFonts w:eastAsiaTheme="minorEastAsia"/>
                      <w:snapToGrid w:val="0"/>
                      <w:kern w:val="0"/>
                      <w:sz w:val="24"/>
                      <w:szCs w:val="24"/>
                    </w:rPr>
                    <w:t>24</w:t>
                  </w:r>
                  <w:r w:rsidRPr="007A2884">
                    <w:rPr>
                      <w:rFonts w:eastAsiaTheme="minorEastAsia" w:hAnsiTheme="minorEastAsia"/>
                      <w:snapToGrid w:val="0"/>
                      <w:kern w:val="0"/>
                      <w:sz w:val="24"/>
                      <w:szCs w:val="24"/>
                    </w:rPr>
                    <w:t>小时平均</w:t>
                  </w:r>
                  <w:r w:rsidRPr="007A2884">
                    <w:rPr>
                      <w:rFonts w:eastAsiaTheme="minorEastAsia"/>
                      <w:color w:val="000000"/>
                      <w:sz w:val="24"/>
                      <w:szCs w:val="24"/>
                    </w:rPr>
                    <w:t>≤4</w:t>
                  </w:r>
                  <w:r w:rsidRPr="007A2884">
                    <w:rPr>
                      <w:rFonts w:eastAsiaTheme="minorEastAsia"/>
                      <w:snapToGrid w:val="0"/>
                      <w:kern w:val="0"/>
                      <w:sz w:val="24"/>
                      <w:szCs w:val="24"/>
                    </w:rPr>
                    <w:t xml:space="preserve"> mg/m</w:t>
                  </w:r>
                  <w:r w:rsidRPr="007A2884">
                    <w:rPr>
                      <w:rFonts w:eastAsiaTheme="minorEastAsia"/>
                      <w:snapToGrid w:val="0"/>
                      <w:kern w:val="0"/>
                      <w:sz w:val="24"/>
                      <w:szCs w:val="24"/>
                      <w:vertAlign w:val="superscript"/>
                    </w:rPr>
                    <w:t>3</w:t>
                  </w:r>
                  <w:r w:rsidRPr="007A2884">
                    <w:rPr>
                      <w:rFonts w:eastAsiaTheme="minorEastAsia" w:hAnsiTheme="minorEastAsia"/>
                      <w:snapToGrid w:val="0"/>
                      <w:kern w:val="0"/>
                      <w:sz w:val="24"/>
                      <w:szCs w:val="24"/>
                    </w:rPr>
                    <w:t>，</w:t>
                  </w:r>
                </w:p>
                <w:p w:rsidR="005F5F80" w:rsidRPr="007A2884" w:rsidRDefault="005F5F80" w:rsidP="007A3735">
                  <w:pPr>
                    <w:snapToGrid w:val="0"/>
                    <w:spacing w:line="276" w:lineRule="auto"/>
                    <w:ind w:firstLineChars="50" w:firstLine="120"/>
                    <w:rPr>
                      <w:rFonts w:eastAsiaTheme="minorEastAsia"/>
                      <w:snapToGrid w:val="0"/>
                      <w:kern w:val="0"/>
                      <w:sz w:val="24"/>
                      <w:szCs w:val="24"/>
                    </w:rPr>
                  </w:pPr>
                  <w:r w:rsidRPr="007A2884">
                    <w:rPr>
                      <w:rFonts w:eastAsiaTheme="minorEastAsia"/>
                      <w:snapToGrid w:val="0"/>
                      <w:kern w:val="0"/>
                      <w:sz w:val="24"/>
                      <w:szCs w:val="24"/>
                    </w:rPr>
                    <w:t>1</w:t>
                  </w:r>
                  <w:r w:rsidRPr="007A2884">
                    <w:rPr>
                      <w:rFonts w:eastAsiaTheme="minorEastAsia" w:hAnsiTheme="minorEastAsia"/>
                      <w:snapToGrid w:val="0"/>
                      <w:kern w:val="0"/>
                      <w:sz w:val="24"/>
                      <w:szCs w:val="24"/>
                    </w:rPr>
                    <w:t>小时平均</w:t>
                  </w:r>
                  <w:r w:rsidRPr="007A2884">
                    <w:rPr>
                      <w:rFonts w:eastAsiaTheme="minorEastAsia"/>
                      <w:color w:val="000000"/>
                      <w:sz w:val="24"/>
                      <w:szCs w:val="24"/>
                    </w:rPr>
                    <w:t>≤10mg/m³</w:t>
                  </w:r>
                </w:p>
                <w:p w:rsidR="005F5F80" w:rsidRPr="007A2884" w:rsidRDefault="005F5F80" w:rsidP="007A3735">
                  <w:pPr>
                    <w:snapToGrid w:val="0"/>
                    <w:spacing w:line="276" w:lineRule="auto"/>
                    <w:rPr>
                      <w:rFonts w:eastAsiaTheme="minorEastAsia"/>
                      <w:b/>
                      <w:snapToGrid w:val="0"/>
                      <w:kern w:val="0"/>
                      <w:sz w:val="24"/>
                      <w:szCs w:val="24"/>
                    </w:rPr>
                  </w:pPr>
                  <w:r w:rsidRPr="007A2884">
                    <w:rPr>
                      <w:rFonts w:eastAsiaTheme="minorEastAsia"/>
                      <w:b/>
                      <w:snapToGrid w:val="0"/>
                      <w:kern w:val="0"/>
                      <w:sz w:val="24"/>
                      <w:szCs w:val="24"/>
                    </w:rPr>
                    <w:t>O</w:t>
                  </w:r>
                  <w:r w:rsidRPr="007A2884">
                    <w:rPr>
                      <w:rFonts w:eastAsiaTheme="minorEastAsia"/>
                      <w:b/>
                      <w:snapToGrid w:val="0"/>
                      <w:kern w:val="0"/>
                      <w:sz w:val="24"/>
                      <w:szCs w:val="24"/>
                      <w:vertAlign w:val="subscript"/>
                    </w:rPr>
                    <w:t xml:space="preserve"> 3</w:t>
                  </w:r>
                  <w:r w:rsidRPr="007A2884">
                    <w:rPr>
                      <w:rFonts w:eastAsiaTheme="minorEastAsia"/>
                      <w:b/>
                      <w:snapToGrid w:val="0"/>
                      <w:kern w:val="0"/>
                      <w:sz w:val="24"/>
                      <w:szCs w:val="24"/>
                    </w:rPr>
                    <w:t>:</w:t>
                  </w:r>
                </w:p>
                <w:p w:rsidR="005F5F80" w:rsidRPr="007A2884" w:rsidRDefault="005F5F80" w:rsidP="007A3735">
                  <w:pPr>
                    <w:snapToGrid w:val="0"/>
                    <w:spacing w:line="276" w:lineRule="auto"/>
                    <w:rPr>
                      <w:rFonts w:eastAsiaTheme="minorEastAsia"/>
                      <w:snapToGrid w:val="0"/>
                      <w:kern w:val="0"/>
                      <w:sz w:val="24"/>
                      <w:szCs w:val="24"/>
                    </w:rPr>
                  </w:pPr>
                  <w:r w:rsidRPr="007A2884">
                    <w:rPr>
                      <w:rFonts w:eastAsiaTheme="minorEastAsia" w:hAnsiTheme="minorEastAsia"/>
                      <w:snapToGrid w:val="0"/>
                      <w:kern w:val="0"/>
                      <w:sz w:val="24"/>
                      <w:szCs w:val="24"/>
                    </w:rPr>
                    <w:t>日最大</w:t>
                  </w:r>
                  <w:r w:rsidRPr="007A2884">
                    <w:rPr>
                      <w:rFonts w:eastAsiaTheme="minorEastAsia"/>
                      <w:snapToGrid w:val="0"/>
                      <w:kern w:val="0"/>
                      <w:sz w:val="24"/>
                      <w:szCs w:val="24"/>
                    </w:rPr>
                    <w:t>8</w:t>
                  </w:r>
                  <w:r w:rsidRPr="007A2884">
                    <w:rPr>
                      <w:rFonts w:eastAsiaTheme="minorEastAsia" w:hAnsiTheme="minorEastAsia"/>
                      <w:snapToGrid w:val="0"/>
                      <w:kern w:val="0"/>
                      <w:sz w:val="24"/>
                      <w:szCs w:val="24"/>
                    </w:rPr>
                    <w:t>小时平均</w:t>
                  </w:r>
                  <w:r w:rsidRPr="007A2884">
                    <w:rPr>
                      <w:rFonts w:eastAsiaTheme="minorEastAsia"/>
                      <w:color w:val="000000"/>
                      <w:sz w:val="24"/>
                      <w:szCs w:val="24"/>
                    </w:rPr>
                    <w:t>≤160</w:t>
                  </w:r>
                  <w:r w:rsidRPr="007A2884">
                    <w:rPr>
                      <w:rFonts w:eastAsiaTheme="minorEastAsia"/>
                      <w:snapToGrid w:val="0"/>
                      <w:kern w:val="0"/>
                      <w:sz w:val="24"/>
                      <w:szCs w:val="24"/>
                    </w:rPr>
                    <w:t>μg/m</w:t>
                  </w:r>
                  <w:r w:rsidRPr="007A2884">
                    <w:rPr>
                      <w:rFonts w:eastAsiaTheme="minorEastAsia"/>
                      <w:snapToGrid w:val="0"/>
                      <w:kern w:val="0"/>
                      <w:sz w:val="24"/>
                      <w:szCs w:val="24"/>
                      <w:vertAlign w:val="superscript"/>
                    </w:rPr>
                    <w:t>3</w:t>
                  </w:r>
                  <w:r w:rsidRPr="007A2884">
                    <w:rPr>
                      <w:rFonts w:eastAsiaTheme="minorEastAsia"/>
                      <w:snapToGrid w:val="0"/>
                      <w:kern w:val="0"/>
                      <w:sz w:val="24"/>
                      <w:szCs w:val="24"/>
                    </w:rPr>
                    <w:t xml:space="preserve"> ,</w:t>
                  </w:r>
                </w:p>
                <w:p w:rsidR="005F5F80" w:rsidRPr="007A2884" w:rsidRDefault="005F5F80" w:rsidP="007A3735">
                  <w:pPr>
                    <w:snapToGrid w:val="0"/>
                    <w:spacing w:line="276" w:lineRule="auto"/>
                    <w:rPr>
                      <w:rFonts w:eastAsiaTheme="minorEastAsia"/>
                      <w:snapToGrid w:val="0"/>
                      <w:kern w:val="0"/>
                      <w:sz w:val="24"/>
                      <w:szCs w:val="24"/>
                    </w:rPr>
                  </w:pPr>
                  <w:r w:rsidRPr="007A2884">
                    <w:rPr>
                      <w:rFonts w:eastAsiaTheme="minorEastAsia"/>
                      <w:snapToGrid w:val="0"/>
                      <w:kern w:val="0"/>
                      <w:sz w:val="24"/>
                      <w:szCs w:val="24"/>
                    </w:rPr>
                    <w:t>1</w:t>
                  </w:r>
                  <w:r w:rsidRPr="007A2884">
                    <w:rPr>
                      <w:rFonts w:eastAsiaTheme="minorEastAsia" w:hAnsiTheme="minorEastAsia"/>
                      <w:snapToGrid w:val="0"/>
                      <w:kern w:val="0"/>
                      <w:sz w:val="24"/>
                      <w:szCs w:val="24"/>
                    </w:rPr>
                    <w:t>小时平均</w:t>
                  </w:r>
                  <w:r w:rsidRPr="007A2884">
                    <w:rPr>
                      <w:rFonts w:eastAsiaTheme="minorEastAsia"/>
                      <w:color w:val="000000"/>
                      <w:sz w:val="24"/>
                      <w:szCs w:val="24"/>
                    </w:rPr>
                    <w:t>≤200μg/m³</w:t>
                  </w:r>
                </w:p>
              </w:tc>
            </w:tr>
            <w:tr w:rsidR="005F5F80" w:rsidRPr="007A2884" w:rsidTr="007A3735">
              <w:trPr>
                <w:trHeight w:val="1721"/>
              </w:trPr>
              <w:tc>
                <w:tcPr>
                  <w:tcW w:w="1252" w:type="dxa"/>
                  <w:vAlign w:val="center"/>
                </w:tcPr>
                <w:p w:rsidR="005F5F80" w:rsidRPr="007A2884" w:rsidRDefault="005F5F80" w:rsidP="007A3735">
                  <w:pPr>
                    <w:snapToGrid w:val="0"/>
                    <w:spacing w:line="276" w:lineRule="auto"/>
                    <w:jc w:val="center"/>
                    <w:rPr>
                      <w:rFonts w:eastAsiaTheme="minorEastAsia"/>
                      <w:snapToGrid w:val="0"/>
                      <w:kern w:val="0"/>
                      <w:sz w:val="24"/>
                      <w:szCs w:val="24"/>
                    </w:rPr>
                  </w:pPr>
                  <w:r w:rsidRPr="007A2884">
                    <w:rPr>
                      <w:rFonts w:eastAsiaTheme="minorEastAsia" w:hAnsiTheme="minorEastAsia"/>
                      <w:snapToGrid w:val="0"/>
                      <w:kern w:val="0"/>
                      <w:sz w:val="24"/>
                      <w:szCs w:val="24"/>
                    </w:rPr>
                    <w:t>噪声</w:t>
                  </w:r>
                </w:p>
              </w:tc>
              <w:tc>
                <w:tcPr>
                  <w:tcW w:w="1985" w:type="dxa"/>
                  <w:vAlign w:val="center"/>
                </w:tcPr>
                <w:p w:rsidR="005F5F80" w:rsidRPr="007A2884" w:rsidRDefault="005F5F80" w:rsidP="007A3735">
                  <w:pPr>
                    <w:snapToGrid w:val="0"/>
                    <w:spacing w:line="276" w:lineRule="auto"/>
                    <w:jc w:val="center"/>
                    <w:rPr>
                      <w:rFonts w:eastAsiaTheme="minorEastAsia"/>
                      <w:snapToGrid w:val="0"/>
                      <w:kern w:val="0"/>
                      <w:sz w:val="24"/>
                      <w:szCs w:val="24"/>
                    </w:rPr>
                  </w:pPr>
                  <w:r w:rsidRPr="007A2884">
                    <w:rPr>
                      <w:rFonts w:eastAsiaTheme="minorEastAsia" w:hAnsiTheme="minorEastAsia"/>
                      <w:snapToGrid w:val="0"/>
                      <w:kern w:val="0"/>
                      <w:sz w:val="24"/>
                      <w:szCs w:val="24"/>
                    </w:rPr>
                    <w:t>《声环境质量标准》（</w:t>
                  </w:r>
                  <w:r w:rsidRPr="007A2884">
                    <w:rPr>
                      <w:rFonts w:eastAsiaTheme="minorEastAsia"/>
                      <w:snapToGrid w:val="0"/>
                      <w:kern w:val="0"/>
                      <w:sz w:val="24"/>
                      <w:szCs w:val="24"/>
                    </w:rPr>
                    <w:t>GB3096-2008</w:t>
                  </w:r>
                  <w:r w:rsidRPr="007A2884">
                    <w:rPr>
                      <w:rFonts w:eastAsiaTheme="minorEastAsia" w:hAnsiTheme="minorEastAsia"/>
                      <w:snapToGrid w:val="0"/>
                      <w:kern w:val="0"/>
                      <w:sz w:val="24"/>
                      <w:szCs w:val="24"/>
                    </w:rPr>
                    <w:t>）</w:t>
                  </w:r>
                </w:p>
              </w:tc>
              <w:tc>
                <w:tcPr>
                  <w:tcW w:w="1275" w:type="dxa"/>
                  <w:vAlign w:val="center"/>
                </w:tcPr>
                <w:p w:rsidR="005F5F80" w:rsidRPr="007A2884" w:rsidRDefault="005F5F80" w:rsidP="007A3735">
                  <w:pPr>
                    <w:snapToGrid w:val="0"/>
                    <w:spacing w:line="276" w:lineRule="auto"/>
                    <w:jc w:val="center"/>
                    <w:rPr>
                      <w:rFonts w:eastAsiaTheme="minorEastAsia"/>
                      <w:snapToGrid w:val="0"/>
                      <w:kern w:val="0"/>
                      <w:sz w:val="24"/>
                      <w:szCs w:val="24"/>
                    </w:rPr>
                  </w:pPr>
                  <w:r w:rsidRPr="007A2884">
                    <w:rPr>
                      <w:rFonts w:eastAsiaTheme="minorEastAsia"/>
                      <w:snapToGrid w:val="0"/>
                      <w:kern w:val="0"/>
                      <w:sz w:val="24"/>
                      <w:szCs w:val="24"/>
                    </w:rPr>
                    <w:t>2</w:t>
                  </w:r>
                  <w:r w:rsidRPr="007A2884">
                    <w:rPr>
                      <w:rFonts w:eastAsiaTheme="minorEastAsia" w:hAnsiTheme="minorEastAsia"/>
                      <w:snapToGrid w:val="0"/>
                      <w:kern w:val="0"/>
                      <w:sz w:val="24"/>
                      <w:szCs w:val="24"/>
                    </w:rPr>
                    <w:t>级</w:t>
                  </w:r>
                </w:p>
              </w:tc>
              <w:tc>
                <w:tcPr>
                  <w:tcW w:w="3617" w:type="dxa"/>
                  <w:vAlign w:val="center"/>
                </w:tcPr>
                <w:p w:rsidR="005F5F80" w:rsidRPr="007A2884" w:rsidRDefault="005F5F80" w:rsidP="007A3735">
                  <w:pPr>
                    <w:snapToGrid w:val="0"/>
                    <w:spacing w:line="276" w:lineRule="auto"/>
                    <w:jc w:val="center"/>
                    <w:rPr>
                      <w:rFonts w:eastAsiaTheme="minorEastAsia"/>
                      <w:snapToGrid w:val="0"/>
                      <w:kern w:val="0"/>
                      <w:sz w:val="24"/>
                      <w:szCs w:val="24"/>
                    </w:rPr>
                  </w:pPr>
                  <w:r w:rsidRPr="007A2884">
                    <w:rPr>
                      <w:rFonts w:eastAsiaTheme="minorEastAsia" w:hAnsiTheme="minorEastAsia"/>
                      <w:snapToGrid w:val="0"/>
                      <w:kern w:val="0"/>
                      <w:sz w:val="24"/>
                      <w:szCs w:val="24"/>
                    </w:rPr>
                    <w:t>昼间</w:t>
                  </w:r>
                  <w:r w:rsidRPr="007A2884">
                    <w:rPr>
                      <w:rFonts w:eastAsiaTheme="minorEastAsia"/>
                      <w:snapToGrid w:val="0"/>
                      <w:kern w:val="0"/>
                      <w:sz w:val="24"/>
                      <w:szCs w:val="24"/>
                    </w:rPr>
                    <w:t>60≤dB</w:t>
                  </w:r>
                  <w:r w:rsidRPr="007A2884">
                    <w:rPr>
                      <w:rFonts w:eastAsiaTheme="minorEastAsia" w:hAnsiTheme="minorEastAsia"/>
                      <w:snapToGrid w:val="0"/>
                      <w:kern w:val="0"/>
                      <w:sz w:val="24"/>
                      <w:szCs w:val="24"/>
                    </w:rPr>
                    <w:t>（</w:t>
                  </w:r>
                  <w:r w:rsidRPr="007A2884">
                    <w:rPr>
                      <w:rFonts w:eastAsiaTheme="minorEastAsia"/>
                      <w:snapToGrid w:val="0"/>
                      <w:kern w:val="0"/>
                      <w:sz w:val="24"/>
                      <w:szCs w:val="24"/>
                    </w:rPr>
                    <w:t>A</w:t>
                  </w:r>
                  <w:r w:rsidRPr="007A2884">
                    <w:rPr>
                      <w:rFonts w:eastAsiaTheme="minorEastAsia" w:hAnsiTheme="minorEastAsia"/>
                      <w:snapToGrid w:val="0"/>
                      <w:kern w:val="0"/>
                      <w:sz w:val="24"/>
                      <w:szCs w:val="24"/>
                    </w:rPr>
                    <w:t>）</w:t>
                  </w:r>
                </w:p>
                <w:p w:rsidR="005F5F80" w:rsidRPr="007A2884" w:rsidRDefault="005F5F80" w:rsidP="007A3735">
                  <w:pPr>
                    <w:snapToGrid w:val="0"/>
                    <w:spacing w:line="276" w:lineRule="auto"/>
                    <w:jc w:val="center"/>
                    <w:rPr>
                      <w:rFonts w:eastAsiaTheme="minorEastAsia"/>
                      <w:snapToGrid w:val="0"/>
                      <w:kern w:val="0"/>
                      <w:sz w:val="24"/>
                      <w:szCs w:val="24"/>
                    </w:rPr>
                  </w:pPr>
                  <w:r w:rsidRPr="007A2884">
                    <w:rPr>
                      <w:rFonts w:eastAsiaTheme="minorEastAsia" w:hAnsiTheme="minorEastAsia"/>
                      <w:snapToGrid w:val="0"/>
                      <w:kern w:val="0"/>
                      <w:sz w:val="24"/>
                      <w:szCs w:val="24"/>
                    </w:rPr>
                    <w:t>夜间</w:t>
                  </w:r>
                  <w:r w:rsidRPr="007A2884">
                    <w:rPr>
                      <w:rFonts w:eastAsiaTheme="minorEastAsia"/>
                      <w:snapToGrid w:val="0"/>
                      <w:kern w:val="0"/>
                      <w:sz w:val="24"/>
                      <w:szCs w:val="24"/>
                    </w:rPr>
                    <w:t>50≤dB</w:t>
                  </w:r>
                  <w:r w:rsidRPr="007A2884">
                    <w:rPr>
                      <w:rFonts w:eastAsiaTheme="minorEastAsia" w:hAnsiTheme="minorEastAsia"/>
                      <w:snapToGrid w:val="0"/>
                      <w:kern w:val="0"/>
                      <w:sz w:val="24"/>
                      <w:szCs w:val="24"/>
                    </w:rPr>
                    <w:t>（</w:t>
                  </w:r>
                  <w:r w:rsidRPr="007A2884">
                    <w:rPr>
                      <w:rFonts w:eastAsiaTheme="minorEastAsia"/>
                      <w:snapToGrid w:val="0"/>
                      <w:kern w:val="0"/>
                      <w:sz w:val="24"/>
                      <w:szCs w:val="24"/>
                    </w:rPr>
                    <w:t>A</w:t>
                  </w:r>
                  <w:r w:rsidRPr="007A2884">
                    <w:rPr>
                      <w:rFonts w:eastAsiaTheme="minorEastAsia" w:hAnsiTheme="minorEastAsia"/>
                      <w:snapToGrid w:val="0"/>
                      <w:kern w:val="0"/>
                      <w:sz w:val="24"/>
                      <w:szCs w:val="24"/>
                    </w:rPr>
                    <w:t>）</w:t>
                  </w:r>
                </w:p>
              </w:tc>
            </w:tr>
            <w:tr w:rsidR="005F5F80" w:rsidRPr="007A2884" w:rsidTr="007A3735">
              <w:trPr>
                <w:trHeight w:val="624"/>
              </w:trPr>
              <w:tc>
                <w:tcPr>
                  <w:tcW w:w="1252" w:type="dxa"/>
                  <w:vAlign w:val="center"/>
                </w:tcPr>
                <w:p w:rsidR="005F5F80" w:rsidRPr="007A2884" w:rsidRDefault="005F5F80" w:rsidP="007A3735">
                  <w:pPr>
                    <w:snapToGrid w:val="0"/>
                    <w:spacing w:line="276" w:lineRule="auto"/>
                    <w:jc w:val="center"/>
                    <w:rPr>
                      <w:rFonts w:eastAsiaTheme="minorEastAsia"/>
                      <w:snapToGrid w:val="0"/>
                      <w:kern w:val="0"/>
                      <w:sz w:val="24"/>
                      <w:szCs w:val="24"/>
                    </w:rPr>
                  </w:pPr>
                  <w:r w:rsidRPr="007A2884">
                    <w:rPr>
                      <w:rFonts w:eastAsiaTheme="minorEastAsia" w:hAnsiTheme="minorEastAsia"/>
                      <w:snapToGrid w:val="0"/>
                      <w:kern w:val="0"/>
                      <w:sz w:val="24"/>
                      <w:szCs w:val="24"/>
                    </w:rPr>
                    <w:t>地表水</w:t>
                  </w:r>
                </w:p>
              </w:tc>
              <w:tc>
                <w:tcPr>
                  <w:tcW w:w="1985" w:type="dxa"/>
                  <w:vAlign w:val="center"/>
                </w:tcPr>
                <w:p w:rsidR="005F5F80" w:rsidRPr="007A2884" w:rsidRDefault="005F5F80" w:rsidP="007A3735">
                  <w:pPr>
                    <w:snapToGrid w:val="0"/>
                    <w:spacing w:line="276" w:lineRule="auto"/>
                    <w:jc w:val="center"/>
                    <w:rPr>
                      <w:rFonts w:eastAsiaTheme="minorEastAsia"/>
                      <w:snapToGrid w:val="0"/>
                      <w:kern w:val="0"/>
                      <w:sz w:val="24"/>
                      <w:szCs w:val="24"/>
                    </w:rPr>
                  </w:pPr>
                  <w:r w:rsidRPr="007A2884">
                    <w:rPr>
                      <w:rFonts w:eastAsiaTheme="minorEastAsia" w:hAnsiTheme="minorEastAsia"/>
                      <w:snapToGrid w:val="0"/>
                      <w:kern w:val="0"/>
                      <w:sz w:val="24"/>
                      <w:szCs w:val="24"/>
                    </w:rPr>
                    <w:t>《地表水环境质量标准》（</w:t>
                  </w:r>
                  <w:r w:rsidRPr="007A2884">
                    <w:rPr>
                      <w:rFonts w:eastAsiaTheme="minorEastAsia"/>
                      <w:snapToGrid w:val="0"/>
                      <w:kern w:val="0"/>
                      <w:sz w:val="24"/>
                      <w:szCs w:val="24"/>
                    </w:rPr>
                    <w:t>GB3838-2002</w:t>
                  </w:r>
                  <w:r w:rsidRPr="007A2884">
                    <w:rPr>
                      <w:rFonts w:eastAsiaTheme="minorEastAsia" w:hAnsiTheme="minorEastAsia"/>
                      <w:snapToGrid w:val="0"/>
                      <w:kern w:val="0"/>
                      <w:sz w:val="24"/>
                      <w:szCs w:val="24"/>
                    </w:rPr>
                    <w:t>）</w:t>
                  </w:r>
                </w:p>
              </w:tc>
              <w:tc>
                <w:tcPr>
                  <w:tcW w:w="1275" w:type="dxa"/>
                  <w:vAlign w:val="center"/>
                </w:tcPr>
                <w:p w:rsidR="005F5F80" w:rsidRPr="007A2884" w:rsidRDefault="00020966" w:rsidP="007A3735">
                  <w:pPr>
                    <w:snapToGrid w:val="0"/>
                    <w:spacing w:line="276" w:lineRule="auto"/>
                    <w:jc w:val="center"/>
                    <w:rPr>
                      <w:rFonts w:eastAsiaTheme="minorEastAsia"/>
                      <w:snapToGrid w:val="0"/>
                      <w:kern w:val="0"/>
                      <w:sz w:val="24"/>
                      <w:szCs w:val="24"/>
                    </w:rPr>
                  </w:pPr>
                  <w:r w:rsidRPr="007A2884">
                    <w:rPr>
                      <w:rStyle w:val="fontstyle01"/>
                      <w:rFonts w:asciiTheme="minorEastAsia" w:eastAsiaTheme="minorEastAsia" w:hAnsiTheme="minorEastAsia" w:hint="default"/>
                      <w:sz w:val="24"/>
                      <w:szCs w:val="24"/>
                    </w:rPr>
                    <w:t>Ⅴ</w:t>
                  </w:r>
                  <w:r w:rsidR="005F5F80" w:rsidRPr="007A2884">
                    <w:rPr>
                      <w:rStyle w:val="fontstyle01"/>
                      <w:rFonts w:ascii="Times New Roman" w:eastAsiaTheme="minorEastAsia" w:hAnsiTheme="minorEastAsia" w:hint="default"/>
                      <w:sz w:val="24"/>
                      <w:szCs w:val="24"/>
                    </w:rPr>
                    <w:t>类</w:t>
                  </w:r>
                </w:p>
              </w:tc>
              <w:tc>
                <w:tcPr>
                  <w:tcW w:w="3617" w:type="dxa"/>
                  <w:vAlign w:val="center"/>
                </w:tcPr>
                <w:p w:rsidR="005F5F80" w:rsidRPr="007A2884" w:rsidRDefault="005F5F80" w:rsidP="007A3735">
                  <w:pPr>
                    <w:snapToGrid w:val="0"/>
                    <w:spacing w:line="276" w:lineRule="auto"/>
                    <w:jc w:val="center"/>
                    <w:rPr>
                      <w:rStyle w:val="fontstyle01"/>
                      <w:rFonts w:ascii="Times New Roman" w:eastAsiaTheme="minorEastAsia" w:hAnsi="Times New Roman" w:hint="default"/>
                      <w:sz w:val="24"/>
                      <w:szCs w:val="24"/>
                    </w:rPr>
                  </w:pPr>
                  <w:r w:rsidRPr="007A2884">
                    <w:rPr>
                      <w:rStyle w:val="fontstyle21"/>
                      <w:rFonts w:ascii="Times New Roman" w:eastAsiaTheme="minorEastAsia" w:hAnsi="Times New Roman"/>
                      <w:sz w:val="24"/>
                      <w:szCs w:val="24"/>
                    </w:rPr>
                    <w:t>COD</w:t>
                  </w:r>
                  <w:r w:rsidRPr="007A2884">
                    <w:rPr>
                      <w:rStyle w:val="fontstyle01"/>
                      <w:rFonts w:ascii="Times New Roman" w:eastAsiaTheme="minorEastAsia" w:hAnsi="Times New Roman" w:hint="default"/>
                      <w:sz w:val="24"/>
                      <w:szCs w:val="24"/>
                    </w:rPr>
                    <w:t>≤</w:t>
                  </w:r>
                  <w:r w:rsidR="00020966" w:rsidRPr="007A2884">
                    <w:rPr>
                      <w:rStyle w:val="fontstyle21"/>
                      <w:rFonts w:ascii="Times New Roman" w:eastAsiaTheme="minorEastAsia" w:hAnsi="Times New Roman"/>
                      <w:sz w:val="24"/>
                      <w:szCs w:val="24"/>
                    </w:rPr>
                    <w:t>4</w:t>
                  </w:r>
                  <w:r w:rsidRPr="007A2884">
                    <w:rPr>
                      <w:rStyle w:val="fontstyle21"/>
                      <w:rFonts w:ascii="Times New Roman" w:eastAsiaTheme="minorEastAsia" w:hAnsi="Times New Roman"/>
                      <w:sz w:val="24"/>
                      <w:szCs w:val="24"/>
                    </w:rPr>
                    <w:t>0mg/L</w:t>
                  </w:r>
                  <w:r w:rsidRPr="007A2884">
                    <w:rPr>
                      <w:rStyle w:val="fontstyle01"/>
                      <w:rFonts w:ascii="Times New Roman" w:eastAsiaTheme="minorEastAsia" w:hAnsiTheme="minorEastAsia" w:hint="default"/>
                      <w:sz w:val="24"/>
                      <w:szCs w:val="24"/>
                    </w:rPr>
                    <w:t>；</w:t>
                  </w:r>
                </w:p>
                <w:p w:rsidR="005F5F80" w:rsidRPr="007A2884" w:rsidRDefault="005F5F80" w:rsidP="00020966">
                  <w:pPr>
                    <w:snapToGrid w:val="0"/>
                    <w:spacing w:line="276" w:lineRule="auto"/>
                    <w:jc w:val="center"/>
                    <w:rPr>
                      <w:rFonts w:eastAsiaTheme="minorEastAsia"/>
                      <w:snapToGrid w:val="0"/>
                      <w:kern w:val="0"/>
                      <w:sz w:val="24"/>
                      <w:szCs w:val="24"/>
                    </w:rPr>
                  </w:pPr>
                  <w:r w:rsidRPr="007A2884">
                    <w:rPr>
                      <w:rStyle w:val="fontstyle01"/>
                      <w:rFonts w:ascii="Times New Roman" w:eastAsiaTheme="minorEastAsia" w:hAnsi="Times New Roman" w:hint="default"/>
                      <w:sz w:val="24"/>
                      <w:szCs w:val="24"/>
                    </w:rPr>
                    <w:t xml:space="preserve"> </w:t>
                  </w:r>
                  <w:r w:rsidRPr="007A2884">
                    <w:rPr>
                      <w:rStyle w:val="fontstyle21"/>
                      <w:rFonts w:ascii="Times New Roman" w:eastAsiaTheme="minorEastAsia" w:hAnsi="Times New Roman"/>
                      <w:sz w:val="24"/>
                      <w:szCs w:val="24"/>
                    </w:rPr>
                    <w:t>NH</w:t>
                  </w:r>
                  <w:r w:rsidRPr="007A2884">
                    <w:rPr>
                      <w:rStyle w:val="fontstyle21"/>
                      <w:rFonts w:ascii="Times New Roman" w:eastAsiaTheme="minorEastAsia" w:hAnsi="Times New Roman"/>
                      <w:sz w:val="24"/>
                      <w:szCs w:val="24"/>
                      <w:vertAlign w:val="subscript"/>
                    </w:rPr>
                    <w:t>3</w:t>
                  </w:r>
                  <w:r w:rsidRPr="007A2884">
                    <w:rPr>
                      <w:rStyle w:val="fontstyle21"/>
                      <w:rFonts w:ascii="Times New Roman" w:eastAsiaTheme="minorEastAsia" w:hAnsi="Times New Roman"/>
                      <w:sz w:val="24"/>
                      <w:szCs w:val="24"/>
                    </w:rPr>
                    <w:t>-N</w:t>
                  </w:r>
                  <w:r w:rsidRPr="007A2884">
                    <w:rPr>
                      <w:rStyle w:val="fontstyle01"/>
                      <w:rFonts w:ascii="Times New Roman" w:eastAsiaTheme="minorEastAsia" w:hAnsi="Times New Roman" w:hint="default"/>
                      <w:sz w:val="24"/>
                      <w:szCs w:val="24"/>
                    </w:rPr>
                    <w:t>≤</w:t>
                  </w:r>
                  <w:r w:rsidR="00020966" w:rsidRPr="007A2884">
                    <w:rPr>
                      <w:rStyle w:val="fontstyle21"/>
                      <w:rFonts w:ascii="Times New Roman" w:eastAsiaTheme="minorEastAsia" w:hAnsi="Times New Roman"/>
                      <w:sz w:val="24"/>
                      <w:szCs w:val="24"/>
                    </w:rPr>
                    <w:t>2.0</w:t>
                  </w:r>
                  <w:r w:rsidRPr="007A2884">
                    <w:rPr>
                      <w:rStyle w:val="fontstyle21"/>
                      <w:rFonts w:ascii="Times New Roman" w:eastAsiaTheme="minorEastAsia" w:hAnsi="Times New Roman"/>
                      <w:sz w:val="24"/>
                      <w:szCs w:val="24"/>
                    </w:rPr>
                    <w:t>mg/L</w:t>
                  </w:r>
                </w:p>
              </w:tc>
            </w:tr>
            <w:bookmarkEnd w:id="1"/>
          </w:tbl>
          <w:p w:rsidR="005F5F80" w:rsidRPr="007A2884" w:rsidRDefault="005F5F80" w:rsidP="007A3735">
            <w:pPr>
              <w:spacing w:line="276" w:lineRule="auto"/>
              <w:rPr>
                <w:rFonts w:eastAsiaTheme="minorEastAsia"/>
                <w:sz w:val="24"/>
                <w:szCs w:val="24"/>
              </w:rPr>
            </w:pPr>
          </w:p>
        </w:tc>
      </w:tr>
      <w:tr w:rsidR="005F5F80" w:rsidRPr="007A2884" w:rsidTr="007A3735">
        <w:trPr>
          <w:trHeight w:val="4101"/>
        </w:trPr>
        <w:tc>
          <w:tcPr>
            <w:tcW w:w="586" w:type="dxa"/>
            <w:tcBorders>
              <w:top w:val="single" w:sz="6" w:space="0" w:color="auto"/>
              <w:bottom w:val="single" w:sz="6" w:space="0" w:color="auto"/>
            </w:tcBorders>
            <w:vAlign w:val="center"/>
          </w:tcPr>
          <w:p w:rsidR="005F5F80" w:rsidRPr="007A2884" w:rsidRDefault="005F5F80" w:rsidP="007A3735">
            <w:pPr>
              <w:spacing w:line="276" w:lineRule="auto"/>
              <w:jc w:val="center"/>
              <w:rPr>
                <w:rFonts w:eastAsiaTheme="minorEastAsia"/>
                <w:sz w:val="24"/>
                <w:szCs w:val="24"/>
              </w:rPr>
            </w:pPr>
          </w:p>
          <w:p w:rsidR="005F5F80" w:rsidRPr="007A2884" w:rsidRDefault="005F5F80" w:rsidP="007A3735">
            <w:pPr>
              <w:spacing w:line="276" w:lineRule="auto"/>
              <w:jc w:val="center"/>
              <w:rPr>
                <w:rFonts w:eastAsiaTheme="minorEastAsia"/>
                <w:sz w:val="24"/>
                <w:szCs w:val="24"/>
              </w:rPr>
            </w:pPr>
          </w:p>
          <w:p w:rsidR="005F5F80" w:rsidRPr="007A2884" w:rsidRDefault="005F5F80" w:rsidP="007A3735">
            <w:pPr>
              <w:spacing w:line="276" w:lineRule="auto"/>
              <w:jc w:val="center"/>
              <w:rPr>
                <w:rFonts w:eastAsiaTheme="minorEastAsia"/>
                <w:sz w:val="24"/>
                <w:szCs w:val="24"/>
              </w:rPr>
            </w:pPr>
          </w:p>
          <w:p w:rsidR="005F5F80" w:rsidRPr="007A2884" w:rsidRDefault="005F5F80" w:rsidP="007A3735">
            <w:pPr>
              <w:spacing w:line="276" w:lineRule="auto"/>
              <w:rPr>
                <w:rFonts w:eastAsiaTheme="minorEastAsia"/>
                <w:sz w:val="24"/>
                <w:szCs w:val="24"/>
              </w:rPr>
            </w:pPr>
          </w:p>
          <w:p w:rsidR="005F5F80" w:rsidRPr="007A2884" w:rsidRDefault="005F5F80" w:rsidP="007A3735">
            <w:pPr>
              <w:spacing w:line="276" w:lineRule="auto"/>
              <w:jc w:val="center"/>
              <w:rPr>
                <w:rFonts w:eastAsiaTheme="minorEastAsia"/>
                <w:sz w:val="24"/>
                <w:szCs w:val="24"/>
              </w:rPr>
            </w:pPr>
          </w:p>
          <w:p w:rsidR="005F5F80" w:rsidRPr="007A2884" w:rsidRDefault="005F5F80" w:rsidP="007A3735">
            <w:pPr>
              <w:spacing w:line="276" w:lineRule="auto"/>
              <w:jc w:val="center"/>
              <w:rPr>
                <w:rFonts w:eastAsiaTheme="minorEastAsia"/>
                <w:sz w:val="24"/>
                <w:szCs w:val="24"/>
              </w:rPr>
            </w:pPr>
            <w:proofErr w:type="gramStart"/>
            <w:r w:rsidRPr="007A2884">
              <w:rPr>
                <w:rFonts w:eastAsiaTheme="minorEastAsia" w:hAnsiTheme="minorEastAsia"/>
                <w:sz w:val="24"/>
                <w:szCs w:val="24"/>
              </w:rPr>
              <w:t>污</w:t>
            </w:r>
            <w:proofErr w:type="gramEnd"/>
          </w:p>
          <w:p w:rsidR="005F5F80" w:rsidRPr="007A2884" w:rsidRDefault="005F5F80" w:rsidP="007A3735">
            <w:pPr>
              <w:spacing w:line="276" w:lineRule="auto"/>
              <w:jc w:val="center"/>
              <w:rPr>
                <w:rFonts w:eastAsiaTheme="minorEastAsia"/>
                <w:sz w:val="24"/>
                <w:szCs w:val="24"/>
              </w:rPr>
            </w:pPr>
            <w:r w:rsidRPr="007A2884">
              <w:rPr>
                <w:rFonts w:eastAsiaTheme="minorEastAsia" w:hAnsiTheme="minorEastAsia"/>
                <w:sz w:val="24"/>
                <w:szCs w:val="24"/>
              </w:rPr>
              <w:t>染</w:t>
            </w:r>
          </w:p>
          <w:p w:rsidR="005F5F80" w:rsidRPr="007A2884" w:rsidRDefault="005F5F80" w:rsidP="007A3735">
            <w:pPr>
              <w:spacing w:line="276" w:lineRule="auto"/>
              <w:jc w:val="center"/>
              <w:rPr>
                <w:rFonts w:eastAsiaTheme="minorEastAsia"/>
                <w:sz w:val="24"/>
                <w:szCs w:val="24"/>
              </w:rPr>
            </w:pPr>
            <w:r w:rsidRPr="007A2884">
              <w:rPr>
                <w:rFonts w:eastAsiaTheme="minorEastAsia" w:hAnsiTheme="minorEastAsia"/>
                <w:sz w:val="24"/>
                <w:szCs w:val="24"/>
              </w:rPr>
              <w:t>物</w:t>
            </w:r>
          </w:p>
          <w:p w:rsidR="005F5F80" w:rsidRPr="007A2884" w:rsidRDefault="005F5F80" w:rsidP="007A3735">
            <w:pPr>
              <w:spacing w:line="276" w:lineRule="auto"/>
              <w:jc w:val="center"/>
              <w:rPr>
                <w:rFonts w:eastAsiaTheme="minorEastAsia"/>
                <w:sz w:val="24"/>
                <w:szCs w:val="24"/>
              </w:rPr>
            </w:pPr>
            <w:r w:rsidRPr="007A2884">
              <w:rPr>
                <w:rFonts w:eastAsiaTheme="minorEastAsia" w:hAnsiTheme="minorEastAsia"/>
                <w:sz w:val="24"/>
                <w:szCs w:val="24"/>
              </w:rPr>
              <w:t>排</w:t>
            </w:r>
          </w:p>
          <w:p w:rsidR="005F5F80" w:rsidRPr="007A2884" w:rsidRDefault="005F5F80" w:rsidP="007A3735">
            <w:pPr>
              <w:spacing w:line="276" w:lineRule="auto"/>
              <w:jc w:val="center"/>
              <w:rPr>
                <w:rFonts w:eastAsiaTheme="minorEastAsia"/>
                <w:sz w:val="24"/>
                <w:szCs w:val="24"/>
              </w:rPr>
            </w:pPr>
            <w:r w:rsidRPr="007A2884">
              <w:rPr>
                <w:rFonts w:eastAsiaTheme="minorEastAsia" w:hAnsiTheme="minorEastAsia"/>
                <w:sz w:val="24"/>
                <w:szCs w:val="24"/>
              </w:rPr>
              <w:t>放</w:t>
            </w:r>
          </w:p>
          <w:p w:rsidR="005F5F80" w:rsidRPr="007A2884" w:rsidRDefault="005F5F80" w:rsidP="007A3735">
            <w:pPr>
              <w:spacing w:line="276" w:lineRule="auto"/>
              <w:jc w:val="center"/>
              <w:rPr>
                <w:rFonts w:eastAsiaTheme="minorEastAsia"/>
                <w:sz w:val="24"/>
                <w:szCs w:val="24"/>
              </w:rPr>
            </w:pPr>
            <w:r w:rsidRPr="007A2884">
              <w:rPr>
                <w:rFonts w:eastAsiaTheme="minorEastAsia" w:hAnsiTheme="minorEastAsia"/>
                <w:sz w:val="24"/>
                <w:szCs w:val="24"/>
              </w:rPr>
              <w:t>标</w:t>
            </w:r>
          </w:p>
          <w:p w:rsidR="005F5F80" w:rsidRPr="007A2884" w:rsidRDefault="005F5F80" w:rsidP="007A3735">
            <w:pPr>
              <w:spacing w:line="276" w:lineRule="auto"/>
              <w:jc w:val="center"/>
              <w:rPr>
                <w:rFonts w:eastAsiaTheme="minorEastAsia"/>
                <w:sz w:val="24"/>
                <w:szCs w:val="24"/>
              </w:rPr>
            </w:pPr>
            <w:r w:rsidRPr="007A2884">
              <w:rPr>
                <w:rFonts w:eastAsiaTheme="minorEastAsia" w:hAnsiTheme="minorEastAsia"/>
                <w:sz w:val="24"/>
                <w:szCs w:val="24"/>
              </w:rPr>
              <w:t>准</w:t>
            </w:r>
          </w:p>
          <w:p w:rsidR="005F5F80" w:rsidRPr="007A2884" w:rsidRDefault="005F5F80" w:rsidP="007A3735">
            <w:pPr>
              <w:spacing w:line="276" w:lineRule="auto"/>
              <w:jc w:val="center"/>
              <w:rPr>
                <w:rFonts w:eastAsiaTheme="minorEastAsia"/>
                <w:sz w:val="24"/>
                <w:szCs w:val="24"/>
              </w:rPr>
            </w:pPr>
          </w:p>
          <w:p w:rsidR="005F5F80" w:rsidRPr="007A2884" w:rsidRDefault="005F5F80" w:rsidP="007A3735">
            <w:pPr>
              <w:spacing w:line="276" w:lineRule="auto"/>
              <w:jc w:val="center"/>
              <w:rPr>
                <w:rFonts w:eastAsiaTheme="minorEastAsia"/>
                <w:sz w:val="24"/>
                <w:szCs w:val="24"/>
              </w:rPr>
            </w:pPr>
          </w:p>
          <w:p w:rsidR="005F5F80" w:rsidRPr="007A2884" w:rsidRDefault="005F5F80" w:rsidP="007A3735">
            <w:pPr>
              <w:spacing w:line="276" w:lineRule="auto"/>
              <w:jc w:val="center"/>
              <w:rPr>
                <w:rFonts w:eastAsiaTheme="minorEastAsia"/>
                <w:sz w:val="24"/>
                <w:szCs w:val="24"/>
              </w:rPr>
            </w:pPr>
          </w:p>
          <w:p w:rsidR="005F5F80" w:rsidRPr="007A2884" w:rsidRDefault="005F5F80" w:rsidP="007A3735">
            <w:pPr>
              <w:spacing w:line="276" w:lineRule="auto"/>
              <w:jc w:val="center"/>
              <w:rPr>
                <w:rFonts w:eastAsiaTheme="minorEastAsia"/>
                <w:sz w:val="24"/>
                <w:szCs w:val="24"/>
              </w:rPr>
            </w:pPr>
          </w:p>
          <w:p w:rsidR="005F5F80" w:rsidRPr="007A2884" w:rsidRDefault="005F5F80" w:rsidP="007A3735">
            <w:pPr>
              <w:spacing w:line="276" w:lineRule="auto"/>
              <w:jc w:val="center"/>
              <w:rPr>
                <w:rFonts w:eastAsiaTheme="minorEastAsia"/>
                <w:sz w:val="24"/>
                <w:szCs w:val="24"/>
              </w:rPr>
            </w:pPr>
          </w:p>
          <w:p w:rsidR="005F5F80" w:rsidRPr="007A2884" w:rsidRDefault="005F5F80" w:rsidP="00020966">
            <w:pPr>
              <w:spacing w:line="276" w:lineRule="auto"/>
              <w:jc w:val="center"/>
              <w:rPr>
                <w:rFonts w:eastAsiaTheme="minorEastAsia"/>
                <w:sz w:val="24"/>
                <w:szCs w:val="24"/>
              </w:rPr>
            </w:pPr>
          </w:p>
          <w:p w:rsidR="00020966" w:rsidRPr="007A2884" w:rsidRDefault="00020966" w:rsidP="00020966">
            <w:pPr>
              <w:spacing w:line="276" w:lineRule="auto"/>
              <w:jc w:val="center"/>
              <w:rPr>
                <w:rFonts w:eastAsiaTheme="minorEastAsia"/>
                <w:sz w:val="24"/>
                <w:szCs w:val="24"/>
              </w:rPr>
            </w:pPr>
          </w:p>
        </w:tc>
        <w:tc>
          <w:tcPr>
            <w:tcW w:w="8360" w:type="dxa"/>
            <w:tcBorders>
              <w:top w:val="single" w:sz="6" w:space="0" w:color="auto"/>
              <w:bottom w:val="single" w:sz="6" w:space="0" w:color="auto"/>
            </w:tcBorders>
          </w:tcPr>
          <w:p w:rsidR="005F5F80" w:rsidRPr="007A2884" w:rsidRDefault="005F5F80" w:rsidP="007A3735">
            <w:pPr>
              <w:spacing w:line="276" w:lineRule="auto"/>
              <w:rPr>
                <w:rFonts w:eastAsiaTheme="minorEastAsia"/>
              </w:rPr>
            </w:pPr>
          </w:p>
          <w:tbl>
            <w:tblPr>
              <w:tblStyle w:val="af5"/>
              <w:tblW w:w="8161" w:type="dxa"/>
              <w:tblLayout w:type="fixed"/>
              <w:tblLook w:val="04A0"/>
            </w:tblPr>
            <w:tblGrid>
              <w:gridCol w:w="841"/>
              <w:gridCol w:w="2679"/>
              <w:gridCol w:w="2126"/>
              <w:gridCol w:w="2515"/>
            </w:tblGrid>
            <w:tr w:rsidR="005F5F80" w:rsidRPr="007A2884" w:rsidTr="007A3735">
              <w:trPr>
                <w:trHeight w:val="689"/>
              </w:trPr>
              <w:tc>
                <w:tcPr>
                  <w:tcW w:w="841" w:type="dxa"/>
                  <w:vAlign w:val="center"/>
                </w:tcPr>
                <w:p w:rsidR="005F5F80" w:rsidRPr="007A2884" w:rsidRDefault="005F5F80" w:rsidP="007A3735">
                  <w:pPr>
                    <w:spacing w:line="276" w:lineRule="auto"/>
                    <w:jc w:val="center"/>
                    <w:rPr>
                      <w:rFonts w:eastAsiaTheme="minorEastAsia"/>
                      <w:sz w:val="24"/>
                      <w:szCs w:val="24"/>
                    </w:rPr>
                  </w:pPr>
                  <w:r w:rsidRPr="007A2884">
                    <w:rPr>
                      <w:rFonts w:eastAsiaTheme="minorEastAsia" w:hAnsiTheme="minorEastAsia"/>
                      <w:sz w:val="24"/>
                      <w:szCs w:val="24"/>
                    </w:rPr>
                    <w:t>环境要素</w:t>
                  </w:r>
                </w:p>
              </w:tc>
              <w:tc>
                <w:tcPr>
                  <w:tcW w:w="2679" w:type="dxa"/>
                  <w:vAlign w:val="center"/>
                </w:tcPr>
                <w:p w:rsidR="005F5F80" w:rsidRPr="007A2884" w:rsidRDefault="005F5F80" w:rsidP="007A3735">
                  <w:pPr>
                    <w:spacing w:line="276" w:lineRule="auto"/>
                    <w:jc w:val="center"/>
                    <w:rPr>
                      <w:rFonts w:eastAsiaTheme="minorEastAsia"/>
                      <w:sz w:val="24"/>
                      <w:szCs w:val="24"/>
                    </w:rPr>
                  </w:pPr>
                  <w:r w:rsidRPr="007A2884">
                    <w:rPr>
                      <w:rFonts w:eastAsiaTheme="minorEastAsia" w:hAnsiTheme="minorEastAsia"/>
                      <w:sz w:val="24"/>
                      <w:szCs w:val="24"/>
                    </w:rPr>
                    <w:t>标准名称</w:t>
                  </w:r>
                </w:p>
              </w:tc>
              <w:tc>
                <w:tcPr>
                  <w:tcW w:w="2126" w:type="dxa"/>
                  <w:vAlign w:val="center"/>
                </w:tcPr>
                <w:p w:rsidR="005F5F80" w:rsidRPr="007A2884" w:rsidRDefault="005F5F80" w:rsidP="007A3735">
                  <w:pPr>
                    <w:spacing w:line="276" w:lineRule="auto"/>
                    <w:jc w:val="center"/>
                    <w:rPr>
                      <w:rFonts w:eastAsiaTheme="minorEastAsia"/>
                      <w:sz w:val="24"/>
                      <w:szCs w:val="24"/>
                    </w:rPr>
                  </w:pPr>
                  <w:r w:rsidRPr="007A2884">
                    <w:rPr>
                      <w:rStyle w:val="fontstyle01"/>
                      <w:rFonts w:ascii="Times New Roman" w:eastAsiaTheme="minorEastAsia" w:hAnsiTheme="minorEastAsia" w:hint="default"/>
                      <w:sz w:val="24"/>
                      <w:szCs w:val="24"/>
                    </w:rPr>
                    <w:t>执行级别（类别）</w:t>
                  </w:r>
                </w:p>
              </w:tc>
              <w:tc>
                <w:tcPr>
                  <w:tcW w:w="2515" w:type="dxa"/>
                  <w:vAlign w:val="center"/>
                </w:tcPr>
                <w:p w:rsidR="005F5F80" w:rsidRPr="007A2884" w:rsidRDefault="005F5F80" w:rsidP="007A3735">
                  <w:pPr>
                    <w:spacing w:line="276" w:lineRule="auto"/>
                    <w:jc w:val="center"/>
                    <w:rPr>
                      <w:rFonts w:eastAsiaTheme="minorEastAsia"/>
                      <w:sz w:val="24"/>
                      <w:szCs w:val="24"/>
                    </w:rPr>
                  </w:pPr>
                  <w:r w:rsidRPr="007A2884">
                    <w:rPr>
                      <w:rStyle w:val="fontstyle01"/>
                      <w:rFonts w:ascii="Times New Roman" w:eastAsiaTheme="minorEastAsia" w:hAnsiTheme="minorEastAsia" w:hint="default"/>
                      <w:sz w:val="24"/>
                      <w:szCs w:val="24"/>
                    </w:rPr>
                    <w:t>标准限值</w:t>
                  </w:r>
                </w:p>
              </w:tc>
            </w:tr>
            <w:tr w:rsidR="005F5F80" w:rsidRPr="007A2884" w:rsidTr="007A3735">
              <w:trPr>
                <w:trHeight w:val="689"/>
              </w:trPr>
              <w:tc>
                <w:tcPr>
                  <w:tcW w:w="841" w:type="dxa"/>
                  <w:vAlign w:val="center"/>
                </w:tcPr>
                <w:p w:rsidR="005F5F80" w:rsidRPr="007A2884" w:rsidRDefault="005F5F80" w:rsidP="007A3735">
                  <w:pPr>
                    <w:spacing w:line="276" w:lineRule="auto"/>
                    <w:jc w:val="center"/>
                    <w:rPr>
                      <w:rFonts w:eastAsiaTheme="minorEastAsia"/>
                      <w:sz w:val="24"/>
                      <w:szCs w:val="24"/>
                    </w:rPr>
                  </w:pPr>
                  <w:r w:rsidRPr="007A2884">
                    <w:rPr>
                      <w:rFonts w:eastAsiaTheme="minorEastAsia" w:hAnsiTheme="minorEastAsia"/>
                      <w:sz w:val="24"/>
                      <w:szCs w:val="24"/>
                    </w:rPr>
                    <w:t>噪声</w:t>
                  </w:r>
                </w:p>
              </w:tc>
              <w:tc>
                <w:tcPr>
                  <w:tcW w:w="2679" w:type="dxa"/>
                  <w:vAlign w:val="center"/>
                </w:tcPr>
                <w:p w:rsidR="005F5F80" w:rsidRPr="007A2884" w:rsidRDefault="005F5F80" w:rsidP="007A3735">
                  <w:pPr>
                    <w:spacing w:line="276" w:lineRule="auto"/>
                    <w:jc w:val="center"/>
                    <w:rPr>
                      <w:rFonts w:eastAsiaTheme="minorEastAsia"/>
                      <w:sz w:val="24"/>
                      <w:szCs w:val="24"/>
                    </w:rPr>
                  </w:pPr>
                  <w:r w:rsidRPr="007A2884">
                    <w:rPr>
                      <w:rFonts w:eastAsiaTheme="minorEastAsia" w:hAnsiTheme="minorEastAsia"/>
                      <w:color w:val="000000"/>
                      <w:sz w:val="24"/>
                      <w:szCs w:val="24"/>
                    </w:rPr>
                    <w:t>《工业企业厂界环境噪声排放标准》（</w:t>
                  </w:r>
                  <w:r w:rsidRPr="007A2884">
                    <w:rPr>
                      <w:rFonts w:eastAsiaTheme="minorEastAsia"/>
                      <w:color w:val="000000"/>
                      <w:sz w:val="24"/>
                      <w:szCs w:val="24"/>
                    </w:rPr>
                    <w:t>GB12348-2008</w:t>
                  </w:r>
                  <w:r w:rsidRPr="007A2884">
                    <w:rPr>
                      <w:rFonts w:eastAsiaTheme="minorEastAsia" w:hAnsiTheme="minorEastAsia"/>
                      <w:color w:val="000000"/>
                      <w:sz w:val="24"/>
                      <w:szCs w:val="24"/>
                    </w:rPr>
                    <w:t>）</w:t>
                  </w:r>
                </w:p>
              </w:tc>
              <w:tc>
                <w:tcPr>
                  <w:tcW w:w="2126" w:type="dxa"/>
                  <w:vAlign w:val="center"/>
                </w:tcPr>
                <w:p w:rsidR="005F5F80" w:rsidRPr="007A2884" w:rsidRDefault="005F5F80" w:rsidP="007A3735">
                  <w:pPr>
                    <w:spacing w:line="276" w:lineRule="auto"/>
                    <w:jc w:val="center"/>
                    <w:rPr>
                      <w:rFonts w:eastAsiaTheme="minorEastAsia"/>
                      <w:sz w:val="24"/>
                      <w:szCs w:val="24"/>
                    </w:rPr>
                  </w:pPr>
                  <w:r w:rsidRPr="007A2884">
                    <w:rPr>
                      <w:rFonts w:eastAsiaTheme="minorEastAsia"/>
                      <w:sz w:val="24"/>
                      <w:szCs w:val="24"/>
                    </w:rPr>
                    <w:t>2</w:t>
                  </w:r>
                  <w:r w:rsidRPr="007A2884">
                    <w:rPr>
                      <w:rFonts w:eastAsiaTheme="minorEastAsia" w:hAnsiTheme="minorEastAsia"/>
                      <w:sz w:val="24"/>
                      <w:szCs w:val="24"/>
                    </w:rPr>
                    <w:t>类</w:t>
                  </w:r>
                </w:p>
              </w:tc>
              <w:tc>
                <w:tcPr>
                  <w:tcW w:w="2515" w:type="dxa"/>
                  <w:vAlign w:val="center"/>
                </w:tcPr>
                <w:p w:rsidR="005F5F80" w:rsidRPr="007A2884" w:rsidRDefault="005F5F80" w:rsidP="007A3735">
                  <w:pPr>
                    <w:spacing w:line="276" w:lineRule="auto"/>
                    <w:jc w:val="center"/>
                    <w:rPr>
                      <w:rStyle w:val="fontstyle21"/>
                      <w:rFonts w:ascii="Times New Roman" w:eastAsiaTheme="minorEastAsia" w:hAnsi="Times New Roman"/>
                      <w:sz w:val="24"/>
                      <w:szCs w:val="24"/>
                    </w:rPr>
                  </w:pPr>
                  <w:r w:rsidRPr="007A2884">
                    <w:rPr>
                      <w:rStyle w:val="fontstyle01"/>
                      <w:rFonts w:ascii="Times New Roman" w:eastAsiaTheme="minorEastAsia" w:hAnsiTheme="minorEastAsia" w:hint="default"/>
                      <w:sz w:val="24"/>
                      <w:szCs w:val="24"/>
                    </w:rPr>
                    <w:t>昼间：</w:t>
                  </w:r>
                  <w:r w:rsidRPr="007A2884">
                    <w:rPr>
                      <w:rStyle w:val="fontstyle21"/>
                      <w:rFonts w:ascii="Times New Roman" w:eastAsiaTheme="minorEastAsia" w:hAnsi="Times New Roman"/>
                      <w:sz w:val="24"/>
                      <w:szCs w:val="24"/>
                    </w:rPr>
                    <w:t>≤60dB</w:t>
                  </w:r>
                  <w:r w:rsidRPr="007A2884">
                    <w:rPr>
                      <w:rStyle w:val="fontstyle21"/>
                      <w:rFonts w:ascii="Times New Roman" w:eastAsiaTheme="minorEastAsia" w:hAnsiTheme="minorEastAsia"/>
                      <w:sz w:val="24"/>
                      <w:szCs w:val="24"/>
                    </w:rPr>
                    <w:t>（</w:t>
                  </w:r>
                  <w:r w:rsidRPr="007A2884">
                    <w:rPr>
                      <w:rStyle w:val="fontstyle21"/>
                      <w:rFonts w:ascii="Times New Roman" w:eastAsiaTheme="minorEastAsia" w:hAnsi="Times New Roman"/>
                      <w:sz w:val="24"/>
                      <w:szCs w:val="24"/>
                    </w:rPr>
                    <w:t>A</w:t>
                  </w:r>
                  <w:r w:rsidRPr="007A2884">
                    <w:rPr>
                      <w:rStyle w:val="fontstyle21"/>
                      <w:rFonts w:ascii="Times New Roman" w:eastAsiaTheme="minorEastAsia" w:hAnsiTheme="minorEastAsia"/>
                      <w:sz w:val="24"/>
                      <w:szCs w:val="24"/>
                    </w:rPr>
                    <w:t>）</w:t>
                  </w:r>
                </w:p>
                <w:p w:rsidR="005F5F80" w:rsidRPr="007A2884" w:rsidRDefault="005F5F80" w:rsidP="007A3735">
                  <w:pPr>
                    <w:spacing w:line="276" w:lineRule="auto"/>
                    <w:rPr>
                      <w:rFonts w:eastAsiaTheme="minorEastAsia"/>
                      <w:sz w:val="24"/>
                      <w:szCs w:val="24"/>
                      <w:highlight w:val="yellow"/>
                    </w:rPr>
                  </w:pPr>
                  <w:r w:rsidRPr="007A2884">
                    <w:rPr>
                      <w:rStyle w:val="fontstyle21"/>
                      <w:rFonts w:ascii="Times New Roman" w:eastAsiaTheme="minorEastAsia" w:hAnsiTheme="minorEastAsia"/>
                      <w:sz w:val="24"/>
                      <w:szCs w:val="24"/>
                    </w:rPr>
                    <w:t>夜间：</w:t>
                  </w:r>
                  <w:r w:rsidRPr="007A2884">
                    <w:rPr>
                      <w:rStyle w:val="fontstyle21"/>
                      <w:rFonts w:ascii="Times New Roman" w:eastAsiaTheme="minorEastAsia" w:hAnsi="Times New Roman"/>
                      <w:sz w:val="24"/>
                      <w:szCs w:val="24"/>
                    </w:rPr>
                    <w:t>≤50dB(A)</w:t>
                  </w:r>
                </w:p>
              </w:tc>
            </w:tr>
            <w:tr w:rsidR="005F5F80" w:rsidRPr="007A2884" w:rsidTr="007A3735">
              <w:trPr>
                <w:trHeight w:val="1599"/>
              </w:trPr>
              <w:tc>
                <w:tcPr>
                  <w:tcW w:w="841" w:type="dxa"/>
                  <w:vAlign w:val="center"/>
                </w:tcPr>
                <w:p w:rsidR="005F5F80" w:rsidRPr="007A2884" w:rsidRDefault="005F5F80" w:rsidP="007A3735">
                  <w:pPr>
                    <w:spacing w:line="276" w:lineRule="auto"/>
                    <w:jc w:val="center"/>
                    <w:rPr>
                      <w:rFonts w:eastAsiaTheme="minorEastAsia"/>
                      <w:sz w:val="24"/>
                      <w:szCs w:val="24"/>
                    </w:rPr>
                  </w:pPr>
                  <w:r w:rsidRPr="007A2884">
                    <w:rPr>
                      <w:rFonts w:eastAsiaTheme="minorEastAsia" w:hAnsiTheme="minorEastAsia"/>
                      <w:sz w:val="24"/>
                      <w:szCs w:val="24"/>
                    </w:rPr>
                    <w:t>固体废物</w:t>
                  </w:r>
                </w:p>
              </w:tc>
              <w:tc>
                <w:tcPr>
                  <w:tcW w:w="7320" w:type="dxa"/>
                  <w:gridSpan w:val="3"/>
                  <w:vAlign w:val="center"/>
                </w:tcPr>
                <w:p w:rsidR="005F5F80" w:rsidRPr="008D3CE9" w:rsidRDefault="005F5F80" w:rsidP="008D3CE9">
                  <w:pPr>
                    <w:widowControl/>
                    <w:adjustRightInd w:val="0"/>
                    <w:snapToGrid w:val="0"/>
                    <w:spacing w:line="276" w:lineRule="auto"/>
                    <w:jc w:val="left"/>
                    <w:rPr>
                      <w:rFonts w:eastAsiaTheme="minorEastAsia"/>
                      <w:color w:val="000000"/>
                      <w:sz w:val="24"/>
                      <w:szCs w:val="24"/>
                    </w:rPr>
                  </w:pPr>
                  <w:r w:rsidRPr="007A2884">
                    <w:rPr>
                      <w:rFonts w:eastAsiaTheme="minorEastAsia" w:hAnsiTheme="minorEastAsia"/>
                      <w:color w:val="000000"/>
                      <w:sz w:val="24"/>
                      <w:szCs w:val="24"/>
                    </w:rPr>
                    <w:t>《一般工业固体废物贮存、处置场污染控制标准》（</w:t>
                  </w:r>
                  <w:r w:rsidRPr="007A2884">
                    <w:rPr>
                      <w:rFonts w:eastAsiaTheme="minorEastAsia"/>
                      <w:color w:val="000000"/>
                      <w:sz w:val="24"/>
                      <w:szCs w:val="24"/>
                    </w:rPr>
                    <w:t>GB18599-2001</w:t>
                  </w:r>
                  <w:r w:rsidRPr="007A2884">
                    <w:rPr>
                      <w:rFonts w:eastAsiaTheme="minorEastAsia" w:hAnsiTheme="minorEastAsia"/>
                      <w:color w:val="000000"/>
                      <w:sz w:val="24"/>
                      <w:szCs w:val="24"/>
                    </w:rPr>
                    <w:t>）及</w:t>
                  </w:r>
                  <w:r w:rsidRPr="007A2884">
                    <w:rPr>
                      <w:rFonts w:eastAsiaTheme="minorEastAsia"/>
                      <w:color w:val="000000"/>
                      <w:sz w:val="24"/>
                      <w:szCs w:val="24"/>
                    </w:rPr>
                    <w:t>2013</w:t>
                  </w:r>
                  <w:r w:rsidRPr="007A2884">
                    <w:rPr>
                      <w:rFonts w:eastAsiaTheme="minorEastAsia" w:hAnsiTheme="minorEastAsia"/>
                      <w:color w:val="000000"/>
                      <w:sz w:val="24"/>
                      <w:szCs w:val="24"/>
                    </w:rPr>
                    <w:t>年修改单</w:t>
                  </w:r>
                </w:p>
              </w:tc>
            </w:tr>
          </w:tbl>
          <w:p w:rsidR="005F5F80" w:rsidRPr="007A2884" w:rsidRDefault="005F5F80" w:rsidP="007A3735">
            <w:pPr>
              <w:spacing w:line="276" w:lineRule="auto"/>
              <w:rPr>
                <w:rFonts w:eastAsiaTheme="minorEastAsia"/>
                <w:sz w:val="24"/>
                <w:szCs w:val="24"/>
              </w:rPr>
            </w:pPr>
          </w:p>
        </w:tc>
      </w:tr>
      <w:tr w:rsidR="005F5F80" w:rsidRPr="007A2884" w:rsidTr="00020966">
        <w:trPr>
          <w:trHeight w:val="6081"/>
        </w:trPr>
        <w:tc>
          <w:tcPr>
            <w:tcW w:w="586" w:type="dxa"/>
            <w:tcBorders>
              <w:top w:val="single" w:sz="6" w:space="0" w:color="auto"/>
            </w:tcBorders>
            <w:vAlign w:val="center"/>
          </w:tcPr>
          <w:p w:rsidR="005F5F80" w:rsidRPr="007A2884" w:rsidRDefault="005F5F80" w:rsidP="007A3735">
            <w:pPr>
              <w:spacing w:line="276" w:lineRule="auto"/>
              <w:jc w:val="center"/>
              <w:rPr>
                <w:rFonts w:eastAsiaTheme="minorEastAsia"/>
                <w:sz w:val="24"/>
                <w:szCs w:val="24"/>
              </w:rPr>
            </w:pPr>
          </w:p>
          <w:p w:rsidR="005F5F80" w:rsidRPr="007A2884" w:rsidRDefault="005F5F80" w:rsidP="007A3735">
            <w:pPr>
              <w:spacing w:line="276" w:lineRule="auto"/>
              <w:jc w:val="center"/>
              <w:rPr>
                <w:rFonts w:eastAsiaTheme="minorEastAsia"/>
                <w:sz w:val="24"/>
                <w:szCs w:val="24"/>
              </w:rPr>
            </w:pPr>
          </w:p>
          <w:p w:rsidR="005F5F80" w:rsidRPr="007A2884" w:rsidRDefault="005F5F80" w:rsidP="007A3735">
            <w:pPr>
              <w:spacing w:line="276" w:lineRule="auto"/>
              <w:jc w:val="center"/>
              <w:rPr>
                <w:rFonts w:eastAsiaTheme="minorEastAsia"/>
                <w:sz w:val="24"/>
                <w:szCs w:val="24"/>
              </w:rPr>
            </w:pPr>
          </w:p>
          <w:p w:rsidR="005F5F80" w:rsidRPr="007A2884" w:rsidRDefault="005F5F80" w:rsidP="007A3735">
            <w:pPr>
              <w:spacing w:line="276" w:lineRule="auto"/>
              <w:jc w:val="center"/>
              <w:rPr>
                <w:rFonts w:eastAsiaTheme="minorEastAsia"/>
                <w:sz w:val="24"/>
                <w:szCs w:val="24"/>
              </w:rPr>
            </w:pPr>
            <w:r w:rsidRPr="007A2884">
              <w:rPr>
                <w:rFonts w:eastAsiaTheme="minorEastAsia" w:hAnsiTheme="minorEastAsia"/>
                <w:sz w:val="24"/>
                <w:szCs w:val="24"/>
              </w:rPr>
              <w:t>总量指标</w:t>
            </w:r>
          </w:p>
          <w:p w:rsidR="005F5F80" w:rsidRPr="007A2884" w:rsidRDefault="005F5F80" w:rsidP="007A3735">
            <w:pPr>
              <w:spacing w:line="276" w:lineRule="auto"/>
              <w:jc w:val="center"/>
              <w:rPr>
                <w:rFonts w:eastAsiaTheme="minorEastAsia"/>
                <w:sz w:val="24"/>
                <w:szCs w:val="24"/>
              </w:rPr>
            </w:pPr>
          </w:p>
          <w:p w:rsidR="005F5F80" w:rsidRPr="007A2884" w:rsidRDefault="005F5F80" w:rsidP="007A3735">
            <w:pPr>
              <w:spacing w:line="276" w:lineRule="auto"/>
              <w:jc w:val="center"/>
              <w:rPr>
                <w:rFonts w:eastAsiaTheme="minorEastAsia"/>
                <w:sz w:val="24"/>
                <w:szCs w:val="24"/>
              </w:rPr>
            </w:pPr>
          </w:p>
          <w:p w:rsidR="005F5F80" w:rsidRPr="007A2884" w:rsidRDefault="005F5F80" w:rsidP="007A3735">
            <w:pPr>
              <w:spacing w:line="276" w:lineRule="auto"/>
              <w:jc w:val="center"/>
              <w:rPr>
                <w:rFonts w:eastAsiaTheme="minorEastAsia"/>
                <w:sz w:val="24"/>
                <w:szCs w:val="24"/>
              </w:rPr>
            </w:pPr>
          </w:p>
        </w:tc>
        <w:tc>
          <w:tcPr>
            <w:tcW w:w="8360" w:type="dxa"/>
            <w:tcBorders>
              <w:top w:val="single" w:sz="6" w:space="0" w:color="auto"/>
            </w:tcBorders>
            <w:vAlign w:val="center"/>
          </w:tcPr>
          <w:p w:rsidR="00020966" w:rsidRPr="007A2884" w:rsidRDefault="00020966" w:rsidP="00020966">
            <w:pPr>
              <w:spacing w:line="360" w:lineRule="auto"/>
              <w:ind w:firstLine="482"/>
              <w:rPr>
                <w:rFonts w:eastAsiaTheme="minorEastAsia"/>
                <w:kern w:val="0"/>
                <w:sz w:val="24"/>
              </w:rPr>
            </w:pPr>
            <w:r w:rsidRPr="007A2884">
              <w:rPr>
                <w:rFonts w:eastAsiaTheme="minorEastAsia" w:hAnsiTheme="minorEastAsia"/>
                <w:snapToGrid w:val="0"/>
                <w:kern w:val="0"/>
                <w:sz w:val="24"/>
              </w:rPr>
              <w:t>本项目生产过程中无</w:t>
            </w:r>
            <w:r w:rsidRPr="007A2884">
              <w:rPr>
                <w:rFonts w:eastAsiaTheme="minorEastAsia"/>
                <w:snapToGrid w:val="0"/>
                <w:kern w:val="0"/>
                <w:sz w:val="24"/>
              </w:rPr>
              <w:t>SO</w:t>
            </w:r>
            <w:r w:rsidRPr="007A2884">
              <w:rPr>
                <w:rFonts w:eastAsiaTheme="minorEastAsia"/>
                <w:snapToGrid w:val="0"/>
                <w:kern w:val="0"/>
                <w:sz w:val="24"/>
                <w:vertAlign w:val="subscript"/>
              </w:rPr>
              <w:t>2</w:t>
            </w:r>
            <w:r w:rsidRPr="007A2884">
              <w:rPr>
                <w:rFonts w:eastAsiaTheme="minorEastAsia" w:hAnsiTheme="minorEastAsia"/>
                <w:snapToGrid w:val="0"/>
                <w:kern w:val="0"/>
                <w:sz w:val="24"/>
              </w:rPr>
              <w:t>、氮氧化物产生，</w:t>
            </w:r>
            <w:r w:rsidRPr="007A2884">
              <w:rPr>
                <w:rFonts w:eastAsiaTheme="minorEastAsia" w:hAnsiTheme="minorEastAsia"/>
                <w:kern w:val="0"/>
                <w:sz w:val="24"/>
              </w:rPr>
              <w:t>没有生产废水产生，主要是生活用水，水质简单，污水经厂区化粪池处理后定期</w:t>
            </w:r>
            <w:r w:rsidR="00843EB1">
              <w:rPr>
                <w:rFonts w:eastAsiaTheme="minorEastAsia" w:hAnsiTheme="minorEastAsia" w:hint="eastAsia"/>
                <w:kern w:val="0"/>
                <w:sz w:val="24"/>
              </w:rPr>
              <w:t>清掏</w:t>
            </w:r>
            <w:r w:rsidRPr="007A2884">
              <w:rPr>
                <w:rFonts w:eastAsiaTheme="minorEastAsia" w:hAnsiTheme="minorEastAsia"/>
                <w:kern w:val="0"/>
                <w:sz w:val="24"/>
              </w:rPr>
              <w:t>用于农田肥田。</w:t>
            </w:r>
          </w:p>
          <w:p w:rsidR="005F5F80" w:rsidRPr="007A2884" w:rsidRDefault="00020966" w:rsidP="00401069">
            <w:pPr>
              <w:spacing w:line="276" w:lineRule="auto"/>
              <w:ind w:firstLineChars="200" w:firstLine="480"/>
              <w:rPr>
                <w:rFonts w:eastAsiaTheme="minorEastAsia"/>
                <w:sz w:val="24"/>
                <w:szCs w:val="24"/>
              </w:rPr>
            </w:pPr>
            <w:r w:rsidRPr="007A2884">
              <w:rPr>
                <w:rFonts w:eastAsiaTheme="minorEastAsia" w:hAnsiTheme="minorEastAsia"/>
                <w:kern w:val="18"/>
                <w:sz w:val="24"/>
              </w:rPr>
              <w:t>因此本项目不设置总量控制指标。</w:t>
            </w:r>
          </w:p>
        </w:tc>
      </w:tr>
    </w:tbl>
    <w:p w:rsidR="005F5F80" w:rsidRPr="007A2884" w:rsidRDefault="005F5F80" w:rsidP="003B54F2">
      <w:pPr>
        <w:snapToGrid w:val="0"/>
        <w:jc w:val="left"/>
        <w:rPr>
          <w:rFonts w:eastAsiaTheme="minorEastAsia"/>
          <w:b/>
          <w:bCs/>
          <w:sz w:val="30"/>
          <w:szCs w:val="30"/>
        </w:rPr>
        <w:sectPr w:rsidR="005F5F80" w:rsidRPr="007A2884">
          <w:pgSz w:w="11906" w:h="16838"/>
          <w:pgMar w:top="1440" w:right="1701" w:bottom="1440" w:left="1701" w:header="851" w:footer="992" w:gutter="0"/>
          <w:cols w:space="720"/>
          <w:docGrid w:type="lines" w:linePitch="312"/>
        </w:sectPr>
      </w:pPr>
    </w:p>
    <w:p w:rsidR="003B54F2" w:rsidRPr="007A2884" w:rsidRDefault="003B54F2" w:rsidP="003B54F2">
      <w:pPr>
        <w:snapToGrid w:val="0"/>
        <w:jc w:val="left"/>
        <w:rPr>
          <w:rFonts w:eastAsiaTheme="minorEastAsia"/>
          <w:b/>
          <w:bCs/>
          <w:sz w:val="30"/>
          <w:szCs w:val="30"/>
        </w:rPr>
      </w:pPr>
      <w:r w:rsidRPr="007A2884">
        <w:rPr>
          <w:rFonts w:eastAsiaTheme="minorEastAsia" w:hAnsiTheme="minorEastAsia"/>
          <w:b/>
          <w:bCs/>
          <w:sz w:val="30"/>
          <w:szCs w:val="30"/>
        </w:rPr>
        <w:lastRenderedPageBreak/>
        <w:t>建设项目工程分析</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1"/>
      </w:tblGrid>
      <w:tr w:rsidR="003B54F2" w:rsidRPr="007A2884" w:rsidTr="00D064FA">
        <w:trPr>
          <w:trHeight w:val="12739"/>
        </w:trPr>
        <w:tc>
          <w:tcPr>
            <w:tcW w:w="9261" w:type="dxa"/>
          </w:tcPr>
          <w:p w:rsidR="003B54F2" w:rsidRPr="007A2884" w:rsidRDefault="003B54F2" w:rsidP="00781683">
            <w:pPr>
              <w:pStyle w:val="af7"/>
              <w:spacing w:beforeLines="50" w:line="360" w:lineRule="auto"/>
              <w:ind w:firstLine="0"/>
              <w:rPr>
                <w:rFonts w:eastAsiaTheme="minorEastAsia"/>
                <w:b/>
                <w:snapToGrid w:val="0"/>
                <w:kern w:val="0"/>
                <w:sz w:val="28"/>
                <w:szCs w:val="28"/>
              </w:rPr>
            </w:pPr>
            <w:r w:rsidRPr="007A2884">
              <w:rPr>
                <w:rFonts w:eastAsiaTheme="minorEastAsia" w:hAnsiTheme="minorEastAsia"/>
                <w:b/>
                <w:snapToGrid w:val="0"/>
                <w:kern w:val="0"/>
                <w:sz w:val="28"/>
                <w:szCs w:val="28"/>
              </w:rPr>
              <w:t>工艺流程图：</w:t>
            </w:r>
            <w:r w:rsidRPr="007A2884">
              <w:rPr>
                <w:rFonts w:eastAsiaTheme="minorEastAsia"/>
                <w:b/>
                <w:snapToGrid w:val="0"/>
                <w:kern w:val="0"/>
                <w:sz w:val="28"/>
                <w:szCs w:val="28"/>
              </w:rPr>
              <w:t xml:space="preserve">  </w:t>
            </w:r>
          </w:p>
          <w:p w:rsidR="003B54F2" w:rsidRPr="007A2884" w:rsidRDefault="003B54F2" w:rsidP="00522778">
            <w:pPr>
              <w:spacing w:line="360" w:lineRule="auto"/>
              <w:jc w:val="left"/>
              <w:textAlignment w:val="baseline"/>
              <w:rPr>
                <w:rFonts w:eastAsiaTheme="minorEastAsia"/>
                <w:b/>
                <w:color w:val="000000"/>
                <w:kern w:val="0"/>
                <w:sz w:val="24"/>
                <w:szCs w:val="24"/>
              </w:rPr>
            </w:pPr>
            <w:r w:rsidRPr="007A2884">
              <w:rPr>
                <w:rFonts w:eastAsiaTheme="minorEastAsia"/>
                <w:b/>
                <w:color w:val="000000"/>
                <w:kern w:val="0"/>
                <w:sz w:val="24"/>
                <w:szCs w:val="24"/>
              </w:rPr>
              <w:t>1</w:t>
            </w:r>
            <w:r w:rsidRPr="007A2884">
              <w:rPr>
                <w:rFonts w:eastAsiaTheme="minorEastAsia" w:hAnsiTheme="minorEastAsia"/>
                <w:b/>
                <w:color w:val="000000"/>
                <w:kern w:val="0"/>
                <w:sz w:val="24"/>
                <w:szCs w:val="24"/>
              </w:rPr>
              <w:t>、施工期工艺流程简述</w:t>
            </w:r>
          </w:p>
          <w:p w:rsidR="003B54F2" w:rsidRPr="007A2884" w:rsidRDefault="003B54F2" w:rsidP="00522778">
            <w:pPr>
              <w:spacing w:line="360" w:lineRule="auto"/>
              <w:ind w:firstLineChars="200" w:firstLine="480"/>
              <w:jc w:val="left"/>
              <w:textAlignment w:val="baseline"/>
              <w:rPr>
                <w:rFonts w:eastAsiaTheme="minorEastAsia"/>
                <w:color w:val="000000"/>
                <w:kern w:val="0"/>
                <w:sz w:val="24"/>
                <w:szCs w:val="24"/>
              </w:rPr>
            </w:pPr>
            <w:r w:rsidRPr="007A2884">
              <w:rPr>
                <w:rFonts w:eastAsiaTheme="minorEastAsia" w:hAnsiTheme="minorEastAsia"/>
                <w:color w:val="000000"/>
                <w:kern w:val="0"/>
                <w:sz w:val="24"/>
                <w:szCs w:val="24"/>
              </w:rPr>
              <w:t>经现场勘查，项目</w:t>
            </w:r>
            <w:r w:rsidRPr="007A2884">
              <w:rPr>
                <w:rFonts w:eastAsiaTheme="minorEastAsia" w:hAnsiTheme="minorEastAsia"/>
                <w:color w:val="000000"/>
                <w:kern w:val="0"/>
                <w:sz w:val="24"/>
              </w:rPr>
              <w:t>利用现有</w:t>
            </w:r>
            <w:r w:rsidR="00A23548" w:rsidRPr="007A2884">
              <w:rPr>
                <w:rFonts w:eastAsiaTheme="minorEastAsia" w:hAnsiTheme="minorEastAsia"/>
                <w:color w:val="000000"/>
                <w:kern w:val="0"/>
                <w:sz w:val="24"/>
              </w:rPr>
              <w:t>闲置</w:t>
            </w:r>
            <w:r w:rsidRPr="007A2884">
              <w:rPr>
                <w:rFonts w:eastAsiaTheme="minorEastAsia" w:hAnsiTheme="minorEastAsia"/>
                <w:color w:val="000000"/>
                <w:kern w:val="0"/>
                <w:sz w:val="24"/>
              </w:rPr>
              <w:t>厂房</w:t>
            </w:r>
            <w:r w:rsidRPr="007A2884">
              <w:rPr>
                <w:rFonts w:eastAsiaTheme="minorEastAsia" w:hAnsiTheme="minorEastAsia"/>
                <w:color w:val="000000"/>
                <w:kern w:val="0"/>
                <w:sz w:val="24"/>
                <w:szCs w:val="24"/>
              </w:rPr>
              <w:t>进行生产，施工期主要进行设备及环保设施的安装，施工期污染主要是噪声，由于施工期较短，因此本次评价不在进行施工期影响分析。</w:t>
            </w:r>
          </w:p>
          <w:p w:rsidR="003B54F2" w:rsidRPr="007A2884" w:rsidRDefault="003B54F2" w:rsidP="00522778">
            <w:pPr>
              <w:spacing w:line="360" w:lineRule="auto"/>
              <w:jc w:val="left"/>
              <w:textAlignment w:val="baseline"/>
              <w:rPr>
                <w:rFonts w:eastAsiaTheme="minorEastAsia"/>
                <w:b/>
                <w:color w:val="000000"/>
                <w:kern w:val="0"/>
                <w:sz w:val="24"/>
                <w:szCs w:val="24"/>
              </w:rPr>
            </w:pPr>
            <w:r w:rsidRPr="007A2884">
              <w:rPr>
                <w:rFonts w:eastAsiaTheme="minorEastAsia"/>
                <w:b/>
                <w:color w:val="000000"/>
                <w:kern w:val="0"/>
                <w:sz w:val="24"/>
                <w:szCs w:val="24"/>
              </w:rPr>
              <w:t>2</w:t>
            </w:r>
            <w:r w:rsidRPr="007A2884">
              <w:rPr>
                <w:rFonts w:eastAsiaTheme="minorEastAsia" w:hAnsiTheme="minorEastAsia"/>
                <w:b/>
                <w:color w:val="000000"/>
                <w:kern w:val="0"/>
                <w:sz w:val="24"/>
                <w:szCs w:val="24"/>
              </w:rPr>
              <w:t>、运营期工艺流程简述（图示）</w:t>
            </w:r>
          </w:p>
          <w:p w:rsidR="003B54F2" w:rsidRPr="007A2884" w:rsidRDefault="003B54F2" w:rsidP="002E16B9">
            <w:pPr>
              <w:spacing w:line="360" w:lineRule="auto"/>
              <w:ind w:firstLineChars="200" w:firstLine="480"/>
              <w:jc w:val="left"/>
              <w:textAlignment w:val="baseline"/>
              <w:rPr>
                <w:rFonts w:eastAsiaTheme="minorEastAsia"/>
                <w:color w:val="000000"/>
                <w:kern w:val="0"/>
                <w:sz w:val="24"/>
                <w:szCs w:val="24"/>
              </w:rPr>
            </w:pPr>
            <w:r w:rsidRPr="007A2884">
              <w:rPr>
                <w:rFonts w:eastAsiaTheme="minorEastAsia" w:hAnsiTheme="minorEastAsia"/>
                <w:color w:val="000000"/>
                <w:kern w:val="0"/>
                <w:sz w:val="24"/>
                <w:szCs w:val="24"/>
              </w:rPr>
              <w:t>本项目主要为</w:t>
            </w:r>
            <w:r w:rsidR="006D36DC" w:rsidRPr="007A2884">
              <w:rPr>
                <w:rFonts w:eastAsiaTheme="minorEastAsia" w:hAnsiTheme="minorEastAsia"/>
                <w:snapToGrid w:val="0"/>
                <w:kern w:val="0"/>
                <w:sz w:val="24"/>
              </w:rPr>
              <w:t>空压机过滤器</w:t>
            </w:r>
            <w:r w:rsidR="006D36DC">
              <w:rPr>
                <w:rFonts w:eastAsiaTheme="minorEastAsia" w:hAnsiTheme="minorEastAsia" w:hint="eastAsia"/>
                <w:snapToGrid w:val="0"/>
                <w:kern w:val="0"/>
                <w:sz w:val="24"/>
              </w:rPr>
              <w:t>和</w:t>
            </w:r>
            <w:r w:rsidR="006D36DC" w:rsidRPr="007A2884">
              <w:rPr>
                <w:rFonts w:eastAsiaTheme="minorEastAsia" w:hAnsiTheme="minorEastAsia"/>
                <w:snapToGrid w:val="0"/>
                <w:kern w:val="0"/>
                <w:sz w:val="24"/>
              </w:rPr>
              <w:t>机械车辆过滤器</w:t>
            </w:r>
            <w:r w:rsidRPr="007A2884">
              <w:rPr>
                <w:rFonts w:eastAsiaTheme="minorEastAsia" w:hAnsiTheme="minorEastAsia"/>
                <w:color w:val="000000"/>
                <w:kern w:val="0"/>
                <w:sz w:val="24"/>
                <w:szCs w:val="24"/>
              </w:rPr>
              <w:t>。主要生产工艺为</w:t>
            </w:r>
            <w:r w:rsidR="00A23548" w:rsidRPr="007A2884">
              <w:rPr>
                <w:rFonts w:eastAsiaTheme="minorEastAsia"/>
                <w:color w:val="000000"/>
                <w:kern w:val="0"/>
                <w:sz w:val="24"/>
              </w:rPr>
              <w:t>“</w:t>
            </w:r>
            <w:r w:rsidR="00A23548" w:rsidRPr="007A2884">
              <w:rPr>
                <w:rFonts w:eastAsiaTheme="minorEastAsia" w:hAnsiTheme="minorEastAsia"/>
                <w:sz w:val="24"/>
              </w:rPr>
              <w:t>购进原材料</w:t>
            </w:r>
            <w:r w:rsidR="00A23548" w:rsidRPr="007A2884">
              <w:rPr>
                <w:rFonts w:eastAsiaTheme="minorEastAsia"/>
                <w:sz w:val="24"/>
              </w:rPr>
              <w:t>——</w:t>
            </w:r>
            <w:r w:rsidR="00A23548" w:rsidRPr="007A2884">
              <w:rPr>
                <w:rFonts w:eastAsiaTheme="minorEastAsia" w:hAnsiTheme="minorEastAsia"/>
                <w:sz w:val="24"/>
              </w:rPr>
              <w:t>分切</w:t>
            </w:r>
            <w:r w:rsidR="00A23548" w:rsidRPr="007A2884">
              <w:rPr>
                <w:rFonts w:eastAsiaTheme="minorEastAsia"/>
                <w:sz w:val="24"/>
              </w:rPr>
              <w:t>——</w:t>
            </w:r>
            <w:r w:rsidR="00A23548" w:rsidRPr="007A2884">
              <w:rPr>
                <w:rFonts w:eastAsiaTheme="minorEastAsia" w:hAnsiTheme="minorEastAsia"/>
                <w:sz w:val="24"/>
              </w:rPr>
              <w:t>点焊</w:t>
            </w:r>
            <w:r w:rsidR="00A23548" w:rsidRPr="007A2884">
              <w:rPr>
                <w:rFonts w:eastAsiaTheme="minorEastAsia"/>
                <w:sz w:val="24"/>
              </w:rPr>
              <w:t>——</w:t>
            </w:r>
            <w:r w:rsidR="00A23548" w:rsidRPr="007A2884">
              <w:rPr>
                <w:rFonts w:eastAsiaTheme="minorEastAsia" w:hAnsiTheme="minorEastAsia"/>
                <w:sz w:val="24"/>
              </w:rPr>
              <w:t>组装</w:t>
            </w:r>
            <w:r w:rsidR="00A23548" w:rsidRPr="007A2884">
              <w:rPr>
                <w:rFonts w:eastAsiaTheme="minorEastAsia"/>
                <w:sz w:val="24"/>
              </w:rPr>
              <w:t>——</w:t>
            </w:r>
            <w:r w:rsidR="00A23548" w:rsidRPr="007A2884">
              <w:rPr>
                <w:rFonts w:eastAsiaTheme="minorEastAsia" w:hAnsiTheme="minorEastAsia"/>
                <w:sz w:val="24"/>
              </w:rPr>
              <w:t>成品</w:t>
            </w:r>
            <w:r w:rsidR="00A23548" w:rsidRPr="007A2884">
              <w:rPr>
                <w:rFonts w:eastAsiaTheme="minorEastAsia"/>
                <w:color w:val="000000"/>
                <w:kern w:val="0"/>
                <w:sz w:val="24"/>
              </w:rPr>
              <w:t>”</w:t>
            </w:r>
            <w:r w:rsidRPr="007A2884">
              <w:rPr>
                <w:rFonts w:eastAsiaTheme="minorEastAsia" w:hAnsiTheme="minorEastAsia"/>
                <w:color w:val="000000"/>
                <w:kern w:val="0"/>
                <w:sz w:val="24"/>
                <w:szCs w:val="24"/>
              </w:rPr>
              <w:t>。</w:t>
            </w:r>
            <w:r w:rsidRPr="007A2884">
              <w:rPr>
                <w:rFonts w:eastAsiaTheme="minorEastAsia" w:hAnsiTheme="minorEastAsia"/>
                <w:color w:val="000000"/>
                <w:kern w:val="0"/>
                <w:sz w:val="24"/>
              </w:rPr>
              <w:t>本项目仅为简单机加工，不含喷涂工艺</w:t>
            </w:r>
            <w:r w:rsidRPr="007A2884">
              <w:rPr>
                <w:rFonts w:eastAsiaTheme="minorEastAsia" w:hAnsiTheme="minorEastAsia"/>
                <w:color w:val="000000"/>
                <w:kern w:val="0"/>
                <w:sz w:val="24"/>
                <w:szCs w:val="24"/>
              </w:rPr>
              <w:t>。</w:t>
            </w:r>
          </w:p>
          <w:p w:rsidR="003B54F2" w:rsidRDefault="004151B8" w:rsidP="00781683">
            <w:pPr>
              <w:pStyle w:val="af7"/>
              <w:spacing w:beforeLines="50" w:line="360" w:lineRule="auto"/>
              <w:ind w:firstLineChars="200" w:firstLine="480"/>
              <w:rPr>
                <w:rFonts w:eastAsiaTheme="minorEastAsia" w:hAnsiTheme="minorEastAsia"/>
                <w:color w:val="000000"/>
                <w:kern w:val="0"/>
                <w:szCs w:val="24"/>
              </w:rPr>
            </w:pPr>
            <w:r w:rsidRPr="004151B8">
              <w:rPr>
                <w:rFonts w:eastAsiaTheme="minorEastAsia"/>
                <w:noProof/>
                <w:kern w:val="0"/>
              </w:rPr>
              <w:pict>
                <v:rect id="_x0000_s2940" style="position:absolute;left:0;text-align:left;margin-left:102.8pt;margin-top:28.7pt;width:64.15pt;height:24.3pt;z-index:251739136" filled="f" stroked="f">
                  <v:stroke dashstyle="dash"/>
                  <v:textbox>
                    <w:txbxContent>
                      <w:p w:rsidR="00781683" w:rsidRPr="002E16B9" w:rsidRDefault="00781683" w:rsidP="009D6F5D">
                        <w:pPr>
                          <w:jc w:val="center"/>
                          <w:rPr>
                            <w:sz w:val="18"/>
                            <w:szCs w:val="18"/>
                          </w:rPr>
                        </w:pPr>
                        <w:r>
                          <w:rPr>
                            <w:rFonts w:hint="eastAsia"/>
                            <w:sz w:val="18"/>
                            <w:szCs w:val="18"/>
                          </w:rPr>
                          <w:t>噪声、固废</w:t>
                        </w:r>
                      </w:p>
                    </w:txbxContent>
                  </v:textbox>
                </v:rect>
              </w:pict>
            </w:r>
            <w:r w:rsidRPr="004151B8">
              <w:rPr>
                <w:rFonts w:eastAsiaTheme="minorEastAsia"/>
                <w:noProof/>
                <w:kern w:val="0"/>
              </w:rPr>
              <w:pict>
                <v:rect id="_x0000_s2923" style="position:absolute;left:0;text-align:left;margin-left:216.8pt;margin-top:180.8pt;width:40.85pt;height:24.3pt;z-index:251713536">
                  <v:textbox>
                    <w:txbxContent>
                      <w:p w:rsidR="00781683" w:rsidRDefault="00781683" w:rsidP="009D6F5D">
                        <w:r>
                          <w:rPr>
                            <w:rFonts w:hint="eastAsia"/>
                          </w:rPr>
                          <w:t>点焊</w:t>
                        </w:r>
                      </w:p>
                    </w:txbxContent>
                  </v:textbox>
                </v:rect>
              </w:pict>
            </w:r>
            <w:r w:rsidRPr="004151B8">
              <w:rPr>
                <w:rFonts w:eastAsiaTheme="minorEastAsia"/>
                <w:noProof/>
                <w:kern w:val="0"/>
              </w:rPr>
              <w:pict>
                <v:shapetype id="_x0000_t32" coordsize="21600,21600" o:spt="32" o:oned="t" path="m,l21600,21600e" filled="f">
                  <v:path arrowok="t" fillok="f" o:connecttype="none"/>
                  <o:lock v:ext="edit" shapetype="t"/>
                </v:shapetype>
                <v:shape id="_x0000_s2928" type="#_x0000_t32" style="position:absolute;left:0;text-align:left;margin-left:179.15pt;margin-top:191.75pt;width:37.65pt;height:.05pt;z-index:251717632" o:connectortype="straight">
                  <v:stroke endarrow="block"/>
                </v:shape>
              </w:pict>
            </w:r>
            <w:r w:rsidRPr="004151B8">
              <w:rPr>
                <w:rFonts w:eastAsiaTheme="minorEastAsia"/>
                <w:noProof/>
                <w:kern w:val="0"/>
              </w:rPr>
              <w:pict>
                <v:shape id="_x0000_s2918" type="#_x0000_t32" style="position:absolute;left:0;text-align:left;margin-left:96.2pt;margin-top:191.75pt;width:45pt;height:.05pt;z-index:251718656" o:connectortype="straight">
                  <v:stroke endarrow="block"/>
                </v:shape>
              </w:pict>
            </w:r>
            <w:r w:rsidRPr="004151B8">
              <w:rPr>
                <w:rFonts w:eastAsiaTheme="minorEastAsia"/>
                <w:noProof/>
                <w:kern w:val="0"/>
              </w:rPr>
              <w:pict>
                <v:shape id="_x0000_s2934" type="#_x0000_t32" style="position:absolute;left:0;text-align:left;margin-left:257.35pt;margin-top:90.6pt;width:11.55pt;height:.05pt;z-index:251725824" o:connectortype="straight"/>
              </w:pict>
            </w:r>
            <w:r w:rsidRPr="004151B8">
              <w:rPr>
                <w:rFonts w:eastAsiaTheme="minorEastAsia"/>
                <w:noProof/>
                <w:kern w:val="0"/>
              </w:rPr>
              <w:pict>
                <v:shape id="_x0000_s2935" type="#_x0000_t32" style="position:absolute;left:0;text-align:left;margin-left:257.6pt;margin-top:192.65pt;width:11.55pt;height:.05pt;z-index:251726848" o:connectortype="straight"/>
              </w:pict>
            </w:r>
            <w:r w:rsidRPr="004151B8">
              <w:rPr>
                <w:rFonts w:eastAsiaTheme="minorEastAsia"/>
                <w:noProof/>
                <w:kern w:val="0"/>
              </w:rPr>
              <w:pict>
                <v:shape id="_x0000_s2938" type="#_x0000_t32" style="position:absolute;left:0;text-align:left;margin-left:269.15pt;margin-top:90.65pt;width:.05pt;height:102.3pt;z-index:251727872" o:connectortype="straight"/>
              </w:pict>
            </w:r>
            <w:r w:rsidRPr="004151B8">
              <w:rPr>
                <w:rFonts w:eastAsiaTheme="minorEastAsia"/>
                <w:noProof/>
                <w:kern w:val="0"/>
              </w:rPr>
              <w:pict>
                <v:rect id="_x0000_s2941" style="position:absolute;left:0;text-align:left;margin-left:138.3pt;margin-top:160.5pt;width:38.5pt;height:24.3pt;z-index:251734016" filled="f" stroked="f">
                  <v:stroke dashstyle="dash"/>
                  <v:textbox>
                    <w:txbxContent>
                      <w:p w:rsidR="00781683" w:rsidRPr="002E16B9" w:rsidRDefault="00781683" w:rsidP="009D6F5D">
                        <w:pPr>
                          <w:jc w:val="center"/>
                          <w:rPr>
                            <w:sz w:val="18"/>
                            <w:szCs w:val="18"/>
                          </w:rPr>
                        </w:pPr>
                        <w:r>
                          <w:rPr>
                            <w:rFonts w:hint="eastAsia"/>
                            <w:sz w:val="18"/>
                            <w:szCs w:val="18"/>
                          </w:rPr>
                          <w:t>噪声</w:t>
                        </w:r>
                      </w:p>
                    </w:txbxContent>
                  </v:textbox>
                </v:rect>
              </w:pict>
            </w:r>
            <w:r w:rsidRPr="004151B8">
              <w:rPr>
                <w:rFonts w:eastAsiaTheme="minorEastAsia"/>
                <w:noProof/>
                <w:kern w:val="0"/>
              </w:rPr>
              <w:pict>
                <v:rect id="_x0000_s2942" style="position:absolute;left:0;text-align:left;margin-left:216.8pt;margin-top:56.35pt;width:38.5pt;height:24.3pt;z-index:251735040" filled="f" stroked="f">
                  <v:stroke dashstyle="dash"/>
                  <v:textbox>
                    <w:txbxContent>
                      <w:p w:rsidR="00781683" w:rsidRPr="002E16B9" w:rsidRDefault="00781683" w:rsidP="009D6F5D">
                        <w:pPr>
                          <w:jc w:val="center"/>
                          <w:rPr>
                            <w:sz w:val="18"/>
                            <w:szCs w:val="18"/>
                          </w:rPr>
                        </w:pPr>
                        <w:r>
                          <w:rPr>
                            <w:rFonts w:hint="eastAsia"/>
                            <w:sz w:val="18"/>
                            <w:szCs w:val="18"/>
                          </w:rPr>
                          <w:t>噪声</w:t>
                        </w:r>
                      </w:p>
                    </w:txbxContent>
                  </v:textbox>
                </v:rect>
              </w:pict>
            </w:r>
            <w:r w:rsidRPr="004151B8">
              <w:rPr>
                <w:rFonts w:eastAsiaTheme="minorEastAsia"/>
                <w:noProof/>
                <w:kern w:val="0"/>
              </w:rPr>
              <w:pict>
                <v:rect id="_x0000_s2945" style="position:absolute;left:0;text-align:left;margin-left:216.8pt;margin-top:157.35pt;width:38.5pt;height:24.3pt;z-index:251738112" filled="f" stroked="f">
                  <v:stroke dashstyle="dash"/>
                  <v:textbox>
                    <w:txbxContent>
                      <w:p w:rsidR="00781683" w:rsidRPr="002E16B9" w:rsidRDefault="00781683" w:rsidP="009D6F5D">
                        <w:pPr>
                          <w:jc w:val="center"/>
                          <w:rPr>
                            <w:sz w:val="18"/>
                            <w:szCs w:val="18"/>
                          </w:rPr>
                        </w:pPr>
                        <w:r>
                          <w:rPr>
                            <w:rFonts w:hint="eastAsia"/>
                            <w:sz w:val="18"/>
                            <w:szCs w:val="18"/>
                          </w:rPr>
                          <w:t>噪声</w:t>
                        </w:r>
                      </w:p>
                    </w:txbxContent>
                  </v:textbox>
                </v:rect>
              </w:pict>
            </w:r>
            <w:r w:rsidRPr="004151B8">
              <w:rPr>
                <w:rFonts w:eastAsiaTheme="minorEastAsia"/>
                <w:noProof/>
                <w:kern w:val="0"/>
              </w:rPr>
              <w:pict>
                <v:rect id="_x0000_s2914" style="position:absolute;left:0;text-align:left;margin-left:43.05pt;margin-top:181.65pt;width:49.35pt;height:24.3pt;z-index:251708416" stroked="f">
                  <v:textbox>
                    <w:txbxContent>
                      <w:p w:rsidR="00781683" w:rsidRDefault="00781683" w:rsidP="009D6F5D">
                        <w:r>
                          <w:rPr>
                            <w:rFonts w:hint="eastAsia"/>
                          </w:rPr>
                          <w:t>菱形网</w:t>
                        </w:r>
                      </w:p>
                    </w:txbxContent>
                  </v:textbox>
                </v:rect>
              </w:pict>
            </w:r>
            <w:r w:rsidRPr="004151B8">
              <w:rPr>
                <w:rFonts w:eastAsiaTheme="minorEastAsia"/>
                <w:noProof/>
                <w:kern w:val="0"/>
              </w:rPr>
              <w:pict>
                <v:rect id="_x0000_s2920" style="position:absolute;left:0;text-align:left;margin-left:36.5pt;margin-top:111.35pt;width:54.2pt;height:24.3pt;z-index:251710464" stroked="f">
                  <v:textbox>
                    <w:txbxContent>
                      <w:p w:rsidR="00781683" w:rsidRDefault="00781683" w:rsidP="009D6F5D">
                        <w:pPr>
                          <w:jc w:val="center"/>
                        </w:pPr>
                        <w:r>
                          <w:rPr>
                            <w:rFonts w:hint="eastAsia"/>
                          </w:rPr>
                          <w:t>冲孔板</w:t>
                        </w:r>
                      </w:p>
                    </w:txbxContent>
                  </v:textbox>
                </v:rect>
              </w:pict>
            </w:r>
            <w:r w:rsidRPr="004151B8">
              <w:rPr>
                <w:rFonts w:eastAsiaTheme="minorEastAsia"/>
                <w:noProof/>
                <w:kern w:val="0"/>
              </w:rPr>
              <w:pict>
                <v:rect id="_x0000_s2921" style="position:absolute;left:0;text-align:left;margin-left:138.3pt;margin-top:180.8pt;width:40.85pt;height:24.3pt;z-index:251711488">
                  <v:textbox>
                    <w:txbxContent>
                      <w:p w:rsidR="00781683" w:rsidRDefault="00781683" w:rsidP="009D6F5D">
                        <w:r>
                          <w:rPr>
                            <w:rFonts w:hint="eastAsia"/>
                          </w:rPr>
                          <w:t>分切</w:t>
                        </w:r>
                      </w:p>
                    </w:txbxContent>
                  </v:textbox>
                </v:rect>
              </w:pict>
            </w:r>
            <w:r w:rsidR="003B54F2" w:rsidRPr="007A2884">
              <w:rPr>
                <w:rFonts w:eastAsiaTheme="minorEastAsia" w:hAnsiTheme="minorEastAsia"/>
                <w:color w:val="000000"/>
                <w:kern w:val="0"/>
                <w:szCs w:val="24"/>
              </w:rPr>
              <w:t>生产工艺流程</w:t>
            </w:r>
            <w:proofErr w:type="gramStart"/>
            <w:r w:rsidR="003B54F2" w:rsidRPr="007A2884">
              <w:rPr>
                <w:rFonts w:eastAsiaTheme="minorEastAsia" w:hAnsiTheme="minorEastAsia"/>
                <w:color w:val="000000"/>
                <w:kern w:val="0"/>
                <w:szCs w:val="24"/>
              </w:rPr>
              <w:t>及产污环节</w:t>
            </w:r>
            <w:proofErr w:type="gramEnd"/>
            <w:r w:rsidR="003B54F2" w:rsidRPr="007A2884">
              <w:rPr>
                <w:rFonts w:eastAsiaTheme="minorEastAsia" w:hAnsiTheme="minorEastAsia"/>
                <w:color w:val="000000"/>
                <w:kern w:val="0"/>
                <w:szCs w:val="24"/>
              </w:rPr>
              <w:t>示意图见图</w:t>
            </w:r>
            <w:r w:rsidR="00967C52">
              <w:rPr>
                <w:rFonts w:eastAsiaTheme="minorEastAsia" w:hint="eastAsia"/>
                <w:color w:val="000000"/>
                <w:kern w:val="0"/>
                <w:szCs w:val="24"/>
              </w:rPr>
              <w:t>1</w:t>
            </w:r>
            <w:r w:rsidR="003B54F2" w:rsidRPr="007A2884">
              <w:rPr>
                <w:rFonts w:eastAsiaTheme="minorEastAsia" w:hAnsiTheme="minorEastAsia"/>
                <w:color w:val="000000"/>
                <w:kern w:val="0"/>
                <w:szCs w:val="24"/>
              </w:rPr>
              <w:t>。</w:t>
            </w:r>
          </w:p>
          <w:p w:rsidR="003B54F2" w:rsidRPr="007A2884" w:rsidRDefault="004151B8" w:rsidP="00522778">
            <w:pPr>
              <w:pStyle w:val="af7"/>
              <w:spacing w:line="360" w:lineRule="auto"/>
              <w:ind w:firstLineChars="200" w:firstLine="480"/>
              <w:rPr>
                <w:rFonts w:eastAsiaTheme="minorEastAsia"/>
              </w:rPr>
            </w:pPr>
            <w:r w:rsidRPr="004151B8">
              <w:rPr>
                <w:rFonts w:eastAsiaTheme="minorEastAsia"/>
                <w:noProof/>
                <w:kern w:val="0"/>
              </w:rPr>
              <w:pict>
                <v:rect id="_x0000_s2930" style="position:absolute;left:0;text-align:left;margin-left:189.6pt;margin-top:46.85pt;width:68.05pt;height:24.3pt;z-index:251716608">
                  <v:textbox>
                    <w:txbxContent>
                      <w:p w:rsidR="00781683" w:rsidRDefault="00781683" w:rsidP="009D6F5D">
                        <w:r>
                          <w:rPr>
                            <w:rFonts w:hint="eastAsia"/>
                          </w:rPr>
                          <w:t>缠绕、撵圆</w:t>
                        </w:r>
                      </w:p>
                    </w:txbxContent>
                  </v:textbox>
                </v:rect>
              </w:pict>
            </w:r>
            <w:r w:rsidRPr="004151B8">
              <w:rPr>
                <w:rFonts w:eastAsiaTheme="minorEastAsia"/>
                <w:noProof/>
                <w:kern w:val="0"/>
              </w:rPr>
              <w:pict>
                <v:rect id="_x0000_s2913" style="position:absolute;left:0;text-align:left;margin-left:37.95pt;margin-top:17.55pt;width:64.85pt;height:24.3pt;z-index:251707392" stroked="f">
                  <v:textbox>
                    <w:txbxContent>
                      <w:p w:rsidR="00781683" w:rsidRDefault="00781683" w:rsidP="009D6F5D">
                        <w:r>
                          <w:rPr>
                            <w:rFonts w:hint="eastAsia"/>
                          </w:rPr>
                          <w:t>纤维纸、纸</w:t>
                        </w:r>
                      </w:p>
                    </w:txbxContent>
                  </v:textbox>
                </v:rect>
              </w:pict>
            </w:r>
            <w:r w:rsidRPr="004151B8">
              <w:rPr>
                <w:rFonts w:eastAsiaTheme="minorEastAsia"/>
                <w:snapToGrid w:val="0"/>
                <w:kern w:val="0"/>
              </w:rPr>
            </w:r>
            <w:r w:rsidRPr="004151B8">
              <w:rPr>
                <w:rFonts w:eastAsiaTheme="minorEastAsia"/>
                <w:snapToGrid w:val="0"/>
                <w:kern w:val="0"/>
              </w:rPr>
              <w:pict>
                <v:group id="画布 1711" o:spid="_x0000_s2887" editas="canvas" style="width:420.95pt;height:229.45pt;mso-position-horizontal-relative:char;mso-position-vertical-relative:line" coordorigin="1702,9560" coordsize="8419,4589">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888" type="#_x0000_t75" style="position:absolute;left:1702;top:9560;width:8419;height:4589" o:preferrelative="f" stroked="t" strokecolor="black [3213]">
                    <v:fill o:detectmouseclick="t"/>
                    <v:stroke dashstyle="dash"/>
                    <v:path o:extrusionok="t"/>
                    <o:lock v:ext="edit" rotation="t" text="t"/>
                    <o:diagram v:ext="edit" dgmstyle="0" dgmscalex="0" dgmscaley="0"/>
                  </v:shape>
                  <v:rect id="_x0000_s2933" style="position:absolute;left:8727;top:12818;width:904;height:457" filled="f" stroked="f">
                    <v:textbox>
                      <w:txbxContent>
                        <w:p w:rsidR="00781683" w:rsidRDefault="00781683" w:rsidP="009D6F5D">
                          <w:pPr>
                            <w:jc w:val="center"/>
                          </w:pPr>
                          <w:r>
                            <w:rPr>
                              <w:rFonts w:hint="eastAsia"/>
                            </w:rPr>
                            <w:t>成品</w:t>
                          </w:r>
                        </w:p>
                      </w:txbxContent>
                    </v:textbox>
                  </v:rect>
                  <v:rect id="_x0000_s2944" style="position:absolute;left:8837;top:10211;width:770;height:486" filled="f" stroked="f">
                    <v:stroke dashstyle="dash"/>
                    <v:textbox>
                      <w:txbxContent>
                        <w:p w:rsidR="00781683" w:rsidRPr="002E16B9" w:rsidRDefault="00781683" w:rsidP="009D6F5D">
                          <w:pPr>
                            <w:jc w:val="center"/>
                            <w:rPr>
                              <w:sz w:val="18"/>
                              <w:szCs w:val="18"/>
                            </w:rPr>
                          </w:pPr>
                          <w:r>
                            <w:rPr>
                              <w:rFonts w:hint="eastAsia"/>
                              <w:sz w:val="18"/>
                              <w:szCs w:val="18"/>
                            </w:rPr>
                            <w:t>噪声</w:t>
                          </w:r>
                        </w:p>
                      </w:txbxContent>
                    </v:textbox>
                  </v:rect>
                  <v:rect id="_x0000_s2932" style="position:absolute;left:8635;top:10775;width:1197;height:582">
                    <v:textbox>
                      <w:txbxContent>
                        <w:p w:rsidR="00781683" w:rsidRDefault="00781683" w:rsidP="009D6F5D">
                          <w:r>
                            <w:rPr>
                              <w:rFonts w:hint="eastAsia"/>
                            </w:rPr>
                            <w:t>车床碾压</w:t>
                          </w:r>
                        </w:p>
                      </w:txbxContent>
                    </v:textbox>
                  </v:rect>
                  <v:shape id="_x0000_s2947" type="#_x0000_t32" style="position:absolute;left:9184;top:11379;width:1;height:474" o:connectortype="straight">
                    <v:stroke endarrow="block"/>
                  </v:shape>
                  <v:rect id="_x0000_s2946" style="position:absolute;left:8686;top:11819;width:1030;height:521">
                    <v:textbox>
                      <w:txbxContent>
                        <w:p w:rsidR="00781683" w:rsidRDefault="00781683" w:rsidP="009F4803">
                          <w:pPr>
                            <w:jc w:val="center"/>
                          </w:pPr>
                          <w:r>
                            <w:rPr>
                              <w:rFonts w:hint="eastAsia"/>
                            </w:rPr>
                            <w:t>封口</w:t>
                          </w:r>
                        </w:p>
                      </w:txbxContent>
                    </v:textbox>
                  </v:rect>
                  <v:shape id="_x0000_s2924" type="#_x0000_t32" style="position:absolute;left:9183;top:12344;width:1;height:474" o:connectortype="straight">
                    <v:stroke endarrow="block"/>
                  </v:shape>
                  <v:rect id="_x0000_s2952" style="position:absolute;left:6656;top:9866;width:1000;height:730" filled="f" stroked="f">
                    <v:textbox>
                      <w:txbxContent>
                        <w:p w:rsidR="00781683" w:rsidRDefault="00781683">
                          <w:r>
                            <w:rPr>
                              <w:rFonts w:hint="eastAsia"/>
                            </w:rPr>
                            <w:t>端盖、石棉垫</w:t>
                          </w:r>
                        </w:p>
                      </w:txbxContent>
                    </v:textbox>
                  </v:rect>
                  <v:shape id="_x0000_s2926" type="#_x0000_t32" style="position:absolute;left:6576;top:11783;width:272;height:1" o:connectortype="straight">
                    <v:stroke endarrow="block"/>
                  </v:shape>
                  <v:rect id="_x0000_s2931" style="position:absolute;left:6848;top:11512;width:742;height:582">
                    <v:textbox>
                      <w:txbxContent>
                        <w:p w:rsidR="00781683" w:rsidRDefault="00781683" w:rsidP="009D6F5D">
                          <w:r>
                            <w:rPr>
                              <w:rFonts w:hint="eastAsia"/>
                            </w:rPr>
                            <w:t>组装</w:t>
                          </w:r>
                        </w:p>
                      </w:txbxContent>
                    </v:textbox>
                  </v:rect>
                  <v:shape id="_x0000_s2954" type="#_x0000_t32" style="position:absolute;left:7556;top:11783;width:365;height:1" o:connectortype="straight"/>
                  <v:shape id="_x0000_s2953" type="#_x0000_t32" style="position:absolute;left:7542;top:10279;width:365;height:1" o:connectortype="straight"/>
                  <v:shape id="_x0000_s2925" type="#_x0000_t32" style="position:absolute;left:7904;top:11032;width:731;height:1" o:connectortype="straight">
                    <v:stroke endarrow="block"/>
                  </v:shape>
                  <v:shape id="_x0000_s2955" type="#_x0000_t32" style="position:absolute;left:7903;top:10300;width:1;height:1484" o:connectortype="straight"/>
                  <v:shape id="_x0000_s2919" type="#_x0000_t32" style="position:absolute;left:3130;top:10087;width:426;height:1" o:connectortype="straight">
                    <v:stroke endarrow="block"/>
                  </v:shape>
                  <v:shape id="_x0000_s2917" type="#_x0000_t32" style="position:absolute;left:2799;top:11318;width:753;height:1" o:connectortype="straight">
                    <v:stroke endarrow="block"/>
                  </v:shape>
                  <v:rect id="_x0000_s2922" style="position:absolute;left:3524;top:9828;width:817;height:486">
                    <v:textbox>
                      <w:txbxContent>
                        <w:p w:rsidR="00781683" w:rsidRDefault="00781683" w:rsidP="009D6F5D">
                          <w:r>
                            <w:rPr>
                              <w:rFonts w:hint="eastAsia"/>
                            </w:rPr>
                            <w:t>分切</w:t>
                          </w:r>
                        </w:p>
                      </w:txbxContent>
                    </v:textbox>
                  </v:rect>
                  <v:rect id="_x0000_s2943" style="position:absolute;left:3267;top:10703;width:1204;height:486" filled="f" stroked="f">
                    <v:stroke dashstyle="dash"/>
                    <v:textbox>
                      <w:txbxContent>
                        <w:p w:rsidR="00781683" w:rsidRPr="002E16B9" w:rsidRDefault="00781683" w:rsidP="009D6F5D">
                          <w:pPr>
                            <w:jc w:val="center"/>
                            <w:rPr>
                              <w:sz w:val="18"/>
                              <w:szCs w:val="18"/>
                            </w:rPr>
                          </w:pPr>
                          <w:r>
                            <w:rPr>
                              <w:rFonts w:hint="eastAsia"/>
                              <w:sz w:val="18"/>
                              <w:szCs w:val="18"/>
                            </w:rPr>
                            <w:t>噪声、固废</w:t>
                          </w:r>
                        </w:p>
                      </w:txbxContent>
                    </v:textbox>
                  </v:rect>
                  <v:rect id="_x0000_s2929" style="position:absolute;left:3533;top:11061;width:817;height:486">
                    <v:textbox>
                      <w:txbxContent>
                        <w:p w:rsidR="00781683" w:rsidRDefault="00781683" w:rsidP="009D6F5D">
                          <w:r>
                            <w:rPr>
                              <w:rFonts w:hint="eastAsia"/>
                            </w:rPr>
                            <w:t>剪切</w:t>
                          </w:r>
                        </w:p>
                      </w:txbxContent>
                    </v:textbox>
                  </v:rect>
                  <v:shape id="_x0000_s2937" type="#_x0000_t32" style="position:absolute;left:4333;top:10049;width:231;height:1" o:connectortype="straight"/>
                  <v:shape id="_x0000_s2936" type="#_x0000_t32" style="position:absolute;left:4343;top:11307;width:231;height:1" o:connectortype="straight"/>
                  <v:shape id="_x0000_s2939" type="#_x0000_t32" style="position:absolute;left:4574;top:10010;width:1;height:1315" o:connectortype="straight"/>
                  <v:shape id="_x0000_s2927" type="#_x0000_t32" style="position:absolute;left:4545;top:10704;width:453;height:1" o:connectortype="straight">
                    <v:stroke endarrow="block"/>
                  </v:shape>
                  <w10:wrap type="none"/>
                  <w10:anchorlock/>
                </v:group>
              </w:pict>
            </w:r>
          </w:p>
          <w:p w:rsidR="003B54F2" w:rsidRPr="007A2884" w:rsidRDefault="003B54F2" w:rsidP="00522778">
            <w:pPr>
              <w:pStyle w:val="af7"/>
              <w:spacing w:line="240" w:lineRule="auto"/>
              <w:ind w:firstLine="0"/>
              <w:jc w:val="center"/>
              <w:rPr>
                <w:rFonts w:eastAsiaTheme="minorEastAsia"/>
                <w:b/>
                <w:bCs/>
                <w:spacing w:val="8"/>
              </w:rPr>
            </w:pPr>
            <w:r w:rsidRPr="007A2884">
              <w:rPr>
                <w:rFonts w:eastAsiaTheme="minorEastAsia" w:hAnsiTheme="minorEastAsia"/>
                <w:b/>
                <w:snapToGrid w:val="0"/>
                <w:kern w:val="0"/>
                <w:szCs w:val="24"/>
              </w:rPr>
              <w:t>图</w:t>
            </w:r>
            <w:r w:rsidR="00967C52">
              <w:rPr>
                <w:rFonts w:eastAsiaTheme="minorEastAsia" w:hint="eastAsia"/>
                <w:b/>
                <w:snapToGrid w:val="0"/>
                <w:kern w:val="0"/>
                <w:szCs w:val="24"/>
              </w:rPr>
              <w:t>1</w:t>
            </w:r>
            <w:r w:rsidRPr="007A2884">
              <w:rPr>
                <w:rFonts w:eastAsiaTheme="minorEastAsia"/>
                <w:b/>
                <w:snapToGrid w:val="0"/>
                <w:kern w:val="0"/>
                <w:szCs w:val="24"/>
              </w:rPr>
              <w:t xml:space="preserve">  </w:t>
            </w:r>
            <w:r w:rsidRPr="007A2884">
              <w:rPr>
                <w:rFonts w:eastAsiaTheme="minorEastAsia" w:hAnsiTheme="minorEastAsia"/>
                <w:b/>
                <w:snapToGrid w:val="0"/>
                <w:kern w:val="0"/>
                <w:szCs w:val="24"/>
              </w:rPr>
              <w:t>项目生产</w:t>
            </w:r>
            <w:r w:rsidRPr="007A2884">
              <w:rPr>
                <w:rFonts w:eastAsiaTheme="minorEastAsia" w:hAnsiTheme="minorEastAsia"/>
                <w:b/>
              </w:rPr>
              <w:t>艺流程</w:t>
            </w:r>
            <w:r w:rsidRPr="007A2884">
              <w:rPr>
                <w:rFonts w:eastAsiaTheme="minorEastAsia" w:hAnsiTheme="minorEastAsia"/>
                <w:b/>
                <w:bCs/>
                <w:spacing w:val="8"/>
              </w:rPr>
              <w:t>及排污节点图</w:t>
            </w:r>
          </w:p>
          <w:p w:rsidR="003B54F2" w:rsidRPr="00686849" w:rsidRDefault="003B54F2" w:rsidP="00522778">
            <w:pPr>
              <w:spacing w:line="360" w:lineRule="auto"/>
              <w:ind w:firstLineChars="200" w:firstLine="562"/>
              <w:rPr>
                <w:rFonts w:eastAsiaTheme="minorEastAsia"/>
                <w:b/>
                <w:sz w:val="28"/>
                <w:szCs w:val="28"/>
              </w:rPr>
            </w:pPr>
            <w:r w:rsidRPr="00686849">
              <w:rPr>
                <w:rFonts w:eastAsiaTheme="minorEastAsia" w:hAnsiTheme="minorEastAsia"/>
                <w:b/>
                <w:sz w:val="28"/>
                <w:szCs w:val="28"/>
              </w:rPr>
              <w:t>工艺流程描述：</w:t>
            </w:r>
          </w:p>
          <w:p w:rsidR="003B54F2" w:rsidRPr="00686849" w:rsidRDefault="003B54F2" w:rsidP="00522778">
            <w:pPr>
              <w:spacing w:line="360" w:lineRule="auto"/>
              <w:ind w:firstLineChars="200" w:firstLine="480"/>
              <w:rPr>
                <w:rFonts w:eastAsiaTheme="minorEastAsia"/>
                <w:sz w:val="24"/>
              </w:rPr>
            </w:pPr>
            <w:r w:rsidRPr="00686849">
              <w:rPr>
                <w:rFonts w:eastAsiaTheme="minorEastAsia" w:hAnsiTheme="minorEastAsia"/>
                <w:sz w:val="24"/>
              </w:rPr>
              <w:t>项目主要生产</w:t>
            </w:r>
            <w:r w:rsidR="004674BD" w:rsidRPr="00686849">
              <w:rPr>
                <w:rFonts w:eastAsiaTheme="minorEastAsia" w:hAnsiTheme="minorEastAsia"/>
                <w:snapToGrid w:val="0"/>
                <w:kern w:val="0"/>
                <w:sz w:val="24"/>
              </w:rPr>
              <w:t>空压机过滤器</w:t>
            </w:r>
            <w:r w:rsidR="00D144EB">
              <w:rPr>
                <w:rFonts w:eastAsiaTheme="minorEastAsia" w:hAnsiTheme="minorEastAsia" w:hint="eastAsia"/>
                <w:snapToGrid w:val="0"/>
                <w:kern w:val="0"/>
                <w:sz w:val="24"/>
              </w:rPr>
              <w:t>和</w:t>
            </w:r>
            <w:r w:rsidR="004674BD" w:rsidRPr="00686849">
              <w:rPr>
                <w:rFonts w:eastAsiaTheme="minorEastAsia" w:hAnsiTheme="minorEastAsia"/>
                <w:snapToGrid w:val="0"/>
                <w:kern w:val="0"/>
                <w:sz w:val="24"/>
              </w:rPr>
              <w:t>机械车辆过滤器</w:t>
            </w:r>
            <w:r w:rsidR="00D144EB">
              <w:rPr>
                <w:rFonts w:eastAsiaTheme="minorEastAsia" w:hAnsiTheme="minorEastAsia" w:hint="eastAsia"/>
                <w:snapToGrid w:val="0"/>
                <w:kern w:val="0"/>
                <w:sz w:val="24"/>
              </w:rPr>
              <w:t>2</w:t>
            </w:r>
            <w:r w:rsidRPr="00686849">
              <w:rPr>
                <w:rFonts w:eastAsiaTheme="minorEastAsia" w:hAnsiTheme="minorEastAsia"/>
                <w:sz w:val="24"/>
              </w:rPr>
              <w:t>种产品。</w:t>
            </w:r>
          </w:p>
          <w:p w:rsidR="009D6F5D" w:rsidRPr="009D6F5D" w:rsidRDefault="009D6F5D" w:rsidP="009D6F5D">
            <w:pPr>
              <w:spacing w:line="360" w:lineRule="auto"/>
              <w:ind w:firstLineChars="200" w:firstLine="480"/>
              <w:rPr>
                <w:rFonts w:eastAsiaTheme="minorEastAsia"/>
                <w:sz w:val="24"/>
              </w:rPr>
            </w:pPr>
            <w:r>
              <w:rPr>
                <w:rFonts w:eastAsiaTheme="minorEastAsia" w:hint="eastAsia"/>
                <w:sz w:val="24"/>
              </w:rPr>
              <w:t>1</w:t>
            </w:r>
            <w:r>
              <w:rPr>
                <w:rFonts w:eastAsiaTheme="minorEastAsia" w:hint="eastAsia"/>
                <w:sz w:val="24"/>
              </w:rPr>
              <w:t>、</w:t>
            </w:r>
            <w:r w:rsidRPr="009D6F5D">
              <w:rPr>
                <w:rFonts w:eastAsiaTheme="minorEastAsia" w:hint="eastAsia"/>
                <w:sz w:val="24"/>
              </w:rPr>
              <w:t>外购过来整卷纸</w:t>
            </w:r>
            <w:r>
              <w:rPr>
                <w:rFonts w:eastAsiaTheme="minorEastAsia" w:hint="eastAsia"/>
                <w:sz w:val="24"/>
              </w:rPr>
              <w:t>和纤维纸，经</w:t>
            </w:r>
            <w:r w:rsidRPr="009D6F5D">
              <w:rPr>
                <w:rFonts w:eastAsiaTheme="minorEastAsia" w:hint="eastAsia"/>
                <w:sz w:val="24"/>
              </w:rPr>
              <w:t>分切机分切成需求的尺寸</w:t>
            </w:r>
            <w:r w:rsidR="00686849">
              <w:rPr>
                <w:rFonts w:eastAsiaTheme="minorEastAsia" w:hint="eastAsia"/>
                <w:sz w:val="24"/>
              </w:rPr>
              <w:t>；</w:t>
            </w:r>
          </w:p>
          <w:p w:rsidR="009D6F5D" w:rsidRPr="009D6F5D" w:rsidRDefault="009D6F5D" w:rsidP="009D6F5D">
            <w:pPr>
              <w:spacing w:line="360" w:lineRule="auto"/>
              <w:ind w:firstLineChars="200" w:firstLine="480"/>
              <w:rPr>
                <w:rFonts w:eastAsiaTheme="minorEastAsia"/>
                <w:sz w:val="24"/>
              </w:rPr>
            </w:pPr>
            <w:r>
              <w:rPr>
                <w:rFonts w:eastAsiaTheme="minorEastAsia" w:hint="eastAsia"/>
                <w:sz w:val="24"/>
              </w:rPr>
              <w:t>2</w:t>
            </w:r>
            <w:r>
              <w:rPr>
                <w:rFonts w:eastAsiaTheme="minorEastAsia" w:hint="eastAsia"/>
                <w:sz w:val="24"/>
              </w:rPr>
              <w:t>、</w:t>
            </w:r>
            <w:r w:rsidRPr="009D6F5D">
              <w:rPr>
                <w:rFonts w:eastAsiaTheme="minorEastAsia" w:hint="eastAsia"/>
                <w:sz w:val="24"/>
              </w:rPr>
              <w:t>把分切好的纸</w:t>
            </w:r>
            <w:r>
              <w:rPr>
                <w:rFonts w:eastAsiaTheme="minorEastAsia" w:hint="eastAsia"/>
                <w:sz w:val="24"/>
              </w:rPr>
              <w:t>或纤维纸</w:t>
            </w:r>
            <w:r w:rsidRPr="009D6F5D">
              <w:rPr>
                <w:rFonts w:eastAsiaTheme="minorEastAsia" w:hint="eastAsia"/>
                <w:sz w:val="24"/>
              </w:rPr>
              <w:t>，</w:t>
            </w:r>
            <w:r>
              <w:rPr>
                <w:rFonts w:eastAsiaTheme="minorEastAsia" w:hint="eastAsia"/>
                <w:sz w:val="24"/>
              </w:rPr>
              <w:t>经</w:t>
            </w:r>
            <w:r w:rsidRPr="009D6F5D">
              <w:rPr>
                <w:rFonts w:eastAsiaTheme="minorEastAsia" w:hint="eastAsia"/>
                <w:sz w:val="24"/>
              </w:rPr>
              <w:t>波纹机上</w:t>
            </w:r>
            <w:r>
              <w:rPr>
                <w:rFonts w:eastAsiaTheme="minorEastAsia" w:hint="eastAsia"/>
                <w:sz w:val="24"/>
              </w:rPr>
              <w:t>压出</w:t>
            </w:r>
            <w:r w:rsidRPr="009D6F5D">
              <w:rPr>
                <w:rFonts w:eastAsiaTheme="minorEastAsia" w:hint="eastAsia"/>
                <w:sz w:val="24"/>
              </w:rPr>
              <w:t>波纹</w:t>
            </w:r>
            <w:r w:rsidR="00686849">
              <w:rPr>
                <w:rFonts w:eastAsiaTheme="minorEastAsia" w:hint="eastAsia"/>
                <w:sz w:val="24"/>
              </w:rPr>
              <w:t>；</w:t>
            </w:r>
          </w:p>
          <w:p w:rsidR="009D6F5D" w:rsidRDefault="009D6F5D" w:rsidP="009D6F5D">
            <w:pPr>
              <w:spacing w:line="360" w:lineRule="auto"/>
              <w:ind w:firstLineChars="200" w:firstLine="480"/>
              <w:rPr>
                <w:rFonts w:eastAsiaTheme="minorEastAsia"/>
                <w:sz w:val="24"/>
              </w:rPr>
            </w:pPr>
            <w:r>
              <w:rPr>
                <w:rFonts w:eastAsiaTheme="minorEastAsia" w:hint="eastAsia"/>
                <w:sz w:val="24"/>
              </w:rPr>
              <w:t>3</w:t>
            </w:r>
            <w:r>
              <w:rPr>
                <w:rFonts w:eastAsiaTheme="minorEastAsia" w:hint="eastAsia"/>
                <w:sz w:val="24"/>
              </w:rPr>
              <w:t>、将</w:t>
            </w:r>
            <w:proofErr w:type="gramStart"/>
            <w:r>
              <w:rPr>
                <w:rFonts w:eastAsiaTheme="minorEastAsia" w:hint="eastAsia"/>
                <w:sz w:val="24"/>
              </w:rPr>
              <w:t>菱形网</w:t>
            </w:r>
            <w:proofErr w:type="gramEnd"/>
            <w:r>
              <w:rPr>
                <w:rFonts w:eastAsiaTheme="minorEastAsia" w:hint="eastAsia"/>
                <w:sz w:val="24"/>
              </w:rPr>
              <w:t>分切成产品需要的尺寸，用点焊机进行焊接</w:t>
            </w:r>
            <w:r w:rsidR="00686849">
              <w:rPr>
                <w:rFonts w:eastAsiaTheme="minorEastAsia" w:hint="eastAsia"/>
                <w:sz w:val="24"/>
              </w:rPr>
              <w:t>；</w:t>
            </w:r>
          </w:p>
          <w:p w:rsidR="00686849" w:rsidRPr="009D6F5D" w:rsidRDefault="00686849" w:rsidP="009F4803">
            <w:pPr>
              <w:spacing w:line="360" w:lineRule="auto"/>
              <w:ind w:firstLineChars="200" w:firstLine="480"/>
              <w:rPr>
                <w:rFonts w:eastAsiaTheme="minorEastAsia"/>
                <w:sz w:val="24"/>
              </w:rPr>
            </w:pPr>
            <w:r>
              <w:rPr>
                <w:rFonts w:eastAsiaTheme="minorEastAsia" w:hint="eastAsia"/>
                <w:sz w:val="24"/>
              </w:rPr>
              <w:t>4</w:t>
            </w:r>
            <w:r>
              <w:rPr>
                <w:rFonts w:eastAsiaTheme="minorEastAsia" w:hint="eastAsia"/>
                <w:sz w:val="24"/>
              </w:rPr>
              <w:t>、将冲孔板剪切</w:t>
            </w:r>
            <w:proofErr w:type="gramStart"/>
            <w:r>
              <w:rPr>
                <w:rFonts w:eastAsiaTheme="minorEastAsia" w:hint="eastAsia"/>
                <w:sz w:val="24"/>
              </w:rPr>
              <w:t>成需求</w:t>
            </w:r>
            <w:proofErr w:type="gramEnd"/>
            <w:r>
              <w:rPr>
                <w:rFonts w:eastAsiaTheme="minorEastAsia" w:hint="eastAsia"/>
                <w:sz w:val="24"/>
              </w:rPr>
              <w:t>的尺寸；</w:t>
            </w:r>
          </w:p>
          <w:p w:rsidR="009D6F5D" w:rsidRPr="009D6F5D" w:rsidRDefault="00686849" w:rsidP="009D6F5D">
            <w:pPr>
              <w:spacing w:line="360" w:lineRule="auto"/>
              <w:ind w:firstLineChars="200" w:firstLine="480"/>
              <w:rPr>
                <w:rFonts w:eastAsiaTheme="minorEastAsia"/>
                <w:sz w:val="24"/>
              </w:rPr>
            </w:pPr>
            <w:r>
              <w:rPr>
                <w:rFonts w:eastAsiaTheme="minorEastAsia" w:hint="eastAsia"/>
                <w:sz w:val="24"/>
              </w:rPr>
              <w:lastRenderedPageBreak/>
              <w:t>5</w:t>
            </w:r>
            <w:r>
              <w:rPr>
                <w:rFonts w:eastAsiaTheme="minorEastAsia" w:hint="eastAsia"/>
                <w:sz w:val="24"/>
              </w:rPr>
              <w:t>、将</w:t>
            </w:r>
            <w:r w:rsidR="009D6F5D" w:rsidRPr="009D6F5D">
              <w:rPr>
                <w:rFonts w:eastAsiaTheme="minorEastAsia" w:hint="eastAsia"/>
                <w:sz w:val="24"/>
              </w:rPr>
              <w:t>分切</w:t>
            </w:r>
            <w:r>
              <w:rPr>
                <w:rFonts w:eastAsiaTheme="minorEastAsia" w:hint="eastAsia"/>
                <w:sz w:val="24"/>
              </w:rPr>
              <w:t>过</w:t>
            </w:r>
            <w:r w:rsidR="009D6F5D" w:rsidRPr="009D6F5D">
              <w:rPr>
                <w:rFonts w:eastAsiaTheme="minorEastAsia" w:hint="eastAsia"/>
                <w:sz w:val="24"/>
              </w:rPr>
              <w:t>的纸</w:t>
            </w:r>
            <w:r>
              <w:rPr>
                <w:rFonts w:eastAsiaTheme="minorEastAsia" w:hint="eastAsia"/>
                <w:sz w:val="24"/>
              </w:rPr>
              <w:t>（或者</w:t>
            </w:r>
            <w:r w:rsidR="009D6F5D" w:rsidRPr="009D6F5D">
              <w:rPr>
                <w:rFonts w:eastAsiaTheme="minorEastAsia" w:hint="eastAsia"/>
                <w:sz w:val="24"/>
              </w:rPr>
              <w:t>纤维纸</w:t>
            </w:r>
            <w:r>
              <w:rPr>
                <w:rFonts w:eastAsiaTheme="minorEastAsia" w:hint="eastAsia"/>
                <w:sz w:val="24"/>
              </w:rPr>
              <w:t>）</w:t>
            </w:r>
            <w:r w:rsidR="009D6F5D" w:rsidRPr="009D6F5D">
              <w:rPr>
                <w:rFonts w:eastAsiaTheme="minorEastAsia" w:hint="eastAsia"/>
                <w:sz w:val="24"/>
              </w:rPr>
              <w:t>缠绕到</w:t>
            </w:r>
            <w:r>
              <w:rPr>
                <w:rFonts w:eastAsiaTheme="minorEastAsia" w:hint="eastAsia"/>
                <w:sz w:val="24"/>
              </w:rPr>
              <w:t>剪切后的</w:t>
            </w:r>
            <w:r w:rsidR="009D6F5D" w:rsidRPr="009D6F5D">
              <w:rPr>
                <w:rFonts w:eastAsiaTheme="minorEastAsia" w:hint="eastAsia"/>
                <w:sz w:val="24"/>
              </w:rPr>
              <w:t>冲孔板</w:t>
            </w:r>
            <w:r>
              <w:rPr>
                <w:rFonts w:eastAsiaTheme="minorEastAsia" w:hint="eastAsia"/>
                <w:sz w:val="24"/>
              </w:rPr>
              <w:t>上</w:t>
            </w:r>
            <w:r w:rsidR="009D6F5D" w:rsidRPr="009D6F5D">
              <w:rPr>
                <w:rFonts w:eastAsiaTheme="minorEastAsia" w:hint="eastAsia"/>
                <w:sz w:val="24"/>
              </w:rPr>
              <w:t>，</w:t>
            </w:r>
            <w:proofErr w:type="gramStart"/>
            <w:r>
              <w:rPr>
                <w:rFonts w:eastAsiaTheme="minorEastAsia" w:hint="eastAsia"/>
                <w:sz w:val="24"/>
              </w:rPr>
              <w:t>经</w:t>
            </w:r>
            <w:r w:rsidR="009D6F5D" w:rsidRPr="009D6F5D">
              <w:rPr>
                <w:rFonts w:eastAsiaTheme="minorEastAsia" w:hint="eastAsia"/>
                <w:sz w:val="24"/>
              </w:rPr>
              <w:t>撵圆机</w:t>
            </w:r>
            <w:proofErr w:type="gramEnd"/>
            <w:r w:rsidR="009D6F5D" w:rsidRPr="009D6F5D">
              <w:rPr>
                <w:rFonts w:eastAsiaTheme="minorEastAsia" w:hint="eastAsia"/>
                <w:sz w:val="24"/>
              </w:rPr>
              <w:t>撵圆。</w:t>
            </w:r>
            <w:r>
              <w:rPr>
                <w:rFonts w:eastAsiaTheme="minorEastAsia" w:hint="eastAsia"/>
                <w:sz w:val="24"/>
              </w:rPr>
              <w:t>与焊接后的</w:t>
            </w:r>
            <w:proofErr w:type="gramStart"/>
            <w:r>
              <w:rPr>
                <w:rFonts w:eastAsiaTheme="minorEastAsia" w:hint="eastAsia"/>
                <w:sz w:val="24"/>
              </w:rPr>
              <w:t>菱形网</w:t>
            </w:r>
            <w:proofErr w:type="gramEnd"/>
            <w:r>
              <w:rPr>
                <w:rFonts w:eastAsiaTheme="minorEastAsia" w:hint="eastAsia"/>
                <w:sz w:val="24"/>
              </w:rPr>
              <w:t>进行组装；</w:t>
            </w:r>
          </w:p>
          <w:p w:rsidR="00686849" w:rsidRDefault="00686849" w:rsidP="00686849">
            <w:pPr>
              <w:spacing w:line="360" w:lineRule="auto"/>
              <w:ind w:firstLineChars="200" w:firstLine="480"/>
              <w:rPr>
                <w:rFonts w:eastAsiaTheme="minorEastAsia"/>
                <w:sz w:val="24"/>
              </w:rPr>
            </w:pPr>
            <w:r>
              <w:rPr>
                <w:rFonts w:eastAsiaTheme="minorEastAsia" w:hint="eastAsia"/>
                <w:sz w:val="24"/>
              </w:rPr>
              <w:t>6</w:t>
            </w:r>
            <w:r>
              <w:rPr>
                <w:rFonts w:eastAsiaTheme="minorEastAsia" w:hint="eastAsia"/>
                <w:sz w:val="24"/>
              </w:rPr>
              <w:t>、组装后的半产品和端盖经车床</w:t>
            </w:r>
            <w:r w:rsidR="009D6F5D" w:rsidRPr="009D6F5D">
              <w:rPr>
                <w:rFonts w:eastAsiaTheme="minorEastAsia" w:hint="eastAsia"/>
                <w:sz w:val="24"/>
              </w:rPr>
              <w:t>碾压</w:t>
            </w:r>
            <w:r>
              <w:rPr>
                <w:rFonts w:eastAsiaTheme="minorEastAsia" w:hint="eastAsia"/>
                <w:sz w:val="24"/>
              </w:rPr>
              <w:t>，</w:t>
            </w:r>
            <w:r w:rsidR="009D6F5D" w:rsidRPr="009D6F5D">
              <w:rPr>
                <w:rFonts w:eastAsiaTheme="minorEastAsia" w:hint="eastAsia"/>
                <w:sz w:val="24"/>
              </w:rPr>
              <w:t>然后</w:t>
            </w:r>
            <w:r>
              <w:rPr>
                <w:rFonts w:eastAsiaTheme="minorEastAsia" w:hint="eastAsia"/>
                <w:sz w:val="24"/>
              </w:rPr>
              <w:t>用封口机进行</w:t>
            </w:r>
            <w:r w:rsidR="00CF2CD2">
              <w:rPr>
                <w:rFonts w:eastAsiaTheme="minorEastAsia" w:hint="eastAsia"/>
                <w:sz w:val="24"/>
              </w:rPr>
              <w:t>机械冲压</w:t>
            </w:r>
            <w:r>
              <w:rPr>
                <w:rFonts w:eastAsiaTheme="minorEastAsia" w:hint="eastAsia"/>
                <w:sz w:val="24"/>
              </w:rPr>
              <w:t>封口；</w:t>
            </w:r>
          </w:p>
          <w:p w:rsidR="00686849" w:rsidRDefault="00686849" w:rsidP="00686849">
            <w:pPr>
              <w:spacing w:line="360" w:lineRule="auto"/>
              <w:ind w:firstLineChars="200" w:firstLine="480"/>
              <w:rPr>
                <w:rFonts w:eastAsiaTheme="minorEastAsia"/>
                <w:sz w:val="24"/>
              </w:rPr>
            </w:pPr>
            <w:r>
              <w:rPr>
                <w:rFonts w:eastAsiaTheme="minorEastAsia" w:hint="eastAsia"/>
                <w:sz w:val="24"/>
              </w:rPr>
              <w:t>7</w:t>
            </w:r>
            <w:r>
              <w:rPr>
                <w:rFonts w:eastAsiaTheme="minorEastAsia" w:hint="eastAsia"/>
                <w:sz w:val="24"/>
              </w:rPr>
              <w:t>、</w:t>
            </w:r>
            <w:r w:rsidR="009D6F5D" w:rsidRPr="009D6F5D">
              <w:rPr>
                <w:rFonts w:eastAsiaTheme="minorEastAsia" w:hint="eastAsia"/>
                <w:sz w:val="24"/>
              </w:rPr>
              <w:t>产品完成。</w:t>
            </w:r>
          </w:p>
          <w:p w:rsidR="003B54F2" w:rsidRPr="007A2884" w:rsidRDefault="003B54F2" w:rsidP="009D6F5D">
            <w:pPr>
              <w:autoSpaceDE w:val="0"/>
              <w:autoSpaceDN w:val="0"/>
              <w:adjustRightInd w:val="0"/>
              <w:spacing w:line="360" w:lineRule="auto"/>
              <w:jc w:val="left"/>
              <w:rPr>
                <w:rFonts w:eastAsiaTheme="minorEastAsia"/>
                <w:b/>
                <w:kern w:val="0"/>
                <w:sz w:val="24"/>
                <w:szCs w:val="24"/>
              </w:rPr>
            </w:pPr>
            <w:r w:rsidRPr="007A2884">
              <w:rPr>
                <w:rFonts w:eastAsiaTheme="minorEastAsia"/>
                <w:b/>
                <w:kern w:val="0"/>
                <w:sz w:val="24"/>
                <w:szCs w:val="24"/>
              </w:rPr>
              <w:t>3</w:t>
            </w:r>
            <w:r w:rsidRPr="007A2884">
              <w:rPr>
                <w:rFonts w:eastAsiaTheme="minorEastAsia" w:hAnsiTheme="minorEastAsia"/>
                <w:b/>
                <w:kern w:val="0"/>
                <w:sz w:val="24"/>
                <w:szCs w:val="24"/>
              </w:rPr>
              <w:t>、</w:t>
            </w:r>
            <w:proofErr w:type="gramStart"/>
            <w:r w:rsidRPr="007A2884">
              <w:rPr>
                <w:rFonts w:eastAsiaTheme="minorEastAsia" w:hAnsiTheme="minorEastAsia"/>
                <w:b/>
                <w:kern w:val="0"/>
                <w:sz w:val="24"/>
                <w:szCs w:val="24"/>
              </w:rPr>
              <w:t>产污环节</w:t>
            </w:r>
            <w:proofErr w:type="gramEnd"/>
            <w:r w:rsidRPr="007A2884">
              <w:rPr>
                <w:rFonts w:eastAsiaTheme="minorEastAsia" w:hAnsiTheme="minorEastAsia"/>
                <w:b/>
                <w:kern w:val="0"/>
                <w:sz w:val="24"/>
                <w:szCs w:val="24"/>
              </w:rPr>
              <w:t>分析</w:t>
            </w:r>
          </w:p>
          <w:p w:rsidR="003B54F2" w:rsidRPr="007A2884" w:rsidRDefault="003B54F2" w:rsidP="00522778">
            <w:pPr>
              <w:autoSpaceDE w:val="0"/>
              <w:autoSpaceDN w:val="0"/>
              <w:adjustRightInd w:val="0"/>
              <w:spacing w:line="360" w:lineRule="auto"/>
              <w:ind w:firstLineChars="200" w:firstLine="480"/>
              <w:jc w:val="left"/>
              <w:rPr>
                <w:rFonts w:eastAsiaTheme="minorEastAsia"/>
                <w:noProof/>
                <w:sz w:val="24"/>
              </w:rPr>
            </w:pPr>
            <w:r w:rsidRPr="007A2884">
              <w:rPr>
                <w:rFonts w:eastAsiaTheme="minorEastAsia"/>
                <w:noProof/>
                <w:sz w:val="24"/>
              </w:rPr>
              <w:t xml:space="preserve">3.1  </w:t>
            </w:r>
            <w:r w:rsidRPr="007A2884">
              <w:rPr>
                <w:rFonts w:eastAsiaTheme="minorEastAsia" w:hAnsiTheme="minorEastAsia"/>
                <w:noProof/>
                <w:sz w:val="24"/>
              </w:rPr>
              <w:t>施工期产污环节分析</w:t>
            </w:r>
          </w:p>
          <w:p w:rsidR="003B54F2" w:rsidRPr="007A2884" w:rsidRDefault="003B54F2" w:rsidP="00522778">
            <w:pPr>
              <w:autoSpaceDE w:val="0"/>
              <w:autoSpaceDN w:val="0"/>
              <w:adjustRightInd w:val="0"/>
              <w:spacing w:line="360" w:lineRule="auto"/>
              <w:ind w:firstLineChars="200" w:firstLine="480"/>
              <w:jc w:val="left"/>
              <w:rPr>
                <w:rFonts w:eastAsiaTheme="minorEastAsia"/>
                <w:noProof/>
                <w:sz w:val="24"/>
              </w:rPr>
            </w:pPr>
            <w:r w:rsidRPr="007A2884">
              <w:rPr>
                <w:rFonts w:eastAsiaTheme="minorEastAsia" w:hAnsiTheme="minorEastAsia"/>
                <w:noProof/>
                <w:sz w:val="24"/>
              </w:rPr>
              <w:t>本项目施工期主要为设备及环保设施的安装，施工期污染主要是噪声，不再进行施工期产污分析。</w:t>
            </w:r>
          </w:p>
          <w:p w:rsidR="003B54F2" w:rsidRPr="007A2884" w:rsidRDefault="003B54F2" w:rsidP="00522778">
            <w:pPr>
              <w:autoSpaceDE w:val="0"/>
              <w:autoSpaceDN w:val="0"/>
              <w:adjustRightInd w:val="0"/>
              <w:spacing w:line="360" w:lineRule="auto"/>
              <w:ind w:firstLineChars="200" w:firstLine="480"/>
              <w:jc w:val="left"/>
              <w:rPr>
                <w:rFonts w:eastAsiaTheme="minorEastAsia"/>
                <w:noProof/>
                <w:sz w:val="24"/>
              </w:rPr>
            </w:pPr>
            <w:r w:rsidRPr="007A2884">
              <w:rPr>
                <w:rFonts w:eastAsiaTheme="minorEastAsia"/>
                <w:noProof/>
                <w:sz w:val="24"/>
              </w:rPr>
              <w:t xml:space="preserve">3.2  </w:t>
            </w:r>
            <w:r w:rsidRPr="007A2884">
              <w:rPr>
                <w:rFonts w:eastAsiaTheme="minorEastAsia" w:hAnsiTheme="minorEastAsia"/>
                <w:noProof/>
                <w:sz w:val="24"/>
              </w:rPr>
              <w:t>营运期产污环节分析</w:t>
            </w:r>
          </w:p>
          <w:p w:rsidR="003B54F2" w:rsidRPr="007A2884" w:rsidRDefault="003B54F2" w:rsidP="00522778">
            <w:pPr>
              <w:autoSpaceDE w:val="0"/>
              <w:autoSpaceDN w:val="0"/>
              <w:adjustRightInd w:val="0"/>
              <w:spacing w:line="360" w:lineRule="auto"/>
              <w:ind w:firstLineChars="200" w:firstLine="480"/>
              <w:jc w:val="left"/>
              <w:rPr>
                <w:rFonts w:eastAsiaTheme="minorEastAsia"/>
                <w:noProof/>
                <w:sz w:val="24"/>
              </w:rPr>
            </w:pPr>
            <w:r w:rsidRPr="007A2884">
              <w:rPr>
                <w:rFonts w:eastAsiaTheme="minorEastAsia" w:hAnsiTheme="minorEastAsia"/>
                <w:noProof/>
                <w:sz w:val="24"/>
              </w:rPr>
              <w:t>（</w:t>
            </w:r>
            <w:r w:rsidRPr="007A2884">
              <w:rPr>
                <w:rFonts w:eastAsiaTheme="minorEastAsia"/>
                <w:noProof/>
                <w:sz w:val="24"/>
              </w:rPr>
              <w:t xml:space="preserve">1 </w:t>
            </w:r>
            <w:r w:rsidRPr="007A2884">
              <w:rPr>
                <w:rFonts w:eastAsiaTheme="minorEastAsia" w:hAnsiTheme="minorEastAsia"/>
                <w:noProof/>
                <w:sz w:val="24"/>
              </w:rPr>
              <w:t>）废气</w:t>
            </w:r>
          </w:p>
          <w:p w:rsidR="003B54F2" w:rsidRPr="007A2884" w:rsidRDefault="003B54F2" w:rsidP="00E30402">
            <w:pPr>
              <w:autoSpaceDE w:val="0"/>
              <w:autoSpaceDN w:val="0"/>
              <w:adjustRightInd w:val="0"/>
              <w:spacing w:line="360" w:lineRule="auto"/>
              <w:ind w:firstLineChars="200" w:firstLine="480"/>
              <w:jc w:val="left"/>
              <w:rPr>
                <w:rFonts w:eastAsiaTheme="minorEastAsia"/>
                <w:b/>
                <w:color w:val="000000"/>
                <w:sz w:val="24"/>
                <w:szCs w:val="24"/>
                <w:u w:val="single"/>
              </w:rPr>
            </w:pPr>
            <w:r w:rsidRPr="007A2884">
              <w:rPr>
                <w:rFonts w:eastAsiaTheme="minorEastAsia" w:hAnsiTheme="minorEastAsia"/>
                <w:noProof/>
                <w:sz w:val="24"/>
              </w:rPr>
              <w:t>本项目运营期</w:t>
            </w:r>
            <w:r w:rsidR="00E30402" w:rsidRPr="007A2884">
              <w:rPr>
                <w:rFonts w:eastAsiaTheme="minorEastAsia" w:hAnsiTheme="minorEastAsia"/>
                <w:noProof/>
                <w:sz w:val="24"/>
              </w:rPr>
              <w:t>过程中无废气产生。</w:t>
            </w:r>
          </w:p>
          <w:p w:rsidR="003B54F2" w:rsidRPr="007A2884" w:rsidRDefault="003B54F2" w:rsidP="00522778">
            <w:pPr>
              <w:autoSpaceDE w:val="0"/>
              <w:autoSpaceDN w:val="0"/>
              <w:adjustRightInd w:val="0"/>
              <w:spacing w:line="360" w:lineRule="auto"/>
              <w:ind w:firstLineChars="200" w:firstLine="480"/>
              <w:jc w:val="left"/>
              <w:rPr>
                <w:rFonts w:eastAsiaTheme="minorEastAsia"/>
                <w:noProof/>
                <w:sz w:val="24"/>
              </w:rPr>
            </w:pPr>
            <w:r w:rsidRPr="007A2884">
              <w:rPr>
                <w:rFonts w:eastAsiaTheme="minorEastAsia" w:hAnsiTheme="minorEastAsia"/>
                <w:noProof/>
                <w:sz w:val="24"/>
              </w:rPr>
              <w:t>（</w:t>
            </w:r>
            <w:r w:rsidRPr="007A2884">
              <w:rPr>
                <w:rFonts w:eastAsiaTheme="minorEastAsia"/>
                <w:noProof/>
                <w:sz w:val="24"/>
              </w:rPr>
              <w:t xml:space="preserve">2 </w:t>
            </w:r>
            <w:r w:rsidRPr="007A2884">
              <w:rPr>
                <w:rFonts w:eastAsiaTheme="minorEastAsia" w:hAnsiTheme="minorEastAsia"/>
                <w:noProof/>
                <w:sz w:val="24"/>
              </w:rPr>
              <w:t>）废水</w:t>
            </w:r>
          </w:p>
          <w:p w:rsidR="003B54F2" w:rsidRPr="007A2884" w:rsidRDefault="003B54F2" w:rsidP="00522778">
            <w:pPr>
              <w:autoSpaceDE w:val="0"/>
              <w:autoSpaceDN w:val="0"/>
              <w:adjustRightInd w:val="0"/>
              <w:spacing w:line="360" w:lineRule="auto"/>
              <w:ind w:firstLineChars="200" w:firstLine="480"/>
              <w:jc w:val="left"/>
              <w:rPr>
                <w:rFonts w:eastAsiaTheme="minorEastAsia"/>
                <w:noProof/>
                <w:sz w:val="24"/>
              </w:rPr>
            </w:pPr>
            <w:r w:rsidRPr="007A2884">
              <w:rPr>
                <w:rFonts w:eastAsiaTheme="minorEastAsia" w:hAnsiTheme="minorEastAsia"/>
                <w:noProof/>
                <w:sz w:val="24"/>
              </w:rPr>
              <w:t>项目生产过程无废水产生，废水主要为职工生活污水，污染因子主要为</w:t>
            </w:r>
            <w:r w:rsidRPr="007A2884">
              <w:rPr>
                <w:rFonts w:eastAsiaTheme="minorEastAsia"/>
                <w:noProof/>
                <w:sz w:val="24"/>
              </w:rPr>
              <w:t>pH</w:t>
            </w:r>
            <w:r w:rsidRPr="007A2884">
              <w:rPr>
                <w:rFonts w:eastAsiaTheme="minorEastAsia" w:hAnsiTheme="minorEastAsia"/>
                <w:noProof/>
                <w:sz w:val="24"/>
              </w:rPr>
              <w:t>、</w:t>
            </w:r>
            <w:r w:rsidRPr="007A2884">
              <w:rPr>
                <w:rFonts w:eastAsiaTheme="minorEastAsia"/>
                <w:noProof/>
                <w:sz w:val="24"/>
              </w:rPr>
              <w:t>COD</w:t>
            </w:r>
            <w:r w:rsidRPr="007A2884">
              <w:rPr>
                <w:rFonts w:eastAsiaTheme="minorEastAsia" w:hAnsiTheme="minorEastAsia"/>
                <w:noProof/>
                <w:sz w:val="24"/>
              </w:rPr>
              <w:t>、</w:t>
            </w:r>
            <w:r w:rsidRPr="007A2884">
              <w:rPr>
                <w:rFonts w:eastAsiaTheme="minorEastAsia"/>
                <w:noProof/>
                <w:sz w:val="24"/>
              </w:rPr>
              <w:t>BOD</w:t>
            </w:r>
            <w:r w:rsidRPr="007A2884">
              <w:rPr>
                <w:rFonts w:eastAsiaTheme="minorEastAsia"/>
                <w:noProof/>
                <w:sz w:val="24"/>
                <w:vertAlign w:val="subscript"/>
              </w:rPr>
              <w:t>5</w:t>
            </w:r>
            <w:r w:rsidRPr="007A2884">
              <w:rPr>
                <w:rFonts w:eastAsiaTheme="minorEastAsia" w:hAnsiTheme="minorEastAsia"/>
                <w:noProof/>
                <w:sz w:val="24"/>
              </w:rPr>
              <w:t>、</w:t>
            </w:r>
            <w:r w:rsidRPr="007A2884">
              <w:rPr>
                <w:rFonts w:eastAsiaTheme="minorEastAsia"/>
                <w:noProof/>
                <w:sz w:val="24"/>
              </w:rPr>
              <w:t>NH</w:t>
            </w:r>
            <w:r w:rsidRPr="007A2884">
              <w:rPr>
                <w:rFonts w:eastAsiaTheme="minorEastAsia"/>
                <w:noProof/>
                <w:sz w:val="24"/>
                <w:vertAlign w:val="subscript"/>
              </w:rPr>
              <w:t>3</w:t>
            </w:r>
            <w:r w:rsidRPr="007A2884">
              <w:rPr>
                <w:rFonts w:eastAsiaTheme="minorEastAsia"/>
                <w:noProof/>
                <w:sz w:val="24"/>
              </w:rPr>
              <w:t>-N</w:t>
            </w:r>
            <w:r w:rsidRPr="007A2884">
              <w:rPr>
                <w:rFonts w:eastAsiaTheme="minorEastAsia" w:hAnsiTheme="minorEastAsia"/>
                <w:noProof/>
                <w:sz w:val="24"/>
              </w:rPr>
              <w:t>和</w:t>
            </w:r>
            <w:r w:rsidRPr="007A2884">
              <w:rPr>
                <w:rFonts w:eastAsiaTheme="minorEastAsia"/>
                <w:noProof/>
                <w:sz w:val="24"/>
              </w:rPr>
              <w:t>SS</w:t>
            </w:r>
            <w:r w:rsidRPr="007A2884">
              <w:rPr>
                <w:rFonts w:eastAsiaTheme="minorEastAsia" w:hAnsiTheme="minorEastAsia"/>
                <w:noProof/>
                <w:sz w:val="24"/>
              </w:rPr>
              <w:t>。</w:t>
            </w:r>
          </w:p>
          <w:p w:rsidR="003B54F2" w:rsidRPr="007A2884" w:rsidRDefault="003B54F2" w:rsidP="00522778">
            <w:pPr>
              <w:autoSpaceDE w:val="0"/>
              <w:autoSpaceDN w:val="0"/>
              <w:adjustRightInd w:val="0"/>
              <w:spacing w:line="360" w:lineRule="auto"/>
              <w:ind w:firstLineChars="200" w:firstLine="480"/>
              <w:jc w:val="left"/>
              <w:rPr>
                <w:rFonts w:eastAsiaTheme="minorEastAsia"/>
                <w:noProof/>
                <w:sz w:val="24"/>
              </w:rPr>
            </w:pPr>
            <w:r w:rsidRPr="007A2884">
              <w:rPr>
                <w:rFonts w:eastAsiaTheme="minorEastAsia" w:hAnsiTheme="minorEastAsia"/>
                <w:noProof/>
                <w:sz w:val="24"/>
              </w:rPr>
              <w:t>（</w:t>
            </w:r>
            <w:r w:rsidRPr="007A2884">
              <w:rPr>
                <w:rFonts w:eastAsiaTheme="minorEastAsia"/>
                <w:noProof/>
                <w:sz w:val="24"/>
              </w:rPr>
              <w:t xml:space="preserve">3 </w:t>
            </w:r>
            <w:r w:rsidRPr="007A2884">
              <w:rPr>
                <w:rFonts w:eastAsiaTheme="minorEastAsia" w:hAnsiTheme="minorEastAsia"/>
                <w:noProof/>
                <w:sz w:val="24"/>
              </w:rPr>
              <w:t>）噪声</w:t>
            </w:r>
          </w:p>
          <w:p w:rsidR="003B54F2" w:rsidRPr="007A2884" w:rsidRDefault="003B54F2" w:rsidP="00522778">
            <w:pPr>
              <w:autoSpaceDE w:val="0"/>
              <w:autoSpaceDN w:val="0"/>
              <w:adjustRightInd w:val="0"/>
              <w:spacing w:line="360" w:lineRule="auto"/>
              <w:ind w:firstLineChars="200" w:firstLine="480"/>
              <w:jc w:val="left"/>
              <w:rPr>
                <w:rFonts w:eastAsiaTheme="minorEastAsia"/>
                <w:noProof/>
                <w:sz w:val="24"/>
              </w:rPr>
            </w:pPr>
            <w:r w:rsidRPr="007A2884">
              <w:rPr>
                <w:rFonts w:eastAsiaTheme="minorEastAsia" w:hAnsiTheme="minorEastAsia"/>
                <w:noProof/>
                <w:sz w:val="24"/>
              </w:rPr>
              <w:t>项目运营期噪声主要来源于</w:t>
            </w:r>
            <w:r w:rsidR="00E30402" w:rsidRPr="007A2884">
              <w:rPr>
                <w:rFonts w:eastAsiaTheme="minorEastAsia" w:hAnsiTheme="minorEastAsia"/>
                <w:noProof/>
                <w:sz w:val="24"/>
              </w:rPr>
              <w:t>分切机、波纹机、撵圆机、车床、点焊机、压边机、封口机、剪切机</w:t>
            </w:r>
            <w:r w:rsidRPr="007A2884">
              <w:rPr>
                <w:rFonts w:eastAsiaTheme="minorEastAsia" w:hAnsiTheme="minorEastAsia"/>
                <w:noProof/>
                <w:sz w:val="24"/>
              </w:rPr>
              <w:t>等机器运行产生的设备噪声。</w:t>
            </w:r>
          </w:p>
          <w:p w:rsidR="003B54F2" w:rsidRPr="007A2884" w:rsidRDefault="003B54F2" w:rsidP="00522778">
            <w:pPr>
              <w:autoSpaceDE w:val="0"/>
              <w:autoSpaceDN w:val="0"/>
              <w:adjustRightInd w:val="0"/>
              <w:spacing w:line="360" w:lineRule="auto"/>
              <w:ind w:firstLineChars="200" w:firstLine="480"/>
              <w:jc w:val="left"/>
              <w:rPr>
                <w:rFonts w:eastAsiaTheme="minorEastAsia"/>
                <w:noProof/>
                <w:sz w:val="24"/>
              </w:rPr>
            </w:pPr>
            <w:r w:rsidRPr="007A2884">
              <w:rPr>
                <w:rFonts w:eastAsiaTheme="minorEastAsia" w:hAnsiTheme="minorEastAsia"/>
                <w:noProof/>
                <w:sz w:val="24"/>
              </w:rPr>
              <w:t>（</w:t>
            </w:r>
            <w:r w:rsidRPr="007A2884">
              <w:rPr>
                <w:rFonts w:eastAsiaTheme="minorEastAsia"/>
                <w:noProof/>
                <w:sz w:val="24"/>
              </w:rPr>
              <w:t xml:space="preserve">4 </w:t>
            </w:r>
            <w:r w:rsidRPr="007A2884">
              <w:rPr>
                <w:rFonts w:eastAsiaTheme="minorEastAsia" w:hAnsiTheme="minorEastAsia"/>
                <w:noProof/>
                <w:sz w:val="24"/>
              </w:rPr>
              <w:t>）固体废物</w:t>
            </w:r>
          </w:p>
          <w:p w:rsidR="003B54F2" w:rsidRPr="007A2884" w:rsidRDefault="003B54F2" w:rsidP="00522778">
            <w:pPr>
              <w:autoSpaceDE w:val="0"/>
              <w:autoSpaceDN w:val="0"/>
              <w:adjustRightInd w:val="0"/>
              <w:spacing w:line="360" w:lineRule="auto"/>
              <w:ind w:firstLineChars="200" w:firstLine="480"/>
              <w:jc w:val="left"/>
              <w:rPr>
                <w:rFonts w:eastAsiaTheme="minorEastAsia"/>
                <w:noProof/>
                <w:sz w:val="24"/>
              </w:rPr>
            </w:pPr>
            <w:r w:rsidRPr="007A2884">
              <w:rPr>
                <w:rFonts w:eastAsiaTheme="minorEastAsia" w:hAnsiTheme="minorEastAsia"/>
                <w:noProof/>
                <w:sz w:val="24"/>
              </w:rPr>
              <w:t>本项目一般固体废物主要为</w:t>
            </w:r>
            <w:r w:rsidR="00126364">
              <w:rPr>
                <w:rFonts w:eastAsiaTheme="minorEastAsia" w:hAnsiTheme="minorEastAsia" w:hint="eastAsia"/>
                <w:kern w:val="0"/>
                <w:sz w:val="24"/>
                <w:szCs w:val="24"/>
              </w:rPr>
              <w:t>纸边角料、</w:t>
            </w:r>
            <w:r w:rsidR="00126364" w:rsidRPr="007A2884">
              <w:rPr>
                <w:rFonts w:eastAsiaTheme="minorEastAsia" w:hAnsiTheme="minorEastAsia"/>
                <w:kern w:val="0"/>
                <w:sz w:val="24"/>
                <w:szCs w:val="24"/>
              </w:rPr>
              <w:t>钢材边角料</w:t>
            </w:r>
            <w:r w:rsidRPr="007A2884">
              <w:rPr>
                <w:rFonts w:eastAsiaTheme="minorEastAsia" w:hAnsiTheme="minorEastAsia"/>
                <w:noProof/>
                <w:sz w:val="24"/>
              </w:rPr>
              <w:t>和职工生活垃圾。</w:t>
            </w:r>
          </w:p>
          <w:p w:rsidR="003B54F2" w:rsidRPr="007A2884" w:rsidRDefault="003B54F2" w:rsidP="00522778">
            <w:pPr>
              <w:spacing w:line="400" w:lineRule="exact"/>
              <w:ind w:firstLineChars="200" w:firstLine="480"/>
              <w:textAlignment w:val="baseline"/>
              <w:rPr>
                <w:rFonts w:eastAsiaTheme="minorEastAsia"/>
                <w:sz w:val="24"/>
              </w:rPr>
            </w:pPr>
            <w:r w:rsidRPr="007A2884">
              <w:rPr>
                <w:rFonts w:eastAsiaTheme="minorEastAsia" w:hAnsiTheme="minorEastAsia"/>
                <w:noProof/>
                <w:sz w:val="24"/>
              </w:rPr>
              <w:t>本项目运营期产污环节及治理措施一览表见表</w:t>
            </w:r>
            <w:r w:rsidR="00E4476B">
              <w:rPr>
                <w:rFonts w:eastAsiaTheme="minorEastAsia" w:hint="eastAsia"/>
                <w:noProof/>
                <w:sz w:val="24"/>
              </w:rPr>
              <w:t>14</w:t>
            </w:r>
            <w:r w:rsidRPr="007A2884">
              <w:rPr>
                <w:rFonts w:eastAsiaTheme="minorEastAsia" w:hAnsiTheme="minorEastAsia"/>
                <w:noProof/>
                <w:sz w:val="24"/>
              </w:rPr>
              <w:t>。</w:t>
            </w:r>
          </w:p>
          <w:p w:rsidR="003B54F2" w:rsidRPr="007A2884" w:rsidRDefault="003B54F2" w:rsidP="00522778">
            <w:pPr>
              <w:autoSpaceDE w:val="0"/>
              <w:autoSpaceDN w:val="0"/>
              <w:adjustRightInd w:val="0"/>
              <w:spacing w:line="360" w:lineRule="auto"/>
              <w:ind w:firstLineChars="200" w:firstLine="482"/>
              <w:jc w:val="left"/>
              <w:rPr>
                <w:rFonts w:eastAsiaTheme="minorEastAsia"/>
                <w:b/>
                <w:noProof/>
                <w:sz w:val="24"/>
              </w:rPr>
            </w:pPr>
            <w:r w:rsidRPr="007A2884">
              <w:rPr>
                <w:rFonts w:eastAsiaTheme="minorEastAsia" w:hAnsiTheme="minorEastAsia"/>
                <w:b/>
                <w:noProof/>
                <w:sz w:val="24"/>
              </w:rPr>
              <w:t>表</w:t>
            </w:r>
            <w:r w:rsidR="00E4476B">
              <w:rPr>
                <w:rFonts w:eastAsiaTheme="minorEastAsia" w:hint="eastAsia"/>
                <w:b/>
                <w:noProof/>
                <w:sz w:val="24"/>
              </w:rPr>
              <w:t>14</w:t>
            </w:r>
            <w:r w:rsidRPr="007A2884">
              <w:rPr>
                <w:rFonts w:eastAsiaTheme="minorEastAsia"/>
                <w:b/>
                <w:noProof/>
                <w:sz w:val="24"/>
              </w:rPr>
              <w:t xml:space="preserve">   </w:t>
            </w:r>
            <w:r w:rsidRPr="007A2884">
              <w:rPr>
                <w:rFonts w:eastAsiaTheme="minorEastAsia" w:hAnsiTheme="minorEastAsia"/>
                <w:b/>
                <w:noProof/>
                <w:sz w:val="24"/>
              </w:rPr>
              <w:t>本项目营运过程产污环节及污染治理一览表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276"/>
              <w:gridCol w:w="2322"/>
              <w:gridCol w:w="1559"/>
              <w:gridCol w:w="2854"/>
            </w:tblGrid>
            <w:tr w:rsidR="003B54F2" w:rsidRPr="007A2884" w:rsidTr="007A2884">
              <w:trPr>
                <w:jc w:val="center"/>
              </w:trPr>
              <w:tc>
                <w:tcPr>
                  <w:tcW w:w="704" w:type="dxa"/>
                  <w:vAlign w:val="center"/>
                </w:tcPr>
                <w:p w:rsidR="003B54F2" w:rsidRPr="007A2884" w:rsidRDefault="003B54F2" w:rsidP="00F23531">
                  <w:pPr>
                    <w:autoSpaceDE w:val="0"/>
                    <w:autoSpaceDN w:val="0"/>
                    <w:adjustRightInd w:val="0"/>
                    <w:snapToGrid w:val="0"/>
                    <w:spacing w:line="276" w:lineRule="auto"/>
                    <w:jc w:val="center"/>
                    <w:rPr>
                      <w:rFonts w:eastAsiaTheme="minorEastAsia"/>
                      <w:b/>
                      <w:noProof/>
                      <w:szCs w:val="21"/>
                    </w:rPr>
                  </w:pPr>
                  <w:r w:rsidRPr="007A2884">
                    <w:rPr>
                      <w:rFonts w:eastAsiaTheme="minorEastAsia" w:hAnsiTheme="minorEastAsia"/>
                      <w:b/>
                      <w:noProof/>
                      <w:szCs w:val="21"/>
                    </w:rPr>
                    <w:t>类别</w:t>
                  </w:r>
                </w:p>
              </w:tc>
              <w:tc>
                <w:tcPr>
                  <w:tcW w:w="1276" w:type="dxa"/>
                  <w:vAlign w:val="center"/>
                </w:tcPr>
                <w:p w:rsidR="003B54F2" w:rsidRPr="007A2884" w:rsidRDefault="003B54F2" w:rsidP="00F23531">
                  <w:pPr>
                    <w:autoSpaceDE w:val="0"/>
                    <w:autoSpaceDN w:val="0"/>
                    <w:adjustRightInd w:val="0"/>
                    <w:snapToGrid w:val="0"/>
                    <w:spacing w:line="276" w:lineRule="auto"/>
                    <w:jc w:val="center"/>
                    <w:rPr>
                      <w:rFonts w:eastAsiaTheme="minorEastAsia"/>
                      <w:b/>
                      <w:noProof/>
                      <w:szCs w:val="21"/>
                    </w:rPr>
                  </w:pPr>
                  <w:r w:rsidRPr="007A2884">
                    <w:rPr>
                      <w:rFonts w:eastAsiaTheme="minorEastAsia" w:hAnsiTheme="minorEastAsia"/>
                      <w:b/>
                      <w:noProof/>
                      <w:szCs w:val="21"/>
                    </w:rPr>
                    <w:t>产污环节</w:t>
                  </w:r>
                </w:p>
              </w:tc>
              <w:tc>
                <w:tcPr>
                  <w:tcW w:w="2322" w:type="dxa"/>
                  <w:vAlign w:val="center"/>
                </w:tcPr>
                <w:p w:rsidR="003B54F2" w:rsidRPr="007A2884" w:rsidRDefault="003B54F2" w:rsidP="00F23531">
                  <w:pPr>
                    <w:autoSpaceDE w:val="0"/>
                    <w:autoSpaceDN w:val="0"/>
                    <w:adjustRightInd w:val="0"/>
                    <w:snapToGrid w:val="0"/>
                    <w:spacing w:line="276" w:lineRule="auto"/>
                    <w:jc w:val="center"/>
                    <w:rPr>
                      <w:rFonts w:eastAsiaTheme="minorEastAsia"/>
                      <w:b/>
                      <w:noProof/>
                      <w:szCs w:val="21"/>
                    </w:rPr>
                  </w:pPr>
                  <w:r w:rsidRPr="007A2884">
                    <w:rPr>
                      <w:rFonts w:eastAsiaTheme="minorEastAsia" w:hAnsiTheme="minorEastAsia"/>
                      <w:b/>
                      <w:noProof/>
                      <w:szCs w:val="21"/>
                    </w:rPr>
                    <w:t>污染物</w:t>
                  </w:r>
                </w:p>
              </w:tc>
              <w:tc>
                <w:tcPr>
                  <w:tcW w:w="1559" w:type="dxa"/>
                  <w:vAlign w:val="center"/>
                </w:tcPr>
                <w:p w:rsidR="003B54F2" w:rsidRPr="007A2884" w:rsidRDefault="003B54F2" w:rsidP="00F23531">
                  <w:pPr>
                    <w:autoSpaceDE w:val="0"/>
                    <w:autoSpaceDN w:val="0"/>
                    <w:adjustRightInd w:val="0"/>
                    <w:snapToGrid w:val="0"/>
                    <w:spacing w:line="276" w:lineRule="auto"/>
                    <w:jc w:val="center"/>
                    <w:rPr>
                      <w:rFonts w:eastAsiaTheme="minorEastAsia"/>
                      <w:b/>
                      <w:noProof/>
                      <w:szCs w:val="21"/>
                    </w:rPr>
                  </w:pPr>
                  <w:r w:rsidRPr="007A2884">
                    <w:rPr>
                      <w:rFonts w:eastAsiaTheme="minorEastAsia" w:hAnsiTheme="minorEastAsia"/>
                      <w:b/>
                      <w:noProof/>
                      <w:szCs w:val="21"/>
                    </w:rPr>
                    <w:t>污染因子</w:t>
                  </w:r>
                  <w:r w:rsidRPr="007A2884">
                    <w:rPr>
                      <w:rFonts w:eastAsiaTheme="minorEastAsia"/>
                      <w:b/>
                      <w:noProof/>
                      <w:szCs w:val="21"/>
                    </w:rPr>
                    <w:t>/</w:t>
                  </w:r>
                  <w:r w:rsidRPr="007A2884">
                    <w:rPr>
                      <w:rFonts w:eastAsiaTheme="minorEastAsia" w:hAnsiTheme="minorEastAsia"/>
                      <w:b/>
                      <w:noProof/>
                      <w:szCs w:val="21"/>
                    </w:rPr>
                    <w:t>污染类别</w:t>
                  </w:r>
                </w:p>
              </w:tc>
              <w:tc>
                <w:tcPr>
                  <w:tcW w:w="2854" w:type="dxa"/>
                  <w:vAlign w:val="center"/>
                </w:tcPr>
                <w:p w:rsidR="003B54F2" w:rsidRPr="007A2884" w:rsidRDefault="003B54F2" w:rsidP="00F23531">
                  <w:pPr>
                    <w:autoSpaceDE w:val="0"/>
                    <w:autoSpaceDN w:val="0"/>
                    <w:adjustRightInd w:val="0"/>
                    <w:snapToGrid w:val="0"/>
                    <w:spacing w:line="276" w:lineRule="auto"/>
                    <w:jc w:val="center"/>
                    <w:rPr>
                      <w:rFonts w:eastAsiaTheme="minorEastAsia"/>
                      <w:b/>
                      <w:noProof/>
                      <w:szCs w:val="21"/>
                    </w:rPr>
                  </w:pPr>
                  <w:r w:rsidRPr="007A2884">
                    <w:rPr>
                      <w:rFonts w:eastAsiaTheme="minorEastAsia" w:hAnsiTheme="minorEastAsia"/>
                      <w:b/>
                      <w:noProof/>
                      <w:szCs w:val="21"/>
                    </w:rPr>
                    <w:t>治理措施</w:t>
                  </w:r>
                </w:p>
              </w:tc>
            </w:tr>
            <w:tr w:rsidR="003B54F2" w:rsidRPr="007A2884" w:rsidTr="007A2884">
              <w:trPr>
                <w:jc w:val="center"/>
              </w:trPr>
              <w:tc>
                <w:tcPr>
                  <w:tcW w:w="704" w:type="dxa"/>
                  <w:vAlign w:val="center"/>
                </w:tcPr>
                <w:p w:rsidR="003B54F2" w:rsidRPr="007A2884" w:rsidRDefault="003B54F2" w:rsidP="00522778">
                  <w:pPr>
                    <w:autoSpaceDE w:val="0"/>
                    <w:autoSpaceDN w:val="0"/>
                    <w:adjustRightInd w:val="0"/>
                    <w:snapToGrid w:val="0"/>
                    <w:spacing w:line="276" w:lineRule="auto"/>
                    <w:rPr>
                      <w:rFonts w:eastAsiaTheme="minorEastAsia"/>
                      <w:noProof/>
                      <w:szCs w:val="21"/>
                    </w:rPr>
                  </w:pPr>
                  <w:r w:rsidRPr="007A2884">
                    <w:rPr>
                      <w:rFonts w:eastAsiaTheme="minorEastAsia" w:hAnsiTheme="minorEastAsia"/>
                      <w:noProof/>
                      <w:szCs w:val="21"/>
                    </w:rPr>
                    <w:t>废水</w:t>
                  </w:r>
                </w:p>
              </w:tc>
              <w:tc>
                <w:tcPr>
                  <w:tcW w:w="1276" w:type="dxa"/>
                  <w:vAlign w:val="center"/>
                </w:tcPr>
                <w:p w:rsidR="003B54F2" w:rsidRPr="007A2884" w:rsidRDefault="003B54F2" w:rsidP="00A6549A">
                  <w:pPr>
                    <w:autoSpaceDE w:val="0"/>
                    <w:autoSpaceDN w:val="0"/>
                    <w:adjustRightInd w:val="0"/>
                    <w:snapToGrid w:val="0"/>
                    <w:spacing w:line="276" w:lineRule="auto"/>
                    <w:jc w:val="center"/>
                    <w:rPr>
                      <w:rFonts w:eastAsiaTheme="minorEastAsia"/>
                      <w:noProof/>
                      <w:szCs w:val="21"/>
                    </w:rPr>
                  </w:pPr>
                  <w:r w:rsidRPr="007A2884">
                    <w:rPr>
                      <w:rFonts w:eastAsiaTheme="minorEastAsia" w:hAnsiTheme="minorEastAsia"/>
                      <w:noProof/>
                      <w:szCs w:val="21"/>
                    </w:rPr>
                    <w:t>职工生活</w:t>
                  </w:r>
                </w:p>
              </w:tc>
              <w:tc>
                <w:tcPr>
                  <w:tcW w:w="2322" w:type="dxa"/>
                  <w:vAlign w:val="center"/>
                </w:tcPr>
                <w:p w:rsidR="003B54F2" w:rsidRPr="007A2884" w:rsidRDefault="003B54F2" w:rsidP="00F23531">
                  <w:pPr>
                    <w:autoSpaceDE w:val="0"/>
                    <w:autoSpaceDN w:val="0"/>
                    <w:adjustRightInd w:val="0"/>
                    <w:snapToGrid w:val="0"/>
                    <w:spacing w:line="276" w:lineRule="auto"/>
                    <w:jc w:val="center"/>
                    <w:rPr>
                      <w:rFonts w:eastAsiaTheme="minorEastAsia"/>
                      <w:noProof/>
                      <w:szCs w:val="21"/>
                    </w:rPr>
                  </w:pPr>
                  <w:r w:rsidRPr="007A2884">
                    <w:rPr>
                      <w:rFonts w:eastAsiaTheme="minorEastAsia" w:hAnsiTheme="minorEastAsia"/>
                      <w:noProof/>
                      <w:szCs w:val="21"/>
                    </w:rPr>
                    <w:t>生活污水</w:t>
                  </w:r>
                </w:p>
              </w:tc>
              <w:tc>
                <w:tcPr>
                  <w:tcW w:w="1559" w:type="dxa"/>
                  <w:vAlign w:val="center"/>
                </w:tcPr>
                <w:p w:rsidR="003B54F2" w:rsidRPr="007A2884" w:rsidRDefault="003B54F2" w:rsidP="00522778">
                  <w:pPr>
                    <w:autoSpaceDE w:val="0"/>
                    <w:autoSpaceDN w:val="0"/>
                    <w:adjustRightInd w:val="0"/>
                    <w:snapToGrid w:val="0"/>
                    <w:spacing w:line="276" w:lineRule="auto"/>
                    <w:rPr>
                      <w:rFonts w:eastAsiaTheme="minorEastAsia"/>
                      <w:noProof/>
                      <w:szCs w:val="21"/>
                    </w:rPr>
                  </w:pPr>
                  <w:r w:rsidRPr="007A2884">
                    <w:rPr>
                      <w:rFonts w:eastAsiaTheme="minorEastAsia"/>
                      <w:noProof/>
                      <w:szCs w:val="21"/>
                    </w:rPr>
                    <w:t>COD</w:t>
                  </w:r>
                  <w:r w:rsidRPr="007A2884">
                    <w:rPr>
                      <w:rFonts w:eastAsiaTheme="minorEastAsia" w:hAnsiTheme="minorEastAsia"/>
                      <w:noProof/>
                      <w:szCs w:val="21"/>
                    </w:rPr>
                    <w:t>、</w:t>
                  </w:r>
                  <w:r w:rsidRPr="007A2884">
                    <w:rPr>
                      <w:rFonts w:eastAsiaTheme="minorEastAsia"/>
                      <w:noProof/>
                      <w:szCs w:val="21"/>
                    </w:rPr>
                    <w:t>BOD</w:t>
                  </w:r>
                  <w:r w:rsidRPr="007A2884">
                    <w:rPr>
                      <w:rFonts w:eastAsiaTheme="minorEastAsia"/>
                      <w:noProof/>
                      <w:szCs w:val="21"/>
                      <w:vertAlign w:val="subscript"/>
                    </w:rPr>
                    <w:t>5</w:t>
                  </w:r>
                  <w:r w:rsidRPr="007A2884">
                    <w:rPr>
                      <w:rFonts w:eastAsiaTheme="minorEastAsia" w:hAnsiTheme="minorEastAsia"/>
                      <w:noProof/>
                      <w:szCs w:val="21"/>
                    </w:rPr>
                    <w:t>、</w:t>
                  </w:r>
                  <w:r w:rsidRPr="007A2884">
                    <w:rPr>
                      <w:rFonts w:eastAsiaTheme="minorEastAsia"/>
                      <w:noProof/>
                      <w:szCs w:val="21"/>
                    </w:rPr>
                    <w:t>NH</w:t>
                  </w:r>
                  <w:r w:rsidRPr="007A2884">
                    <w:rPr>
                      <w:rFonts w:eastAsiaTheme="minorEastAsia"/>
                      <w:noProof/>
                      <w:szCs w:val="21"/>
                      <w:vertAlign w:val="subscript"/>
                    </w:rPr>
                    <w:t>3</w:t>
                  </w:r>
                  <w:r w:rsidRPr="007A2884">
                    <w:rPr>
                      <w:rFonts w:eastAsiaTheme="minorEastAsia"/>
                      <w:noProof/>
                      <w:szCs w:val="21"/>
                    </w:rPr>
                    <w:t>-N</w:t>
                  </w:r>
                  <w:r w:rsidRPr="007A2884">
                    <w:rPr>
                      <w:rFonts w:eastAsiaTheme="minorEastAsia" w:hAnsiTheme="minorEastAsia"/>
                      <w:noProof/>
                      <w:szCs w:val="21"/>
                    </w:rPr>
                    <w:t>、</w:t>
                  </w:r>
                  <w:r w:rsidRPr="007A2884">
                    <w:rPr>
                      <w:rFonts w:eastAsiaTheme="minorEastAsia"/>
                      <w:noProof/>
                      <w:szCs w:val="21"/>
                    </w:rPr>
                    <w:t>SS</w:t>
                  </w:r>
                </w:p>
              </w:tc>
              <w:tc>
                <w:tcPr>
                  <w:tcW w:w="2854" w:type="dxa"/>
                  <w:vAlign w:val="center"/>
                </w:tcPr>
                <w:p w:rsidR="003B54F2" w:rsidRPr="007A2884" w:rsidRDefault="003B54F2" w:rsidP="007A2884">
                  <w:pPr>
                    <w:autoSpaceDE w:val="0"/>
                    <w:autoSpaceDN w:val="0"/>
                    <w:adjustRightInd w:val="0"/>
                    <w:snapToGrid w:val="0"/>
                    <w:spacing w:line="276" w:lineRule="auto"/>
                    <w:rPr>
                      <w:rFonts w:eastAsiaTheme="minorEastAsia"/>
                      <w:noProof/>
                      <w:szCs w:val="21"/>
                    </w:rPr>
                  </w:pPr>
                  <w:r w:rsidRPr="007A2884">
                    <w:rPr>
                      <w:rFonts w:eastAsiaTheme="minorEastAsia" w:hAnsiTheme="minorEastAsia"/>
                      <w:noProof/>
                      <w:szCs w:val="21"/>
                    </w:rPr>
                    <w:t>生活污水依托厂区现有化粪池（</w:t>
                  </w:r>
                  <w:r w:rsidR="00B651BE" w:rsidRPr="007A2884">
                    <w:rPr>
                      <w:rFonts w:eastAsiaTheme="minorEastAsia"/>
                      <w:noProof/>
                      <w:szCs w:val="21"/>
                    </w:rPr>
                    <w:t>5</w:t>
                  </w:r>
                  <w:r w:rsidRPr="007A2884">
                    <w:rPr>
                      <w:rFonts w:eastAsiaTheme="minorEastAsia"/>
                      <w:noProof/>
                      <w:szCs w:val="21"/>
                    </w:rPr>
                    <w:t>m</w:t>
                  </w:r>
                  <w:r w:rsidRPr="007A2884">
                    <w:rPr>
                      <w:rFonts w:eastAsiaTheme="minorEastAsia"/>
                      <w:noProof/>
                      <w:szCs w:val="21"/>
                      <w:vertAlign w:val="superscript"/>
                    </w:rPr>
                    <w:t>3</w:t>
                  </w:r>
                  <w:r w:rsidRPr="007A2884">
                    <w:rPr>
                      <w:rFonts w:eastAsiaTheme="minorEastAsia" w:hAnsiTheme="minorEastAsia"/>
                      <w:noProof/>
                      <w:szCs w:val="21"/>
                    </w:rPr>
                    <w:t>）暂存，</w:t>
                  </w:r>
                  <w:r w:rsidR="00A6549A" w:rsidRPr="007A2884">
                    <w:rPr>
                      <w:rFonts w:eastAsiaTheme="minorEastAsia" w:hAnsiTheme="minorEastAsia"/>
                      <w:noProof/>
                      <w:szCs w:val="21"/>
                    </w:rPr>
                    <w:t>定期</w:t>
                  </w:r>
                  <w:r w:rsidR="007A2884">
                    <w:rPr>
                      <w:rFonts w:eastAsiaTheme="minorEastAsia" w:hAnsiTheme="minorEastAsia" w:hint="eastAsia"/>
                      <w:noProof/>
                      <w:szCs w:val="21"/>
                    </w:rPr>
                    <w:t>清掏</w:t>
                  </w:r>
                  <w:r w:rsidR="00A6549A" w:rsidRPr="007A2884">
                    <w:rPr>
                      <w:rFonts w:eastAsiaTheme="minorEastAsia" w:hAnsiTheme="minorEastAsia"/>
                      <w:noProof/>
                      <w:szCs w:val="21"/>
                    </w:rPr>
                    <w:t>用于农田肥田，不外排。</w:t>
                  </w:r>
                  <w:r w:rsidR="00F23531" w:rsidRPr="007A2884">
                    <w:rPr>
                      <w:rFonts w:eastAsiaTheme="minorEastAsia"/>
                      <w:noProof/>
                      <w:szCs w:val="21"/>
                    </w:rPr>
                    <w:t xml:space="preserve"> </w:t>
                  </w:r>
                </w:p>
              </w:tc>
            </w:tr>
            <w:tr w:rsidR="003B54F2" w:rsidRPr="007A2884" w:rsidTr="007A2884">
              <w:trPr>
                <w:jc w:val="center"/>
              </w:trPr>
              <w:tc>
                <w:tcPr>
                  <w:tcW w:w="704" w:type="dxa"/>
                  <w:vAlign w:val="center"/>
                </w:tcPr>
                <w:p w:rsidR="003B54F2" w:rsidRPr="007A2884" w:rsidRDefault="003B54F2" w:rsidP="00522778">
                  <w:pPr>
                    <w:autoSpaceDE w:val="0"/>
                    <w:autoSpaceDN w:val="0"/>
                    <w:adjustRightInd w:val="0"/>
                    <w:snapToGrid w:val="0"/>
                    <w:spacing w:line="276" w:lineRule="auto"/>
                    <w:rPr>
                      <w:rFonts w:eastAsiaTheme="minorEastAsia"/>
                      <w:noProof/>
                      <w:szCs w:val="21"/>
                    </w:rPr>
                  </w:pPr>
                  <w:r w:rsidRPr="007A2884">
                    <w:rPr>
                      <w:rFonts w:eastAsiaTheme="minorEastAsia" w:hAnsiTheme="minorEastAsia"/>
                      <w:noProof/>
                      <w:szCs w:val="21"/>
                    </w:rPr>
                    <w:t>噪声</w:t>
                  </w:r>
                </w:p>
              </w:tc>
              <w:tc>
                <w:tcPr>
                  <w:tcW w:w="1276" w:type="dxa"/>
                  <w:vAlign w:val="center"/>
                </w:tcPr>
                <w:p w:rsidR="003B54F2" w:rsidRPr="007A2884" w:rsidRDefault="00E30402" w:rsidP="00A6549A">
                  <w:pPr>
                    <w:autoSpaceDE w:val="0"/>
                    <w:autoSpaceDN w:val="0"/>
                    <w:adjustRightInd w:val="0"/>
                    <w:snapToGrid w:val="0"/>
                    <w:spacing w:line="276" w:lineRule="auto"/>
                    <w:jc w:val="center"/>
                    <w:rPr>
                      <w:rFonts w:eastAsiaTheme="minorEastAsia"/>
                      <w:noProof/>
                      <w:szCs w:val="21"/>
                    </w:rPr>
                  </w:pPr>
                  <w:r w:rsidRPr="007A2884">
                    <w:rPr>
                      <w:rFonts w:eastAsiaTheme="minorEastAsia" w:hAnsiTheme="minorEastAsia"/>
                      <w:noProof/>
                      <w:szCs w:val="21"/>
                    </w:rPr>
                    <w:t>分切、点焊、组装</w:t>
                  </w:r>
                  <w:r w:rsidR="003B54F2" w:rsidRPr="007A2884">
                    <w:rPr>
                      <w:rFonts w:eastAsiaTheme="minorEastAsia" w:hAnsiTheme="minorEastAsia"/>
                      <w:noProof/>
                      <w:szCs w:val="21"/>
                    </w:rPr>
                    <w:t>等工序</w:t>
                  </w:r>
                </w:p>
              </w:tc>
              <w:tc>
                <w:tcPr>
                  <w:tcW w:w="2322" w:type="dxa"/>
                  <w:vAlign w:val="center"/>
                </w:tcPr>
                <w:p w:rsidR="003B54F2" w:rsidRPr="007A2884" w:rsidRDefault="00E30402" w:rsidP="00A6549A">
                  <w:pPr>
                    <w:autoSpaceDE w:val="0"/>
                    <w:autoSpaceDN w:val="0"/>
                    <w:adjustRightInd w:val="0"/>
                    <w:snapToGrid w:val="0"/>
                    <w:spacing w:line="276" w:lineRule="auto"/>
                    <w:jc w:val="center"/>
                    <w:rPr>
                      <w:rFonts w:eastAsiaTheme="minorEastAsia"/>
                      <w:noProof/>
                      <w:szCs w:val="21"/>
                    </w:rPr>
                  </w:pPr>
                  <w:r w:rsidRPr="007A2884">
                    <w:rPr>
                      <w:rFonts w:eastAsiaTheme="minorEastAsia" w:hAnsiTheme="minorEastAsia"/>
                      <w:noProof/>
                      <w:szCs w:val="21"/>
                    </w:rPr>
                    <w:t>分切机、波纹机、撵圆机、车床、点焊机、压边机、封口机、剪切机</w:t>
                  </w:r>
                  <w:r w:rsidR="003B54F2" w:rsidRPr="007A2884">
                    <w:rPr>
                      <w:rFonts w:eastAsiaTheme="minorEastAsia" w:hAnsiTheme="minorEastAsia"/>
                      <w:noProof/>
                      <w:szCs w:val="21"/>
                    </w:rPr>
                    <w:t>等设备运行噪声</w:t>
                  </w:r>
                </w:p>
              </w:tc>
              <w:tc>
                <w:tcPr>
                  <w:tcW w:w="1559" w:type="dxa"/>
                  <w:vAlign w:val="center"/>
                </w:tcPr>
                <w:p w:rsidR="003B54F2" w:rsidRPr="007A2884" w:rsidRDefault="00B624DE" w:rsidP="00A6549A">
                  <w:pPr>
                    <w:autoSpaceDE w:val="0"/>
                    <w:autoSpaceDN w:val="0"/>
                    <w:adjustRightInd w:val="0"/>
                    <w:snapToGrid w:val="0"/>
                    <w:spacing w:line="276" w:lineRule="auto"/>
                    <w:jc w:val="center"/>
                    <w:rPr>
                      <w:rFonts w:eastAsiaTheme="minorEastAsia"/>
                      <w:noProof/>
                      <w:szCs w:val="21"/>
                    </w:rPr>
                  </w:pPr>
                  <w:r>
                    <w:rPr>
                      <w:rFonts w:eastAsiaTheme="minorEastAsia" w:hint="eastAsia"/>
                      <w:noProof/>
                      <w:szCs w:val="21"/>
                    </w:rPr>
                    <w:t>噪声</w:t>
                  </w:r>
                </w:p>
              </w:tc>
              <w:tc>
                <w:tcPr>
                  <w:tcW w:w="2854" w:type="dxa"/>
                  <w:vAlign w:val="center"/>
                </w:tcPr>
                <w:p w:rsidR="003B54F2" w:rsidRPr="007A2884" w:rsidRDefault="003B54F2" w:rsidP="00522778">
                  <w:pPr>
                    <w:autoSpaceDE w:val="0"/>
                    <w:autoSpaceDN w:val="0"/>
                    <w:adjustRightInd w:val="0"/>
                    <w:snapToGrid w:val="0"/>
                    <w:spacing w:line="276" w:lineRule="auto"/>
                    <w:rPr>
                      <w:rFonts w:eastAsiaTheme="minorEastAsia"/>
                      <w:noProof/>
                      <w:szCs w:val="21"/>
                    </w:rPr>
                  </w:pPr>
                  <w:r w:rsidRPr="007A2884">
                    <w:rPr>
                      <w:rFonts w:eastAsiaTheme="minorEastAsia" w:hAnsiTheme="minorEastAsia"/>
                      <w:noProof/>
                      <w:szCs w:val="21"/>
                    </w:rPr>
                    <w:t>基础减振</w:t>
                  </w:r>
                  <w:r w:rsidRPr="007A2884">
                    <w:rPr>
                      <w:rFonts w:eastAsiaTheme="minorEastAsia"/>
                      <w:noProof/>
                      <w:szCs w:val="21"/>
                    </w:rPr>
                    <w:t>+</w:t>
                  </w:r>
                  <w:r w:rsidRPr="007A2884">
                    <w:rPr>
                      <w:rFonts w:eastAsiaTheme="minorEastAsia" w:hAnsiTheme="minorEastAsia"/>
                      <w:noProof/>
                      <w:szCs w:val="21"/>
                    </w:rPr>
                    <w:t>密闭厂房</w:t>
                  </w:r>
                </w:p>
              </w:tc>
            </w:tr>
            <w:tr w:rsidR="003B54F2" w:rsidRPr="007A2884" w:rsidTr="007A2884">
              <w:trPr>
                <w:trHeight w:val="832"/>
                <w:jc w:val="center"/>
              </w:trPr>
              <w:tc>
                <w:tcPr>
                  <w:tcW w:w="704" w:type="dxa"/>
                  <w:vMerge w:val="restart"/>
                  <w:vAlign w:val="center"/>
                </w:tcPr>
                <w:p w:rsidR="003B54F2" w:rsidRPr="007A2884" w:rsidRDefault="003B54F2" w:rsidP="00522778">
                  <w:pPr>
                    <w:autoSpaceDE w:val="0"/>
                    <w:autoSpaceDN w:val="0"/>
                    <w:adjustRightInd w:val="0"/>
                    <w:snapToGrid w:val="0"/>
                    <w:spacing w:line="276" w:lineRule="auto"/>
                    <w:rPr>
                      <w:rFonts w:eastAsiaTheme="minorEastAsia"/>
                      <w:noProof/>
                      <w:szCs w:val="21"/>
                    </w:rPr>
                  </w:pPr>
                  <w:r w:rsidRPr="007A2884">
                    <w:rPr>
                      <w:rFonts w:eastAsiaTheme="minorEastAsia" w:hAnsiTheme="minorEastAsia"/>
                      <w:noProof/>
                      <w:szCs w:val="21"/>
                    </w:rPr>
                    <w:lastRenderedPageBreak/>
                    <w:t>固体废物</w:t>
                  </w:r>
                </w:p>
              </w:tc>
              <w:tc>
                <w:tcPr>
                  <w:tcW w:w="1276" w:type="dxa"/>
                  <w:vAlign w:val="center"/>
                </w:tcPr>
                <w:p w:rsidR="003B54F2" w:rsidRPr="007A2884" w:rsidRDefault="002922AE" w:rsidP="00A6549A">
                  <w:pPr>
                    <w:autoSpaceDE w:val="0"/>
                    <w:autoSpaceDN w:val="0"/>
                    <w:adjustRightInd w:val="0"/>
                    <w:snapToGrid w:val="0"/>
                    <w:spacing w:line="276" w:lineRule="auto"/>
                    <w:jc w:val="center"/>
                    <w:rPr>
                      <w:rFonts w:eastAsiaTheme="minorEastAsia"/>
                      <w:noProof/>
                      <w:szCs w:val="21"/>
                    </w:rPr>
                  </w:pPr>
                  <w:r>
                    <w:rPr>
                      <w:rFonts w:eastAsiaTheme="minorEastAsia" w:hAnsiTheme="minorEastAsia" w:hint="eastAsia"/>
                      <w:noProof/>
                      <w:szCs w:val="21"/>
                    </w:rPr>
                    <w:t>分切</w:t>
                  </w:r>
                  <w:r w:rsidR="00A6549A" w:rsidRPr="007A2884">
                    <w:rPr>
                      <w:rFonts w:eastAsiaTheme="minorEastAsia" w:hAnsiTheme="minorEastAsia"/>
                      <w:noProof/>
                      <w:szCs w:val="21"/>
                    </w:rPr>
                    <w:t>工序</w:t>
                  </w:r>
                  <w:r>
                    <w:rPr>
                      <w:rFonts w:eastAsiaTheme="minorEastAsia" w:hAnsiTheme="minorEastAsia" w:hint="eastAsia"/>
                      <w:noProof/>
                      <w:szCs w:val="21"/>
                    </w:rPr>
                    <w:t>、剪切工序</w:t>
                  </w:r>
                </w:p>
              </w:tc>
              <w:tc>
                <w:tcPr>
                  <w:tcW w:w="2322" w:type="dxa"/>
                  <w:vAlign w:val="center"/>
                </w:tcPr>
                <w:p w:rsidR="003B54F2" w:rsidRPr="007A2884" w:rsidRDefault="002922AE" w:rsidP="00A6549A">
                  <w:pPr>
                    <w:autoSpaceDE w:val="0"/>
                    <w:autoSpaceDN w:val="0"/>
                    <w:adjustRightInd w:val="0"/>
                    <w:snapToGrid w:val="0"/>
                    <w:spacing w:line="276" w:lineRule="auto"/>
                    <w:jc w:val="center"/>
                    <w:rPr>
                      <w:rFonts w:eastAsiaTheme="minorEastAsia"/>
                      <w:noProof/>
                      <w:szCs w:val="21"/>
                    </w:rPr>
                  </w:pPr>
                  <w:r w:rsidRPr="002922AE">
                    <w:rPr>
                      <w:rFonts w:eastAsiaTheme="minorEastAsia" w:hAnsiTheme="minorEastAsia" w:hint="eastAsia"/>
                      <w:noProof/>
                      <w:szCs w:val="21"/>
                    </w:rPr>
                    <w:t>纸边角料、</w:t>
                  </w:r>
                  <w:r w:rsidRPr="002922AE">
                    <w:rPr>
                      <w:rFonts w:eastAsiaTheme="minorEastAsia" w:hAnsiTheme="minorEastAsia"/>
                      <w:noProof/>
                      <w:szCs w:val="21"/>
                    </w:rPr>
                    <w:t>钢材边角料</w:t>
                  </w:r>
                  <w:r w:rsidRPr="002922AE">
                    <w:rPr>
                      <w:rFonts w:eastAsiaTheme="minorEastAsia" w:hAnsiTheme="minorEastAsia" w:hint="eastAsia"/>
                      <w:noProof/>
                      <w:szCs w:val="21"/>
                    </w:rPr>
                    <w:t>及</w:t>
                  </w:r>
                  <w:r w:rsidR="003B54F2" w:rsidRPr="007A2884">
                    <w:rPr>
                      <w:rFonts w:eastAsiaTheme="minorEastAsia" w:hAnsiTheme="minorEastAsia"/>
                      <w:noProof/>
                      <w:szCs w:val="21"/>
                    </w:rPr>
                    <w:t>金属碎屑等</w:t>
                  </w:r>
                </w:p>
              </w:tc>
              <w:tc>
                <w:tcPr>
                  <w:tcW w:w="1559" w:type="dxa"/>
                  <w:vAlign w:val="center"/>
                </w:tcPr>
                <w:p w:rsidR="003B54F2" w:rsidRPr="007A2884" w:rsidRDefault="003B54F2" w:rsidP="00522778">
                  <w:pPr>
                    <w:autoSpaceDE w:val="0"/>
                    <w:autoSpaceDN w:val="0"/>
                    <w:adjustRightInd w:val="0"/>
                    <w:snapToGrid w:val="0"/>
                    <w:spacing w:line="276" w:lineRule="auto"/>
                    <w:rPr>
                      <w:rFonts w:eastAsiaTheme="minorEastAsia"/>
                      <w:noProof/>
                      <w:szCs w:val="21"/>
                    </w:rPr>
                  </w:pPr>
                  <w:r w:rsidRPr="007A2884">
                    <w:rPr>
                      <w:rFonts w:eastAsiaTheme="minorEastAsia"/>
                      <w:noProof/>
                      <w:szCs w:val="21"/>
                    </w:rPr>
                    <w:t>Fe</w:t>
                  </w:r>
                  <w:r w:rsidRPr="007A2884">
                    <w:rPr>
                      <w:rFonts w:eastAsiaTheme="minorEastAsia" w:hAnsiTheme="minorEastAsia"/>
                      <w:noProof/>
                      <w:szCs w:val="21"/>
                    </w:rPr>
                    <w:t>、</w:t>
                  </w:r>
                  <w:r w:rsidRPr="007A2884">
                    <w:rPr>
                      <w:rFonts w:eastAsiaTheme="minorEastAsia"/>
                      <w:noProof/>
                      <w:szCs w:val="21"/>
                    </w:rPr>
                    <w:t>FeO</w:t>
                  </w:r>
                </w:p>
              </w:tc>
              <w:tc>
                <w:tcPr>
                  <w:tcW w:w="2854" w:type="dxa"/>
                  <w:vAlign w:val="center"/>
                </w:tcPr>
                <w:p w:rsidR="003B54F2" w:rsidRPr="007A2884" w:rsidRDefault="007A2884" w:rsidP="007A2884">
                  <w:pPr>
                    <w:autoSpaceDE w:val="0"/>
                    <w:autoSpaceDN w:val="0"/>
                    <w:adjustRightInd w:val="0"/>
                    <w:snapToGrid w:val="0"/>
                    <w:spacing w:line="276" w:lineRule="auto"/>
                    <w:rPr>
                      <w:rFonts w:eastAsiaTheme="minorEastAsia"/>
                      <w:noProof/>
                      <w:szCs w:val="21"/>
                    </w:rPr>
                  </w:pPr>
                  <w:r>
                    <w:rPr>
                      <w:rFonts w:eastAsiaTheme="minorEastAsia" w:hAnsiTheme="minorEastAsia" w:hint="eastAsia"/>
                      <w:noProof/>
                      <w:szCs w:val="21"/>
                    </w:rPr>
                    <w:t>收集后存放于</w:t>
                  </w:r>
                  <w:r w:rsidR="003B54F2" w:rsidRPr="007A2884">
                    <w:rPr>
                      <w:rFonts w:eastAsiaTheme="minorEastAsia" w:hAnsiTheme="minorEastAsia"/>
                      <w:noProof/>
                      <w:szCs w:val="21"/>
                    </w:rPr>
                    <w:t>一般固废暂存间</w:t>
                  </w:r>
                  <w:r w:rsidR="003B54F2" w:rsidRPr="007A2884">
                    <w:rPr>
                      <w:rFonts w:eastAsiaTheme="minorEastAsia"/>
                      <w:noProof/>
                      <w:szCs w:val="21"/>
                    </w:rPr>
                    <w:t xml:space="preserve"> </w:t>
                  </w:r>
                  <w:r w:rsidR="003B54F2" w:rsidRPr="007A2884">
                    <w:rPr>
                      <w:rFonts w:eastAsiaTheme="minorEastAsia" w:hAnsiTheme="minorEastAsia"/>
                      <w:noProof/>
                      <w:szCs w:val="21"/>
                    </w:rPr>
                    <w:t>（</w:t>
                  </w:r>
                  <w:r w:rsidR="00E30402" w:rsidRPr="007A2884">
                    <w:rPr>
                      <w:rFonts w:eastAsiaTheme="minorEastAsia"/>
                      <w:noProof/>
                      <w:szCs w:val="21"/>
                    </w:rPr>
                    <w:t>5</w:t>
                  </w:r>
                  <w:r w:rsidR="003B54F2" w:rsidRPr="007A2884">
                    <w:rPr>
                      <w:rFonts w:eastAsiaTheme="minorEastAsia"/>
                      <w:noProof/>
                      <w:szCs w:val="21"/>
                    </w:rPr>
                    <w:t>m</w:t>
                  </w:r>
                  <w:r w:rsidR="003B54F2" w:rsidRPr="007A2884">
                    <w:rPr>
                      <w:rFonts w:eastAsiaTheme="minorEastAsia"/>
                      <w:noProof/>
                      <w:szCs w:val="21"/>
                      <w:vertAlign w:val="superscript"/>
                    </w:rPr>
                    <w:t>2</w:t>
                  </w:r>
                  <w:r w:rsidR="003B54F2" w:rsidRPr="007A2884">
                    <w:rPr>
                      <w:rFonts w:eastAsiaTheme="minorEastAsia" w:hAnsiTheme="minorEastAsia"/>
                      <w:noProof/>
                      <w:szCs w:val="21"/>
                    </w:rPr>
                    <w:t>）</w:t>
                  </w:r>
                  <w:r>
                    <w:rPr>
                      <w:rFonts w:eastAsiaTheme="minorEastAsia" w:hAnsiTheme="minorEastAsia" w:hint="eastAsia"/>
                      <w:noProof/>
                      <w:szCs w:val="21"/>
                    </w:rPr>
                    <w:t>，定期</w:t>
                  </w:r>
                  <w:r w:rsidR="003B54F2" w:rsidRPr="007A2884">
                    <w:rPr>
                      <w:rFonts w:eastAsiaTheme="minorEastAsia" w:hAnsiTheme="minorEastAsia"/>
                      <w:noProof/>
                      <w:szCs w:val="21"/>
                    </w:rPr>
                    <w:t>外售</w:t>
                  </w:r>
                  <w:r>
                    <w:rPr>
                      <w:rFonts w:eastAsiaTheme="minorEastAsia" w:hAnsiTheme="minorEastAsia" w:hint="eastAsia"/>
                      <w:noProof/>
                      <w:szCs w:val="21"/>
                    </w:rPr>
                    <w:t>。</w:t>
                  </w:r>
                </w:p>
              </w:tc>
            </w:tr>
            <w:tr w:rsidR="003B54F2" w:rsidRPr="007A2884" w:rsidTr="007A2884">
              <w:trPr>
                <w:trHeight w:val="544"/>
                <w:jc w:val="center"/>
              </w:trPr>
              <w:tc>
                <w:tcPr>
                  <w:tcW w:w="704" w:type="dxa"/>
                  <w:vMerge/>
                  <w:vAlign w:val="center"/>
                </w:tcPr>
                <w:p w:rsidR="003B54F2" w:rsidRPr="007A2884" w:rsidRDefault="003B54F2" w:rsidP="00522778">
                  <w:pPr>
                    <w:autoSpaceDE w:val="0"/>
                    <w:autoSpaceDN w:val="0"/>
                    <w:adjustRightInd w:val="0"/>
                    <w:snapToGrid w:val="0"/>
                    <w:spacing w:line="276" w:lineRule="auto"/>
                    <w:ind w:firstLine="505"/>
                    <w:jc w:val="center"/>
                    <w:rPr>
                      <w:rFonts w:eastAsiaTheme="minorEastAsia"/>
                      <w:noProof/>
                      <w:szCs w:val="21"/>
                    </w:rPr>
                  </w:pPr>
                </w:p>
              </w:tc>
              <w:tc>
                <w:tcPr>
                  <w:tcW w:w="1276" w:type="dxa"/>
                  <w:vAlign w:val="center"/>
                </w:tcPr>
                <w:p w:rsidR="003B54F2" w:rsidRPr="007A2884" w:rsidRDefault="003B54F2" w:rsidP="00A6549A">
                  <w:pPr>
                    <w:autoSpaceDE w:val="0"/>
                    <w:autoSpaceDN w:val="0"/>
                    <w:adjustRightInd w:val="0"/>
                    <w:snapToGrid w:val="0"/>
                    <w:spacing w:line="276" w:lineRule="auto"/>
                    <w:jc w:val="center"/>
                    <w:rPr>
                      <w:rFonts w:eastAsiaTheme="minorEastAsia"/>
                      <w:noProof/>
                      <w:szCs w:val="21"/>
                    </w:rPr>
                  </w:pPr>
                  <w:r w:rsidRPr="007A2884">
                    <w:rPr>
                      <w:rFonts w:eastAsiaTheme="minorEastAsia" w:hAnsiTheme="minorEastAsia"/>
                      <w:noProof/>
                      <w:szCs w:val="21"/>
                    </w:rPr>
                    <w:t>职工生活</w:t>
                  </w:r>
                </w:p>
              </w:tc>
              <w:tc>
                <w:tcPr>
                  <w:tcW w:w="2322" w:type="dxa"/>
                  <w:vAlign w:val="center"/>
                </w:tcPr>
                <w:p w:rsidR="003B54F2" w:rsidRPr="007A2884" w:rsidRDefault="003B54F2" w:rsidP="00A6549A">
                  <w:pPr>
                    <w:autoSpaceDE w:val="0"/>
                    <w:autoSpaceDN w:val="0"/>
                    <w:adjustRightInd w:val="0"/>
                    <w:snapToGrid w:val="0"/>
                    <w:spacing w:line="276" w:lineRule="auto"/>
                    <w:jc w:val="center"/>
                    <w:rPr>
                      <w:rFonts w:eastAsiaTheme="minorEastAsia"/>
                      <w:noProof/>
                      <w:szCs w:val="21"/>
                    </w:rPr>
                  </w:pPr>
                  <w:r w:rsidRPr="007A2884">
                    <w:rPr>
                      <w:rFonts w:eastAsiaTheme="minorEastAsia" w:hAnsiTheme="minorEastAsia"/>
                      <w:noProof/>
                      <w:szCs w:val="21"/>
                    </w:rPr>
                    <w:t>生活垃圾</w:t>
                  </w:r>
                </w:p>
              </w:tc>
              <w:tc>
                <w:tcPr>
                  <w:tcW w:w="1559" w:type="dxa"/>
                  <w:vAlign w:val="center"/>
                </w:tcPr>
                <w:p w:rsidR="003B54F2" w:rsidRPr="007A2884" w:rsidRDefault="003B54F2" w:rsidP="00522778">
                  <w:pPr>
                    <w:autoSpaceDE w:val="0"/>
                    <w:autoSpaceDN w:val="0"/>
                    <w:adjustRightInd w:val="0"/>
                    <w:snapToGrid w:val="0"/>
                    <w:spacing w:line="276" w:lineRule="auto"/>
                    <w:rPr>
                      <w:rFonts w:eastAsiaTheme="minorEastAsia"/>
                      <w:noProof/>
                      <w:szCs w:val="21"/>
                    </w:rPr>
                  </w:pPr>
                  <w:r w:rsidRPr="007A2884">
                    <w:rPr>
                      <w:rFonts w:eastAsiaTheme="minorEastAsia" w:hAnsiTheme="minorEastAsia"/>
                      <w:noProof/>
                      <w:szCs w:val="21"/>
                    </w:rPr>
                    <w:t>生活垃圾</w:t>
                  </w:r>
                </w:p>
              </w:tc>
              <w:tc>
                <w:tcPr>
                  <w:tcW w:w="2854" w:type="dxa"/>
                  <w:vAlign w:val="center"/>
                </w:tcPr>
                <w:p w:rsidR="003B54F2" w:rsidRPr="007A2884" w:rsidRDefault="003B54F2" w:rsidP="00522778">
                  <w:pPr>
                    <w:autoSpaceDE w:val="0"/>
                    <w:autoSpaceDN w:val="0"/>
                    <w:adjustRightInd w:val="0"/>
                    <w:snapToGrid w:val="0"/>
                    <w:spacing w:line="276" w:lineRule="auto"/>
                    <w:rPr>
                      <w:rFonts w:eastAsiaTheme="minorEastAsia"/>
                      <w:noProof/>
                      <w:szCs w:val="21"/>
                    </w:rPr>
                  </w:pPr>
                  <w:r w:rsidRPr="007A2884">
                    <w:rPr>
                      <w:rFonts w:eastAsiaTheme="minorEastAsia" w:hAnsiTheme="minorEastAsia"/>
                      <w:noProof/>
                      <w:szCs w:val="21"/>
                    </w:rPr>
                    <w:t>交由环卫部门定期清运</w:t>
                  </w:r>
                </w:p>
              </w:tc>
            </w:tr>
          </w:tbl>
          <w:p w:rsidR="003B54F2" w:rsidRDefault="003B54F2" w:rsidP="00522778">
            <w:pPr>
              <w:adjustRightInd w:val="0"/>
              <w:spacing w:line="400" w:lineRule="exact"/>
              <w:rPr>
                <w:rFonts w:eastAsiaTheme="minorEastAsia"/>
                <w:bCs/>
                <w:snapToGrid w:val="0"/>
                <w:kern w:val="0"/>
                <w:sz w:val="24"/>
              </w:rPr>
            </w:pPr>
          </w:p>
          <w:p w:rsidR="00D064FA" w:rsidRDefault="00D064FA" w:rsidP="00522778">
            <w:pPr>
              <w:adjustRightInd w:val="0"/>
              <w:spacing w:line="400" w:lineRule="exact"/>
              <w:rPr>
                <w:rFonts w:eastAsiaTheme="minorEastAsia"/>
                <w:bCs/>
                <w:snapToGrid w:val="0"/>
                <w:kern w:val="0"/>
                <w:sz w:val="24"/>
              </w:rPr>
            </w:pPr>
          </w:p>
          <w:p w:rsidR="00D064FA" w:rsidRPr="007A2884" w:rsidRDefault="00D064FA" w:rsidP="00522778">
            <w:pPr>
              <w:adjustRightInd w:val="0"/>
              <w:spacing w:line="400" w:lineRule="exact"/>
              <w:rPr>
                <w:rFonts w:eastAsiaTheme="minorEastAsia"/>
                <w:bCs/>
                <w:snapToGrid w:val="0"/>
                <w:kern w:val="0"/>
                <w:sz w:val="24"/>
              </w:rPr>
            </w:pPr>
          </w:p>
        </w:tc>
      </w:tr>
    </w:tbl>
    <w:p w:rsidR="00522778" w:rsidRPr="007A2884" w:rsidRDefault="00522778" w:rsidP="00522778">
      <w:pPr>
        <w:spacing w:line="520" w:lineRule="exact"/>
        <w:rPr>
          <w:rFonts w:eastAsiaTheme="minorEastAsia"/>
          <w:b/>
          <w:sz w:val="28"/>
        </w:rPr>
      </w:pPr>
      <w:r w:rsidRPr="007A2884">
        <w:rPr>
          <w:rFonts w:eastAsiaTheme="minorEastAsia" w:hAnsiTheme="minorEastAsia"/>
          <w:b/>
          <w:sz w:val="28"/>
        </w:rPr>
        <w:lastRenderedPageBreak/>
        <w:t>项目主要污染物产生及预计排放情况</w:t>
      </w:r>
    </w:p>
    <w:tbl>
      <w:tblPr>
        <w:tblW w:w="9035" w:type="dxa"/>
        <w:tblInd w:w="-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6" w:type="dxa"/>
          <w:right w:w="6" w:type="dxa"/>
        </w:tblCellMar>
        <w:tblLook w:val="04A0"/>
      </w:tblPr>
      <w:tblGrid>
        <w:gridCol w:w="1097"/>
        <w:gridCol w:w="1275"/>
        <w:gridCol w:w="1701"/>
        <w:gridCol w:w="2410"/>
        <w:gridCol w:w="2552"/>
      </w:tblGrid>
      <w:tr w:rsidR="00522778" w:rsidRPr="007A2884" w:rsidTr="00522778">
        <w:trPr>
          <w:trHeight w:val="1020"/>
        </w:trPr>
        <w:tc>
          <w:tcPr>
            <w:tcW w:w="1097" w:type="dxa"/>
            <w:tcBorders>
              <w:tl2br w:val="single" w:sz="6" w:space="0" w:color="auto"/>
            </w:tcBorders>
            <w:vAlign w:val="center"/>
          </w:tcPr>
          <w:p w:rsidR="00522778" w:rsidRPr="007A2884" w:rsidRDefault="00522778" w:rsidP="00522778">
            <w:pPr>
              <w:spacing w:line="520" w:lineRule="exact"/>
              <w:jc w:val="center"/>
              <w:rPr>
                <w:rFonts w:eastAsiaTheme="minorEastAsia"/>
                <w:b/>
                <w:sz w:val="24"/>
                <w:szCs w:val="24"/>
              </w:rPr>
            </w:pPr>
            <w:r w:rsidRPr="007A2884">
              <w:rPr>
                <w:rFonts w:eastAsiaTheme="minorEastAsia" w:hAnsiTheme="minorEastAsia"/>
                <w:b/>
                <w:sz w:val="24"/>
                <w:szCs w:val="24"/>
              </w:rPr>
              <w:t>内容</w:t>
            </w:r>
          </w:p>
          <w:p w:rsidR="00522778" w:rsidRPr="007A2884" w:rsidRDefault="00522778" w:rsidP="00522778">
            <w:pPr>
              <w:spacing w:line="520" w:lineRule="exact"/>
              <w:rPr>
                <w:rFonts w:eastAsiaTheme="minorEastAsia"/>
                <w:b/>
                <w:sz w:val="24"/>
                <w:szCs w:val="24"/>
              </w:rPr>
            </w:pPr>
            <w:r w:rsidRPr="007A2884">
              <w:rPr>
                <w:rFonts w:eastAsiaTheme="minorEastAsia" w:hAnsiTheme="minorEastAsia"/>
                <w:b/>
                <w:sz w:val="24"/>
                <w:szCs w:val="24"/>
              </w:rPr>
              <w:t>类型</w:t>
            </w:r>
          </w:p>
        </w:tc>
        <w:tc>
          <w:tcPr>
            <w:tcW w:w="1275" w:type="dxa"/>
            <w:vAlign w:val="center"/>
          </w:tcPr>
          <w:p w:rsidR="00522778" w:rsidRPr="007A2884" w:rsidRDefault="00522778" w:rsidP="00522778">
            <w:pPr>
              <w:spacing w:line="520" w:lineRule="exact"/>
              <w:jc w:val="center"/>
              <w:rPr>
                <w:rFonts w:eastAsiaTheme="minorEastAsia"/>
                <w:b/>
                <w:sz w:val="24"/>
                <w:szCs w:val="24"/>
              </w:rPr>
            </w:pPr>
            <w:r w:rsidRPr="007A2884">
              <w:rPr>
                <w:rFonts w:eastAsiaTheme="minorEastAsia" w:hAnsiTheme="minorEastAsia"/>
                <w:b/>
                <w:sz w:val="24"/>
                <w:szCs w:val="24"/>
              </w:rPr>
              <w:t>排放源</w:t>
            </w:r>
          </w:p>
          <w:p w:rsidR="00522778" w:rsidRPr="007A2884" w:rsidRDefault="00522778" w:rsidP="00522778">
            <w:pPr>
              <w:spacing w:line="520" w:lineRule="exact"/>
              <w:jc w:val="center"/>
              <w:rPr>
                <w:rFonts w:eastAsiaTheme="minorEastAsia"/>
                <w:b/>
                <w:sz w:val="24"/>
                <w:szCs w:val="24"/>
              </w:rPr>
            </w:pPr>
            <w:r w:rsidRPr="007A2884">
              <w:rPr>
                <w:rFonts w:eastAsiaTheme="minorEastAsia"/>
                <w:b/>
                <w:sz w:val="24"/>
                <w:szCs w:val="24"/>
              </w:rPr>
              <w:t>(</w:t>
            </w:r>
            <w:r w:rsidRPr="007A2884">
              <w:rPr>
                <w:rFonts w:eastAsiaTheme="minorEastAsia" w:hAnsiTheme="minorEastAsia"/>
                <w:b/>
                <w:sz w:val="24"/>
                <w:szCs w:val="24"/>
              </w:rPr>
              <w:t>编号</w:t>
            </w:r>
            <w:r w:rsidRPr="007A2884">
              <w:rPr>
                <w:rFonts w:eastAsiaTheme="minorEastAsia"/>
                <w:b/>
                <w:sz w:val="24"/>
                <w:szCs w:val="24"/>
              </w:rPr>
              <w:t>)</w:t>
            </w:r>
          </w:p>
        </w:tc>
        <w:tc>
          <w:tcPr>
            <w:tcW w:w="1701" w:type="dxa"/>
            <w:vAlign w:val="center"/>
          </w:tcPr>
          <w:p w:rsidR="00522778" w:rsidRPr="007A2884" w:rsidRDefault="00522778" w:rsidP="00522778">
            <w:pPr>
              <w:spacing w:line="520" w:lineRule="exact"/>
              <w:jc w:val="center"/>
              <w:rPr>
                <w:rFonts w:eastAsiaTheme="minorEastAsia"/>
                <w:b/>
                <w:sz w:val="24"/>
                <w:szCs w:val="24"/>
              </w:rPr>
            </w:pPr>
            <w:r w:rsidRPr="007A2884">
              <w:rPr>
                <w:rFonts w:eastAsiaTheme="minorEastAsia" w:hAnsiTheme="minorEastAsia"/>
                <w:b/>
                <w:sz w:val="24"/>
                <w:szCs w:val="24"/>
              </w:rPr>
              <w:t>污染物名称</w:t>
            </w:r>
          </w:p>
        </w:tc>
        <w:tc>
          <w:tcPr>
            <w:tcW w:w="2410" w:type="dxa"/>
            <w:vAlign w:val="center"/>
          </w:tcPr>
          <w:p w:rsidR="00522778" w:rsidRPr="007A2884" w:rsidRDefault="00522778" w:rsidP="00522778">
            <w:pPr>
              <w:spacing w:line="520" w:lineRule="exact"/>
              <w:jc w:val="center"/>
              <w:rPr>
                <w:rFonts w:eastAsiaTheme="minorEastAsia"/>
                <w:b/>
                <w:sz w:val="24"/>
                <w:szCs w:val="24"/>
              </w:rPr>
            </w:pPr>
            <w:r w:rsidRPr="007A2884">
              <w:rPr>
                <w:rFonts w:eastAsiaTheme="minorEastAsia" w:hAnsiTheme="minorEastAsia"/>
                <w:b/>
                <w:sz w:val="24"/>
                <w:szCs w:val="24"/>
              </w:rPr>
              <w:t>处理前产生浓度及产生量</w:t>
            </w:r>
          </w:p>
        </w:tc>
        <w:tc>
          <w:tcPr>
            <w:tcW w:w="2552" w:type="dxa"/>
            <w:vAlign w:val="center"/>
          </w:tcPr>
          <w:p w:rsidR="00522778" w:rsidRPr="007A2884" w:rsidRDefault="00522778" w:rsidP="00522778">
            <w:pPr>
              <w:spacing w:line="520" w:lineRule="exact"/>
              <w:jc w:val="center"/>
              <w:rPr>
                <w:rFonts w:eastAsiaTheme="minorEastAsia"/>
                <w:b/>
                <w:sz w:val="24"/>
                <w:szCs w:val="24"/>
              </w:rPr>
            </w:pPr>
            <w:r w:rsidRPr="007A2884">
              <w:rPr>
                <w:rFonts w:eastAsiaTheme="minorEastAsia" w:hAnsiTheme="minorEastAsia"/>
                <w:b/>
                <w:sz w:val="24"/>
                <w:szCs w:val="24"/>
              </w:rPr>
              <w:t>排放浓度及排放量</w:t>
            </w:r>
          </w:p>
        </w:tc>
      </w:tr>
      <w:tr w:rsidR="00522778" w:rsidRPr="007A2884" w:rsidTr="00E30402">
        <w:trPr>
          <w:trHeight w:val="1218"/>
        </w:trPr>
        <w:tc>
          <w:tcPr>
            <w:tcW w:w="1097" w:type="dxa"/>
            <w:vAlign w:val="center"/>
          </w:tcPr>
          <w:p w:rsidR="00522778" w:rsidRPr="007A2884" w:rsidRDefault="009E1E85" w:rsidP="00522778">
            <w:pPr>
              <w:spacing w:line="520" w:lineRule="exact"/>
              <w:jc w:val="center"/>
              <w:rPr>
                <w:rFonts w:eastAsiaTheme="minorEastAsia"/>
                <w:sz w:val="24"/>
                <w:szCs w:val="24"/>
              </w:rPr>
            </w:pPr>
            <w:r w:rsidRPr="007A2884">
              <w:rPr>
                <w:rFonts w:eastAsiaTheme="minorEastAsia" w:hAnsiTheme="minorEastAsia"/>
                <w:sz w:val="24"/>
                <w:szCs w:val="24"/>
              </w:rPr>
              <w:t>大气污染物</w:t>
            </w:r>
          </w:p>
        </w:tc>
        <w:tc>
          <w:tcPr>
            <w:tcW w:w="1275" w:type="dxa"/>
            <w:vAlign w:val="center"/>
          </w:tcPr>
          <w:p w:rsidR="00522778" w:rsidRPr="007A2884" w:rsidRDefault="009E1E85" w:rsidP="00522778">
            <w:pPr>
              <w:spacing w:line="520" w:lineRule="exact"/>
              <w:jc w:val="center"/>
              <w:rPr>
                <w:rFonts w:eastAsiaTheme="minorEastAsia"/>
                <w:sz w:val="24"/>
                <w:szCs w:val="24"/>
              </w:rPr>
            </w:pPr>
            <w:r w:rsidRPr="007A2884">
              <w:rPr>
                <w:rFonts w:eastAsiaTheme="minorEastAsia"/>
                <w:sz w:val="24"/>
                <w:szCs w:val="24"/>
              </w:rPr>
              <w:t>/</w:t>
            </w:r>
          </w:p>
        </w:tc>
        <w:tc>
          <w:tcPr>
            <w:tcW w:w="1701" w:type="dxa"/>
            <w:tcBorders>
              <w:bottom w:val="single" w:sz="4" w:space="0" w:color="auto"/>
            </w:tcBorders>
            <w:vAlign w:val="center"/>
          </w:tcPr>
          <w:p w:rsidR="00522778" w:rsidRPr="007A2884" w:rsidRDefault="009E1E85" w:rsidP="00522778">
            <w:pPr>
              <w:jc w:val="center"/>
              <w:rPr>
                <w:rFonts w:eastAsiaTheme="minorEastAsia"/>
                <w:sz w:val="24"/>
                <w:szCs w:val="24"/>
              </w:rPr>
            </w:pPr>
            <w:r w:rsidRPr="007A2884">
              <w:rPr>
                <w:rFonts w:eastAsiaTheme="minorEastAsia"/>
                <w:sz w:val="24"/>
                <w:szCs w:val="24"/>
              </w:rPr>
              <w:t>/</w:t>
            </w:r>
          </w:p>
        </w:tc>
        <w:tc>
          <w:tcPr>
            <w:tcW w:w="2410" w:type="dxa"/>
            <w:tcBorders>
              <w:bottom w:val="single" w:sz="4" w:space="0" w:color="auto"/>
              <w:right w:val="single" w:sz="4" w:space="0" w:color="auto"/>
            </w:tcBorders>
            <w:vAlign w:val="center"/>
          </w:tcPr>
          <w:p w:rsidR="00522778" w:rsidRPr="007A2884" w:rsidRDefault="009E1E85" w:rsidP="00522778">
            <w:pPr>
              <w:jc w:val="center"/>
              <w:textAlignment w:val="baseline"/>
              <w:rPr>
                <w:rFonts w:eastAsiaTheme="minorEastAsia"/>
                <w:sz w:val="24"/>
                <w:szCs w:val="24"/>
              </w:rPr>
            </w:pPr>
            <w:r w:rsidRPr="007A2884">
              <w:rPr>
                <w:rFonts w:eastAsiaTheme="minorEastAsia"/>
                <w:sz w:val="24"/>
                <w:szCs w:val="24"/>
              </w:rPr>
              <w:t>/</w:t>
            </w:r>
          </w:p>
        </w:tc>
        <w:tc>
          <w:tcPr>
            <w:tcW w:w="2552" w:type="dxa"/>
            <w:tcBorders>
              <w:left w:val="single" w:sz="4" w:space="0" w:color="auto"/>
              <w:bottom w:val="single" w:sz="4" w:space="0" w:color="auto"/>
            </w:tcBorders>
            <w:vAlign w:val="center"/>
          </w:tcPr>
          <w:p w:rsidR="00522778" w:rsidRPr="007A2884" w:rsidRDefault="009E1E85" w:rsidP="00522778">
            <w:pPr>
              <w:jc w:val="center"/>
              <w:textAlignment w:val="baseline"/>
              <w:rPr>
                <w:rFonts w:eastAsiaTheme="minorEastAsia"/>
                <w:sz w:val="24"/>
                <w:szCs w:val="24"/>
              </w:rPr>
            </w:pPr>
            <w:r w:rsidRPr="007A2884">
              <w:rPr>
                <w:rFonts w:eastAsiaTheme="minorEastAsia"/>
                <w:sz w:val="24"/>
                <w:szCs w:val="24"/>
              </w:rPr>
              <w:t>/</w:t>
            </w:r>
          </w:p>
        </w:tc>
      </w:tr>
      <w:tr w:rsidR="009E1E85" w:rsidRPr="007A2884" w:rsidTr="00E30402">
        <w:trPr>
          <w:trHeight w:val="1218"/>
        </w:trPr>
        <w:tc>
          <w:tcPr>
            <w:tcW w:w="1097" w:type="dxa"/>
            <w:vAlign w:val="center"/>
          </w:tcPr>
          <w:p w:rsidR="009E1E85" w:rsidRPr="007A2884" w:rsidRDefault="009E1E85" w:rsidP="00945777">
            <w:pPr>
              <w:spacing w:line="520" w:lineRule="exact"/>
              <w:jc w:val="center"/>
              <w:rPr>
                <w:rFonts w:eastAsiaTheme="minorEastAsia"/>
                <w:sz w:val="24"/>
                <w:szCs w:val="24"/>
              </w:rPr>
            </w:pPr>
            <w:r w:rsidRPr="007A2884">
              <w:rPr>
                <w:rFonts w:eastAsiaTheme="minorEastAsia" w:hAnsiTheme="minorEastAsia"/>
                <w:sz w:val="24"/>
                <w:szCs w:val="24"/>
              </w:rPr>
              <w:t>水污染物</w:t>
            </w:r>
          </w:p>
        </w:tc>
        <w:tc>
          <w:tcPr>
            <w:tcW w:w="1275" w:type="dxa"/>
            <w:vAlign w:val="center"/>
          </w:tcPr>
          <w:p w:rsidR="009E1E85" w:rsidRPr="007A2884" w:rsidRDefault="009E1E85" w:rsidP="00945777">
            <w:pPr>
              <w:spacing w:line="520" w:lineRule="exact"/>
              <w:jc w:val="center"/>
              <w:rPr>
                <w:rFonts w:eastAsiaTheme="minorEastAsia"/>
                <w:sz w:val="24"/>
                <w:szCs w:val="24"/>
              </w:rPr>
            </w:pPr>
            <w:r w:rsidRPr="007A2884">
              <w:rPr>
                <w:rFonts w:eastAsiaTheme="minorEastAsia" w:hAnsiTheme="minorEastAsia"/>
                <w:sz w:val="24"/>
                <w:szCs w:val="24"/>
              </w:rPr>
              <w:t>生活污水</w:t>
            </w:r>
          </w:p>
        </w:tc>
        <w:tc>
          <w:tcPr>
            <w:tcW w:w="1701" w:type="dxa"/>
            <w:tcBorders>
              <w:bottom w:val="single" w:sz="4" w:space="0" w:color="auto"/>
            </w:tcBorders>
            <w:vAlign w:val="center"/>
          </w:tcPr>
          <w:p w:rsidR="009E1E85" w:rsidRPr="007A2884" w:rsidRDefault="009E1E85" w:rsidP="00945777">
            <w:pPr>
              <w:jc w:val="center"/>
              <w:rPr>
                <w:rFonts w:eastAsiaTheme="minorEastAsia"/>
                <w:sz w:val="24"/>
                <w:szCs w:val="24"/>
              </w:rPr>
            </w:pPr>
            <w:r w:rsidRPr="007A2884">
              <w:rPr>
                <w:rFonts w:eastAsiaTheme="minorEastAsia" w:hAnsiTheme="minorEastAsia"/>
                <w:sz w:val="24"/>
                <w:szCs w:val="24"/>
              </w:rPr>
              <w:t>废水量</w:t>
            </w:r>
          </w:p>
        </w:tc>
        <w:tc>
          <w:tcPr>
            <w:tcW w:w="2410" w:type="dxa"/>
            <w:tcBorders>
              <w:bottom w:val="single" w:sz="4" w:space="0" w:color="auto"/>
              <w:right w:val="single" w:sz="4" w:space="0" w:color="auto"/>
            </w:tcBorders>
            <w:vAlign w:val="center"/>
          </w:tcPr>
          <w:p w:rsidR="009E1E85" w:rsidRPr="007A2884" w:rsidRDefault="009E1E85" w:rsidP="00945777">
            <w:pPr>
              <w:jc w:val="center"/>
              <w:textAlignment w:val="baseline"/>
              <w:rPr>
                <w:rFonts w:eastAsiaTheme="minorEastAsia"/>
                <w:sz w:val="24"/>
                <w:szCs w:val="24"/>
              </w:rPr>
            </w:pPr>
            <w:r w:rsidRPr="007A2884">
              <w:rPr>
                <w:rFonts w:eastAsiaTheme="minorEastAsia"/>
                <w:sz w:val="24"/>
                <w:szCs w:val="24"/>
              </w:rPr>
              <w:t>57.6m</w:t>
            </w:r>
            <w:r w:rsidRPr="007A2884">
              <w:rPr>
                <w:rFonts w:eastAsiaTheme="minorEastAsia"/>
                <w:sz w:val="24"/>
                <w:szCs w:val="24"/>
                <w:vertAlign w:val="superscript"/>
              </w:rPr>
              <w:t>3</w:t>
            </w:r>
            <w:r w:rsidRPr="007A2884">
              <w:rPr>
                <w:rFonts w:eastAsiaTheme="minorEastAsia"/>
                <w:sz w:val="24"/>
                <w:szCs w:val="24"/>
              </w:rPr>
              <w:t>/a</w:t>
            </w:r>
          </w:p>
        </w:tc>
        <w:tc>
          <w:tcPr>
            <w:tcW w:w="2552" w:type="dxa"/>
            <w:tcBorders>
              <w:left w:val="single" w:sz="4" w:space="0" w:color="auto"/>
              <w:bottom w:val="single" w:sz="4" w:space="0" w:color="auto"/>
            </w:tcBorders>
            <w:vAlign w:val="center"/>
          </w:tcPr>
          <w:p w:rsidR="009E1E85" w:rsidRPr="007A2884" w:rsidRDefault="009E1E85" w:rsidP="00945777">
            <w:pPr>
              <w:jc w:val="center"/>
              <w:textAlignment w:val="baseline"/>
              <w:rPr>
                <w:rFonts w:eastAsiaTheme="minorEastAsia"/>
                <w:sz w:val="24"/>
                <w:szCs w:val="24"/>
              </w:rPr>
            </w:pPr>
            <w:r w:rsidRPr="007A2884">
              <w:rPr>
                <w:rFonts w:eastAsiaTheme="minorEastAsia"/>
                <w:sz w:val="24"/>
                <w:szCs w:val="24"/>
              </w:rPr>
              <w:t>0</w:t>
            </w:r>
          </w:p>
        </w:tc>
      </w:tr>
      <w:tr w:rsidR="009E1E85" w:rsidRPr="007A2884" w:rsidTr="00E30402">
        <w:trPr>
          <w:trHeight w:val="1271"/>
        </w:trPr>
        <w:tc>
          <w:tcPr>
            <w:tcW w:w="1097" w:type="dxa"/>
            <w:vMerge w:val="restart"/>
            <w:vAlign w:val="center"/>
          </w:tcPr>
          <w:p w:rsidR="009E1E85" w:rsidRPr="007A2884" w:rsidRDefault="009E1E85" w:rsidP="00522778">
            <w:pPr>
              <w:spacing w:line="520" w:lineRule="exact"/>
              <w:jc w:val="center"/>
              <w:rPr>
                <w:rFonts w:eastAsiaTheme="minorEastAsia"/>
                <w:sz w:val="24"/>
                <w:szCs w:val="24"/>
              </w:rPr>
            </w:pPr>
            <w:r w:rsidRPr="007A2884">
              <w:rPr>
                <w:rFonts w:eastAsiaTheme="minorEastAsia" w:hAnsiTheme="minorEastAsia"/>
                <w:sz w:val="24"/>
                <w:szCs w:val="24"/>
              </w:rPr>
              <w:t>固体废物</w:t>
            </w:r>
          </w:p>
        </w:tc>
        <w:tc>
          <w:tcPr>
            <w:tcW w:w="1275" w:type="dxa"/>
            <w:vAlign w:val="center"/>
          </w:tcPr>
          <w:p w:rsidR="009E1E85" w:rsidRPr="007A2884" w:rsidRDefault="009E1E85" w:rsidP="00522778">
            <w:pPr>
              <w:spacing w:line="520" w:lineRule="exact"/>
              <w:jc w:val="center"/>
              <w:textAlignment w:val="baseline"/>
              <w:rPr>
                <w:rFonts w:eastAsiaTheme="minorEastAsia"/>
                <w:sz w:val="24"/>
                <w:szCs w:val="24"/>
              </w:rPr>
            </w:pPr>
            <w:r w:rsidRPr="007A2884">
              <w:rPr>
                <w:rFonts w:eastAsiaTheme="minorEastAsia" w:hAnsiTheme="minorEastAsia"/>
                <w:sz w:val="24"/>
                <w:szCs w:val="24"/>
              </w:rPr>
              <w:t>生产车间</w:t>
            </w:r>
          </w:p>
        </w:tc>
        <w:tc>
          <w:tcPr>
            <w:tcW w:w="1701" w:type="dxa"/>
            <w:vAlign w:val="center"/>
          </w:tcPr>
          <w:p w:rsidR="009E1E85" w:rsidRPr="007A2884" w:rsidRDefault="002922AE" w:rsidP="00522778">
            <w:pPr>
              <w:autoSpaceDE w:val="0"/>
              <w:autoSpaceDN w:val="0"/>
              <w:adjustRightInd w:val="0"/>
              <w:jc w:val="center"/>
              <w:rPr>
                <w:rFonts w:eastAsiaTheme="minorEastAsia"/>
                <w:kern w:val="0"/>
                <w:sz w:val="24"/>
                <w:szCs w:val="24"/>
              </w:rPr>
            </w:pPr>
            <w:r>
              <w:rPr>
                <w:rFonts w:eastAsiaTheme="minorEastAsia" w:hAnsiTheme="minorEastAsia" w:hint="eastAsia"/>
                <w:kern w:val="0"/>
                <w:sz w:val="24"/>
                <w:szCs w:val="24"/>
              </w:rPr>
              <w:t>纸边角料、</w:t>
            </w:r>
            <w:r w:rsidRPr="007A2884">
              <w:rPr>
                <w:rFonts w:eastAsiaTheme="minorEastAsia" w:hAnsiTheme="minorEastAsia"/>
                <w:kern w:val="0"/>
                <w:sz w:val="24"/>
                <w:szCs w:val="24"/>
              </w:rPr>
              <w:t>钢材边角料</w:t>
            </w:r>
            <w:r>
              <w:rPr>
                <w:rFonts w:eastAsiaTheme="minorEastAsia" w:hAnsiTheme="minorEastAsia" w:hint="eastAsia"/>
                <w:kern w:val="0"/>
                <w:sz w:val="24"/>
                <w:szCs w:val="24"/>
              </w:rPr>
              <w:t>及</w:t>
            </w:r>
            <w:r w:rsidR="009E1E85" w:rsidRPr="007A2884">
              <w:rPr>
                <w:rFonts w:eastAsiaTheme="minorEastAsia" w:hAnsiTheme="minorEastAsia"/>
                <w:kern w:val="0"/>
                <w:sz w:val="24"/>
                <w:szCs w:val="24"/>
              </w:rPr>
              <w:t>废铁屑</w:t>
            </w:r>
          </w:p>
        </w:tc>
        <w:tc>
          <w:tcPr>
            <w:tcW w:w="2410" w:type="dxa"/>
            <w:tcBorders>
              <w:right w:val="single" w:sz="4" w:space="0" w:color="auto"/>
            </w:tcBorders>
            <w:vAlign w:val="center"/>
          </w:tcPr>
          <w:p w:rsidR="009E1E85" w:rsidRPr="007A2884" w:rsidRDefault="007A2884" w:rsidP="002922AE">
            <w:pPr>
              <w:autoSpaceDE w:val="0"/>
              <w:autoSpaceDN w:val="0"/>
              <w:adjustRightInd w:val="0"/>
              <w:jc w:val="center"/>
              <w:rPr>
                <w:rFonts w:eastAsiaTheme="minorEastAsia"/>
                <w:kern w:val="0"/>
                <w:sz w:val="24"/>
                <w:szCs w:val="24"/>
              </w:rPr>
            </w:pPr>
            <w:r w:rsidRPr="007A2884">
              <w:rPr>
                <w:rFonts w:eastAsiaTheme="minorEastAsia" w:hint="eastAsia"/>
                <w:kern w:val="0"/>
                <w:sz w:val="24"/>
                <w:szCs w:val="24"/>
              </w:rPr>
              <w:t>0.</w:t>
            </w:r>
            <w:r w:rsidR="002922AE">
              <w:rPr>
                <w:rFonts w:eastAsiaTheme="minorEastAsia" w:hint="eastAsia"/>
                <w:kern w:val="0"/>
                <w:sz w:val="24"/>
                <w:szCs w:val="24"/>
              </w:rPr>
              <w:t>66</w:t>
            </w:r>
            <w:r w:rsidR="009E1E85" w:rsidRPr="007A2884">
              <w:rPr>
                <w:rFonts w:eastAsiaTheme="minorEastAsia"/>
                <w:kern w:val="0"/>
                <w:sz w:val="24"/>
                <w:szCs w:val="24"/>
              </w:rPr>
              <w:t>t/a</w:t>
            </w:r>
          </w:p>
        </w:tc>
        <w:tc>
          <w:tcPr>
            <w:tcW w:w="2552" w:type="dxa"/>
            <w:tcBorders>
              <w:left w:val="single" w:sz="4" w:space="0" w:color="auto"/>
            </w:tcBorders>
            <w:vAlign w:val="center"/>
          </w:tcPr>
          <w:p w:rsidR="009E1E85" w:rsidRPr="007A2884" w:rsidRDefault="009E1E85" w:rsidP="00522778">
            <w:pPr>
              <w:autoSpaceDE w:val="0"/>
              <w:autoSpaceDN w:val="0"/>
              <w:adjustRightInd w:val="0"/>
              <w:jc w:val="center"/>
              <w:rPr>
                <w:rFonts w:eastAsiaTheme="minorEastAsia"/>
                <w:kern w:val="0"/>
                <w:sz w:val="24"/>
                <w:szCs w:val="24"/>
              </w:rPr>
            </w:pPr>
            <w:r w:rsidRPr="007A2884">
              <w:rPr>
                <w:rFonts w:eastAsiaTheme="minorEastAsia" w:hAnsiTheme="minorEastAsia"/>
                <w:color w:val="000000"/>
                <w:sz w:val="24"/>
                <w:szCs w:val="24"/>
              </w:rPr>
              <w:t>外售</w:t>
            </w:r>
          </w:p>
        </w:tc>
      </w:tr>
      <w:tr w:rsidR="009E1E85" w:rsidRPr="007A2884" w:rsidTr="00E30402">
        <w:trPr>
          <w:trHeight w:val="430"/>
        </w:trPr>
        <w:tc>
          <w:tcPr>
            <w:tcW w:w="1097" w:type="dxa"/>
            <w:vMerge/>
            <w:vAlign w:val="center"/>
          </w:tcPr>
          <w:p w:rsidR="009E1E85" w:rsidRPr="007A2884" w:rsidRDefault="009E1E85" w:rsidP="00522778">
            <w:pPr>
              <w:spacing w:line="520" w:lineRule="exact"/>
              <w:jc w:val="center"/>
              <w:rPr>
                <w:rFonts w:eastAsiaTheme="minorEastAsia"/>
                <w:sz w:val="24"/>
                <w:szCs w:val="24"/>
              </w:rPr>
            </w:pPr>
          </w:p>
        </w:tc>
        <w:tc>
          <w:tcPr>
            <w:tcW w:w="1275" w:type="dxa"/>
            <w:tcBorders>
              <w:top w:val="single" w:sz="4" w:space="0" w:color="auto"/>
              <w:bottom w:val="single" w:sz="4" w:space="0" w:color="auto"/>
            </w:tcBorders>
            <w:vAlign w:val="center"/>
          </w:tcPr>
          <w:p w:rsidR="009E1E85" w:rsidRPr="007A2884" w:rsidRDefault="009E1E85" w:rsidP="00522778">
            <w:pPr>
              <w:spacing w:line="520" w:lineRule="exact"/>
              <w:jc w:val="center"/>
              <w:textAlignment w:val="baseline"/>
              <w:rPr>
                <w:rFonts w:eastAsiaTheme="minorEastAsia"/>
                <w:sz w:val="24"/>
                <w:szCs w:val="24"/>
              </w:rPr>
            </w:pPr>
            <w:r w:rsidRPr="007A2884">
              <w:rPr>
                <w:rFonts w:eastAsiaTheme="minorEastAsia" w:hAnsiTheme="minorEastAsia"/>
                <w:sz w:val="24"/>
                <w:szCs w:val="24"/>
              </w:rPr>
              <w:t>办公区</w:t>
            </w:r>
          </w:p>
        </w:tc>
        <w:tc>
          <w:tcPr>
            <w:tcW w:w="1701" w:type="dxa"/>
            <w:vAlign w:val="center"/>
          </w:tcPr>
          <w:p w:rsidR="009E1E85" w:rsidRPr="007A2884" w:rsidRDefault="009E1E85" w:rsidP="00522778">
            <w:pPr>
              <w:spacing w:line="520" w:lineRule="exact"/>
              <w:jc w:val="center"/>
              <w:textAlignment w:val="baseline"/>
              <w:rPr>
                <w:rFonts w:eastAsiaTheme="minorEastAsia"/>
                <w:sz w:val="24"/>
                <w:szCs w:val="24"/>
              </w:rPr>
            </w:pPr>
            <w:r w:rsidRPr="007A2884">
              <w:rPr>
                <w:rFonts w:eastAsiaTheme="minorEastAsia" w:hAnsiTheme="minorEastAsia"/>
                <w:sz w:val="24"/>
                <w:szCs w:val="24"/>
              </w:rPr>
              <w:t>生活垃圾</w:t>
            </w:r>
          </w:p>
        </w:tc>
        <w:tc>
          <w:tcPr>
            <w:tcW w:w="2410" w:type="dxa"/>
            <w:tcBorders>
              <w:right w:val="single" w:sz="4" w:space="0" w:color="auto"/>
            </w:tcBorders>
            <w:vAlign w:val="center"/>
          </w:tcPr>
          <w:p w:rsidR="009E1E85" w:rsidRPr="007A2884" w:rsidRDefault="007A2884" w:rsidP="00522778">
            <w:pPr>
              <w:spacing w:line="520" w:lineRule="exact"/>
              <w:jc w:val="center"/>
              <w:textAlignment w:val="baseline"/>
              <w:rPr>
                <w:rFonts w:eastAsiaTheme="minorEastAsia"/>
                <w:sz w:val="24"/>
                <w:szCs w:val="24"/>
              </w:rPr>
            </w:pPr>
            <w:r w:rsidRPr="007A2884">
              <w:rPr>
                <w:rFonts w:eastAsiaTheme="minorEastAsia" w:hint="eastAsia"/>
                <w:sz w:val="24"/>
                <w:szCs w:val="24"/>
              </w:rPr>
              <w:t>0.9</w:t>
            </w:r>
            <w:r w:rsidR="009E1E85" w:rsidRPr="007A2884">
              <w:rPr>
                <w:rFonts w:eastAsiaTheme="minorEastAsia"/>
                <w:sz w:val="24"/>
                <w:szCs w:val="24"/>
              </w:rPr>
              <w:t>t/a</w:t>
            </w:r>
          </w:p>
        </w:tc>
        <w:tc>
          <w:tcPr>
            <w:tcW w:w="2552" w:type="dxa"/>
            <w:tcBorders>
              <w:top w:val="single" w:sz="4" w:space="0" w:color="auto"/>
              <w:left w:val="single" w:sz="4" w:space="0" w:color="auto"/>
            </w:tcBorders>
            <w:vAlign w:val="center"/>
          </w:tcPr>
          <w:p w:rsidR="009E1E85" w:rsidRPr="007A2884" w:rsidRDefault="007A2884" w:rsidP="007A2884">
            <w:pPr>
              <w:spacing w:line="520" w:lineRule="exact"/>
              <w:jc w:val="center"/>
              <w:textAlignment w:val="baseline"/>
              <w:rPr>
                <w:rFonts w:eastAsiaTheme="minorEastAsia"/>
                <w:sz w:val="24"/>
                <w:szCs w:val="24"/>
              </w:rPr>
            </w:pPr>
            <w:r>
              <w:rPr>
                <w:rFonts w:eastAsiaTheme="minorEastAsia" w:hAnsiTheme="minorEastAsia" w:hint="eastAsia"/>
                <w:sz w:val="24"/>
                <w:szCs w:val="24"/>
              </w:rPr>
              <w:t>收集后，</w:t>
            </w:r>
            <w:r w:rsidR="009E1E85" w:rsidRPr="007A2884">
              <w:rPr>
                <w:rFonts w:eastAsiaTheme="minorEastAsia" w:hAnsiTheme="minorEastAsia"/>
                <w:sz w:val="24"/>
                <w:szCs w:val="24"/>
              </w:rPr>
              <w:t>由环卫部门</w:t>
            </w:r>
            <w:r>
              <w:rPr>
                <w:rFonts w:eastAsiaTheme="minorEastAsia" w:hAnsiTheme="minorEastAsia" w:hint="eastAsia"/>
                <w:sz w:val="24"/>
                <w:szCs w:val="24"/>
              </w:rPr>
              <w:t>定期</w:t>
            </w:r>
            <w:r w:rsidR="009E1E85" w:rsidRPr="007A2884">
              <w:rPr>
                <w:rFonts w:eastAsiaTheme="minorEastAsia" w:hAnsiTheme="minorEastAsia"/>
                <w:sz w:val="24"/>
                <w:szCs w:val="24"/>
              </w:rPr>
              <w:t>清运</w:t>
            </w:r>
          </w:p>
        </w:tc>
      </w:tr>
      <w:tr w:rsidR="009E1E85" w:rsidRPr="007A2884" w:rsidTr="00E30402">
        <w:trPr>
          <w:trHeight w:val="1764"/>
        </w:trPr>
        <w:tc>
          <w:tcPr>
            <w:tcW w:w="1097" w:type="dxa"/>
            <w:vAlign w:val="center"/>
          </w:tcPr>
          <w:p w:rsidR="009E1E85" w:rsidRPr="007A2884" w:rsidRDefault="009E1E85" w:rsidP="00522778">
            <w:pPr>
              <w:spacing w:line="520" w:lineRule="exact"/>
              <w:jc w:val="center"/>
              <w:rPr>
                <w:rFonts w:eastAsiaTheme="minorEastAsia"/>
                <w:sz w:val="24"/>
                <w:szCs w:val="24"/>
              </w:rPr>
            </w:pPr>
            <w:r w:rsidRPr="007A2884">
              <w:rPr>
                <w:rFonts w:eastAsiaTheme="minorEastAsia" w:hAnsiTheme="minorEastAsia"/>
                <w:sz w:val="24"/>
                <w:szCs w:val="24"/>
              </w:rPr>
              <w:t>噪声</w:t>
            </w:r>
          </w:p>
        </w:tc>
        <w:tc>
          <w:tcPr>
            <w:tcW w:w="1275" w:type="dxa"/>
            <w:tcBorders>
              <w:right w:val="single" w:sz="4" w:space="0" w:color="auto"/>
            </w:tcBorders>
            <w:vAlign w:val="center"/>
          </w:tcPr>
          <w:p w:rsidR="009E1E85" w:rsidRPr="007A2884" w:rsidRDefault="009E1E85" w:rsidP="00522778">
            <w:pPr>
              <w:spacing w:line="520" w:lineRule="exact"/>
              <w:jc w:val="center"/>
              <w:textAlignment w:val="baseline"/>
              <w:rPr>
                <w:rFonts w:eastAsiaTheme="minorEastAsia"/>
                <w:sz w:val="24"/>
                <w:szCs w:val="24"/>
              </w:rPr>
            </w:pPr>
            <w:r w:rsidRPr="007A2884">
              <w:rPr>
                <w:rFonts w:eastAsiaTheme="minorEastAsia" w:hAnsiTheme="minorEastAsia"/>
                <w:sz w:val="24"/>
                <w:szCs w:val="24"/>
              </w:rPr>
              <w:t>生产设备</w:t>
            </w:r>
          </w:p>
        </w:tc>
        <w:tc>
          <w:tcPr>
            <w:tcW w:w="6663" w:type="dxa"/>
            <w:gridSpan w:val="3"/>
            <w:tcBorders>
              <w:left w:val="single" w:sz="4" w:space="0" w:color="auto"/>
            </w:tcBorders>
            <w:vAlign w:val="center"/>
          </w:tcPr>
          <w:p w:rsidR="009E1E85" w:rsidRPr="007A2884" w:rsidRDefault="009E1E85" w:rsidP="007A2884">
            <w:pPr>
              <w:autoSpaceDE w:val="0"/>
              <w:autoSpaceDN w:val="0"/>
              <w:adjustRightInd w:val="0"/>
              <w:jc w:val="left"/>
              <w:rPr>
                <w:rFonts w:eastAsiaTheme="minorEastAsia"/>
                <w:sz w:val="24"/>
                <w:szCs w:val="24"/>
              </w:rPr>
            </w:pPr>
            <w:r w:rsidRPr="007A2884">
              <w:rPr>
                <w:rFonts w:eastAsiaTheme="minorEastAsia"/>
                <w:sz w:val="24"/>
                <w:szCs w:val="24"/>
              </w:rPr>
              <w:t xml:space="preserve">   </w:t>
            </w:r>
            <w:r w:rsidRPr="007A2884">
              <w:rPr>
                <w:rFonts w:eastAsiaTheme="minorEastAsia" w:hAnsiTheme="minorEastAsia"/>
                <w:kern w:val="0"/>
                <w:sz w:val="24"/>
                <w:szCs w:val="24"/>
              </w:rPr>
              <w:t>项目运营</w:t>
            </w:r>
            <w:proofErr w:type="gramStart"/>
            <w:r w:rsidRPr="007A2884">
              <w:rPr>
                <w:rFonts w:eastAsiaTheme="minorEastAsia" w:hAnsiTheme="minorEastAsia"/>
                <w:kern w:val="0"/>
                <w:sz w:val="24"/>
                <w:szCs w:val="24"/>
              </w:rPr>
              <w:t>后过程</w:t>
            </w:r>
            <w:proofErr w:type="gramEnd"/>
            <w:r w:rsidRPr="007A2884">
              <w:rPr>
                <w:rFonts w:eastAsiaTheme="minorEastAsia" w:hAnsiTheme="minorEastAsia"/>
                <w:kern w:val="0"/>
                <w:sz w:val="24"/>
                <w:szCs w:val="24"/>
              </w:rPr>
              <w:t>中主要噪声源为</w:t>
            </w:r>
            <w:r w:rsidRPr="007A2884">
              <w:rPr>
                <w:rFonts w:eastAsiaTheme="minorEastAsia" w:hAnsiTheme="minorEastAsia"/>
                <w:noProof/>
                <w:sz w:val="24"/>
              </w:rPr>
              <w:t>分切机、波纹机、撵圆机、车床、点焊机、压边机、封口机、剪切机</w:t>
            </w:r>
            <w:r w:rsidRPr="007A2884">
              <w:rPr>
                <w:rFonts w:eastAsiaTheme="minorEastAsia" w:hAnsiTheme="minorEastAsia"/>
                <w:kern w:val="0"/>
                <w:sz w:val="24"/>
                <w:szCs w:val="24"/>
              </w:rPr>
              <w:t>等产生的机械噪声，噪声范围为</w:t>
            </w:r>
            <w:r w:rsidRPr="007A2884">
              <w:rPr>
                <w:rFonts w:eastAsiaTheme="minorEastAsia"/>
                <w:kern w:val="0"/>
                <w:sz w:val="24"/>
                <w:szCs w:val="24"/>
              </w:rPr>
              <w:t>70</w:t>
            </w:r>
            <w:r w:rsidRPr="007A2884">
              <w:rPr>
                <w:rFonts w:eastAsiaTheme="minorEastAsia" w:hAnsiTheme="minorEastAsia"/>
                <w:kern w:val="0"/>
                <w:sz w:val="24"/>
                <w:szCs w:val="24"/>
              </w:rPr>
              <w:t>～</w:t>
            </w:r>
            <w:r w:rsidRPr="007A2884">
              <w:rPr>
                <w:rFonts w:eastAsiaTheme="minorEastAsia"/>
                <w:kern w:val="0"/>
                <w:sz w:val="24"/>
                <w:szCs w:val="24"/>
              </w:rPr>
              <w:t>80 dB</w:t>
            </w:r>
            <w:r w:rsidRPr="007A2884">
              <w:rPr>
                <w:rFonts w:eastAsiaTheme="minorEastAsia" w:hAnsiTheme="minorEastAsia"/>
                <w:kern w:val="0"/>
                <w:sz w:val="24"/>
                <w:szCs w:val="24"/>
              </w:rPr>
              <w:t>（</w:t>
            </w:r>
            <w:r w:rsidRPr="007A2884">
              <w:rPr>
                <w:rFonts w:eastAsiaTheme="minorEastAsia"/>
                <w:kern w:val="0"/>
                <w:sz w:val="24"/>
                <w:szCs w:val="24"/>
              </w:rPr>
              <w:t>A</w:t>
            </w:r>
            <w:r w:rsidRPr="007A2884">
              <w:rPr>
                <w:rFonts w:eastAsiaTheme="minorEastAsia" w:hAnsiTheme="minorEastAsia"/>
                <w:kern w:val="0"/>
                <w:sz w:val="24"/>
                <w:szCs w:val="24"/>
              </w:rPr>
              <w:t>）。通过设置减振垫和厂房隔声等措施后，其噪声值可降至</w:t>
            </w:r>
            <w:r w:rsidR="007A2884">
              <w:rPr>
                <w:rFonts w:eastAsiaTheme="minorEastAsia" w:hint="eastAsia"/>
                <w:kern w:val="0"/>
                <w:sz w:val="24"/>
                <w:szCs w:val="24"/>
              </w:rPr>
              <w:t>45</w:t>
            </w:r>
            <w:r w:rsidRPr="007A2884">
              <w:rPr>
                <w:rFonts w:eastAsiaTheme="minorEastAsia" w:hAnsiTheme="minorEastAsia"/>
                <w:kern w:val="0"/>
                <w:sz w:val="24"/>
                <w:szCs w:val="24"/>
              </w:rPr>
              <w:t>～</w:t>
            </w:r>
            <w:r w:rsidRPr="007A2884">
              <w:rPr>
                <w:rFonts w:eastAsiaTheme="minorEastAsia"/>
                <w:kern w:val="0"/>
                <w:sz w:val="24"/>
                <w:szCs w:val="24"/>
              </w:rPr>
              <w:t>60dB</w:t>
            </w:r>
            <w:r w:rsidRPr="007A2884">
              <w:rPr>
                <w:rFonts w:eastAsiaTheme="minorEastAsia" w:hAnsiTheme="minorEastAsia"/>
                <w:kern w:val="0"/>
                <w:sz w:val="24"/>
                <w:szCs w:val="24"/>
              </w:rPr>
              <w:t>（</w:t>
            </w:r>
            <w:r w:rsidRPr="007A2884">
              <w:rPr>
                <w:rFonts w:eastAsiaTheme="minorEastAsia"/>
                <w:kern w:val="0"/>
                <w:sz w:val="24"/>
                <w:szCs w:val="24"/>
              </w:rPr>
              <w:t>A</w:t>
            </w:r>
            <w:r w:rsidRPr="007A2884">
              <w:rPr>
                <w:rFonts w:eastAsiaTheme="minorEastAsia" w:hAnsiTheme="minorEastAsia"/>
                <w:kern w:val="0"/>
                <w:sz w:val="24"/>
                <w:szCs w:val="24"/>
              </w:rPr>
              <w:t>）</w:t>
            </w:r>
          </w:p>
        </w:tc>
      </w:tr>
      <w:tr w:rsidR="009E1E85" w:rsidRPr="007A2884" w:rsidTr="00E30402">
        <w:trPr>
          <w:trHeight w:val="1265"/>
        </w:trPr>
        <w:tc>
          <w:tcPr>
            <w:tcW w:w="1097" w:type="dxa"/>
            <w:vAlign w:val="center"/>
          </w:tcPr>
          <w:p w:rsidR="009E1E85" w:rsidRPr="007A2884" w:rsidRDefault="009E1E85" w:rsidP="00522778">
            <w:pPr>
              <w:spacing w:line="520" w:lineRule="exact"/>
              <w:jc w:val="center"/>
              <w:rPr>
                <w:rFonts w:eastAsiaTheme="minorEastAsia"/>
                <w:sz w:val="24"/>
                <w:szCs w:val="24"/>
              </w:rPr>
            </w:pPr>
            <w:r w:rsidRPr="007A2884">
              <w:rPr>
                <w:rFonts w:eastAsiaTheme="minorEastAsia" w:hAnsiTheme="minorEastAsia"/>
                <w:sz w:val="24"/>
                <w:szCs w:val="24"/>
              </w:rPr>
              <w:t>其他</w:t>
            </w:r>
          </w:p>
        </w:tc>
        <w:tc>
          <w:tcPr>
            <w:tcW w:w="7938" w:type="dxa"/>
            <w:gridSpan w:val="4"/>
            <w:vAlign w:val="center"/>
          </w:tcPr>
          <w:p w:rsidR="009E1E85" w:rsidRPr="007A2884" w:rsidRDefault="009E1E85" w:rsidP="00522778">
            <w:pPr>
              <w:spacing w:line="520" w:lineRule="exact"/>
              <w:jc w:val="center"/>
              <w:rPr>
                <w:rFonts w:eastAsiaTheme="minorEastAsia"/>
                <w:sz w:val="24"/>
                <w:szCs w:val="24"/>
              </w:rPr>
            </w:pPr>
            <w:r w:rsidRPr="007A2884">
              <w:rPr>
                <w:rFonts w:eastAsiaTheme="minorEastAsia" w:hAnsiTheme="minorEastAsia"/>
                <w:sz w:val="24"/>
                <w:szCs w:val="24"/>
              </w:rPr>
              <w:t>无</w:t>
            </w:r>
          </w:p>
        </w:tc>
      </w:tr>
      <w:tr w:rsidR="009E1E85" w:rsidRPr="007A2884" w:rsidTr="00522778">
        <w:trPr>
          <w:trHeight w:val="827"/>
        </w:trPr>
        <w:tc>
          <w:tcPr>
            <w:tcW w:w="9035" w:type="dxa"/>
            <w:gridSpan w:val="5"/>
          </w:tcPr>
          <w:p w:rsidR="009E1E85" w:rsidRPr="007A2884" w:rsidRDefault="009E1E85" w:rsidP="00522778">
            <w:pPr>
              <w:rPr>
                <w:rFonts w:eastAsiaTheme="minorEastAsia"/>
                <w:b/>
                <w:sz w:val="24"/>
                <w:szCs w:val="24"/>
              </w:rPr>
            </w:pPr>
            <w:r w:rsidRPr="007A2884">
              <w:rPr>
                <w:rFonts w:eastAsiaTheme="minorEastAsia" w:hAnsiTheme="minorEastAsia"/>
                <w:b/>
                <w:sz w:val="24"/>
                <w:szCs w:val="24"/>
              </w:rPr>
              <w:t>主要生态影响</w:t>
            </w:r>
            <w:r w:rsidRPr="007A2884">
              <w:rPr>
                <w:rFonts w:eastAsiaTheme="minorEastAsia"/>
                <w:b/>
                <w:sz w:val="24"/>
                <w:szCs w:val="24"/>
              </w:rPr>
              <w:t>(</w:t>
            </w:r>
            <w:r w:rsidRPr="007A2884">
              <w:rPr>
                <w:rFonts w:eastAsiaTheme="minorEastAsia" w:hAnsiTheme="minorEastAsia"/>
                <w:b/>
                <w:sz w:val="24"/>
                <w:szCs w:val="24"/>
              </w:rPr>
              <w:t>不够时可附另页</w:t>
            </w:r>
            <w:r w:rsidRPr="007A2884">
              <w:rPr>
                <w:rFonts w:eastAsiaTheme="minorEastAsia"/>
                <w:b/>
                <w:sz w:val="24"/>
                <w:szCs w:val="24"/>
              </w:rPr>
              <w:t>)</w:t>
            </w:r>
          </w:p>
          <w:p w:rsidR="009E1E85" w:rsidRPr="007A2884" w:rsidRDefault="009E1E85" w:rsidP="00045844">
            <w:pPr>
              <w:ind w:firstLineChars="200" w:firstLine="480"/>
              <w:textAlignment w:val="baseline"/>
              <w:rPr>
                <w:rFonts w:eastAsiaTheme="minorEastAsia"/>
                <w:sz w:val="24"/>
                <w:szCs w:val="24"/>
              </w:rPr>
            </w:pPr>
            <w:r w:rsidRPr="007A2884">
              <w:rPr>
                <w:rFonts w:eastAsiaTheme="minorEastAsia" w:hAnsiTheme="minorEastAsia"/>
                <w:sz w:val="24"/>
                <w:szCs w:val="24"/>
              </w:rPr>
              <w:t>无。</w:t>
            </w:r>
          </w:p>
          <w:p w:rsidR="009E1E85" w:rsidRPr="007A2884" w:rsidRDefault="009E1E85" w:rsidP="00522778">
            <w:pPr>
              <w:textAlignment w:val="baseline"/>
              <w:rPr>
                <w:rFonts w:eastAsiaTheme="minorEastAsia"/>
                <w:sz w:val="24"/>
                <w:szCs w:val="24"/>
              </w:rPr>
            </w:pPr>
          </w:p>
          <w:p w:rsidR="009E1E85" w:rsidRPr="007A2884" w:rsidRDefault="009E1E85" w:rsidP="00522778">
            <w:pPr>
              <w:textAlignment w:val="baseline"/>
              <w:rPr>
                <w:rFonts w:eastAsiaTheme="minorEastAsia"/>
                <w:sz w:val="24"/>
                <w:szCs w:val="24"/>
              </w:rPr>
            </w:pPr>
          </w:p>
          <w:p w:rsidR="009E1E85" w:rsidRPr="007A2884" w:rsidRDefault="009E1E85" w:rsidP="00522778">
            <w:pPr>
              <w:textAlignment w:val="baseline"/>
              <w:rPr>
                <w:rFonts w:eastAsiaTheme="minorEastAsia"/>
                <w:sz w:val="24"/>
                <w:szCs w:val="24"/>
              </w:rPr>
            </w:pPr>
          </w:p>
          <w:p w:rsidR="009E1E85" w:rsidRPr="007A2884" w:rsidRDefault="009E1E85" w:rsidP="00522778">
            <w:pPr>
              <w:textAlignment w:val="baseline"/>
              <w:rPr>
                <w:rFonts w:eastAsiaTheme="minorEastAsia"/>
                <w:sz w:val="24"/>
                <w:szCs w:val="24"/>
              </w:rPr>
            </w:pPr>
          </w:p>
          <w:p w:rsidR="009E1E85" w:rsidRPr="007A2884" w:rsidRDefault="009E1E85" w:rsidP="00522778">
            <w:pPr>
              <w:textAlignment w:val="baseline"/>
              <w:rPr>
                <w:rFonts w:eastAsiaTheme="minorEastAsia"/>
                <w:sz w:val="24"/>
                <w:szCs w:val="24"/>
              </w:rPr>
            </w:pPr>
          </w:p>
          <w:p w:rsidR="009E1E85" w:rsidRPr="007A2884" w:rsidRDefault="009E1E85" w:rsidP="00522778">
            <w:pPr>
              <w:textAlignment w:val="baseline"/>
              <w:rPr>
                <w:rFonts w:eastAsiaTheme="minorEastAsia"/>
                <w:sz w:val="24"/>
                <w:szCs w:val="24"/>
              </w:rPr>
            </w:pPr>
          </w:p>
          <w:p w:rsidR="009E1E85" w:rsidRPr="007A2884" w:rsidRDefault="009E1E85" w:rsidP="00522778">
            <w:pPr>
              <w:textAlignment w:val="baseline"/>
              <w:rPr>
                <w:rFonts w:eastAsiaTheme="minorEastAsia"/>
                <w:sz w:val="24"/>
                <w:szCs w:val="24"/>
              </w:rPr>
            </w:pPr>
          </w:p>
          <w:p w:rsidR="009E1E85" w:rsidRPr="007A2884" w:rsidRDefault="009E1E85" w:rsidP="00522778">
            <w:pPr>
              <w:textAlignment w:val="baseline"/>
              <w:rPr>
                <w:rFonts w:eastAsiaTheme="minorEastAsia"/>
                <w:sz w:val="24"/>
                <w:szCs w:val="24"/>
              </w:rPr>
            </w:pPr>
          </w:p>
          <w:p w:rsidR="009E1E85" w:rsidRPr="007A2884" w:rsidRDefault="009E1E85" w:rsidP="00522778">
            <w:pPr>
              <w:textAlignment w:val="baseline"/>
              <w:rPr>
                <w:rFonts w:eastAsiaTheme="minorEastAsia"/>
                <w:sz w:val="24"/>
                <w:szCs w:val="24"/>
              </w:rPr>
            </w:pPr>
          </w:p>
        </w:tc>
      </w:tr>
    </w:tbl>
    <w:p w:rsidR="008559F8" w:rsidRPr="007A2884" w:rsidRDefault="00F46BAB">
      <w:pPr>
        <w:spacing w:line="520" w:lineRule="exact"/>
        <w:rPr>
          <w:rFonts w:eastAsiaTheme="minorEastAsia"/>
          <w:b/>
          <w:sz w:val="28"/>
        </w:rPr>
      </w:pPr>
      <w:r w:rsidRPr="007A2884">
        <w:rPr>
          <w:rFonts w:eastAsiaTheme="minorEastAsia" w:hAnsiTheme="minorEastAsia"/>
          <w:b/>
          <w:sz w:val="28"/>
        </w:rPr>
        <w:lastRenderedPageBreak/>
        <w:t>环境影响分析</w:t>
      </w:r>
    </w:p>
    <w:tbl>
      <w:tblPr>
        <w:tblW w:w="9043" w:type="dxa"/>
        <w:tblInd w:w="-10" w:type="dxa"/>
        <w:tblBorders>
          <w:top w:val="single" w:sz="12" w:space="0" w:color="auto"/>
          <w:left w:val="single" w:sz="12" w:space="0" w:color="auto"/>
          <w:bottom w:val="single" w:sz="12" w:space="0" w:color="auto"/>
          <w:right w:val="single" w:sz="12" w:space="0" w:color="auto"/>
        </w:tblBorders>
        <w:tblLook w:val="04A0"/>
      </w:tblPr>
      <w:tblGrid>
        <w:gridCol w:w="9077"/>
      </w:tblGrid>
      <w:tr w:rsidR="008559F8" w:rsidRPr="007A2884" w:rsidTr="001537D1">
        <w:trPr>
          <w:trHeight w:val="1115"/>
        </w:trPr>
        <w:tc>
          <w:tcPr>
            <w:tcW w:w="9043" w:type="dxa"/>
            <w:tcBorders>
              <w:bottom w:val="single" w:sz="6" w:space="0" w:color="auto"/>
            </w:tcBorders>
          </w:tcPr>
          <w:p w:rsidR="008559F8" w:rsidRPr="007A2884" w:rsidRDefault="00F46BAB">
            <w:pPr>
              <w:spacing w:line="520" w:lineRule="exact"/>
              <w:rPr>
                <w:rFonts w:eastAsiaTheme="minorEastAsia"/>
                <w:b/>
                <w:sz w:val="24"/>
              </w:rPr>
            </w:pPr>
            <w:r w:rsidRPr="007A2884">
              <w:rPr>
                <w:rFonts w:eastAsiaTheme="minorEastAsia" w:hAnsiTheme="minorEastAsia"/>
                <w:b/>
                <w:sz w:val="24"/>
              </w:rPr>
              <w:t>施工期环境影响简要分析：</w:t>
            </w:r>
          </w:p>
          <w:p w:rsidR="008559F8" w:rsidRPr="007A2884" w:rsidRDefault="00F46BAB" w:rsidP="00522778">
            <w:pPr>
              <w:spacing w:line="360" w:lineRule="auto"/>
              <w:ind w:firstLineChars="200" w:firstLine="480"/>
              <w:textAlignment w:val="baseline"/>
              <w:rPr>
                <w:rFonts w:eastAsiaTheme="minorEastAsia"/>
                <w:sz w:val="24"/>
              </w:rPr>
            </w:pPr>
            <w:r w:rsidRPr="007A2884">
              <w:rPr>
                <w:rFonts w:eastAsiaTheme="minorEastAsia" w:hAnsiTheme="minorEastAsia"/>
                <w:sz w:val="24"/>
              </w:rPr>
              <w:t>本项目</w:t>
            </w:r>
            <w:r w:rsidR="00522778" w:rsidRPr="007A2884">
              <w:rPr>
                <w:rFonts w:eastAsiaTheme="minorEastAsia" w:hAnsiTheme="minorEastAsia"/>
                <w:color w:val="000000"/>
                <w:kern w:val="0"/>
                <w:sz w:val="24"/>
                <w:szCs w:val="24"/>
              </w:rPr>
              <w:t>使用已建成的</w:t>
            </w:r>
            <w:r w:rsidR="00EE0C37" w:rsidRPr="007A2884">
              <w:rPr>
                <w:rFonts w:eastAsiaTheme="minorEastAsia" w:hAnsiTheme="minorEastAsia"/>
                <w:color w:val="000000"/>
                <w:kern w:val="0"/>
                <w:sz w:val="24"/>
                <w:szCs w:val="24"/>
              </w:rPr>
              <w:t>厂房</w:t>
            </w:r>
            <w:r w:rsidR="00342617" w:rsidRPr="007A2884">
              <w:rPr>
                <w:rFonts w:eastAsiaTheme="minorEastAsia" w:hAnsiTheme="minorEastAsia"/>
                <w:color w:val="000000"/>
                <w:kern w:val="0"/>
                <w:sz w:val="24"/>
                <w:szCs w:val="24"/>
              </w:rPr>
              <w:t>进行生产</w:t>
            </w:r>
            <w:r w:rsidRPr="007A2884">
              <w:rPr>
                <w:rFonts w:eastAsiaTheme="minorEastAsia" w:hAnsiTheme="minorEastAsia"/>
                <w:sz w:val="24"/>
              </w:rPr>
              <w:t>，</w:t>
            </w:r>
            <w:r w:rsidR="00342617" w:rsidRPr="007A2884">
              <w:rPr>
                <w:rFonts w:eastAsiaTheme="minorEastAsia" w:hAnsiTheme="minorEastAsia"/>
                <w:noProof/>
                <w:sz w:val="24"/>
              </w:rPr>
              <w:t>项目施工期仅为设备及环保设施的安装，施工期污染主要是噪声，不再进行施工期产污分析。</w:t>
            </w:r>
          </w:p>
        </w:tc>
      </w:tr>
      <w:tr w:rsidR="008559F8" w:rsidRPr="007A2884" w:rsidTr="00ED6FC0">
        <w:trPr>
          <w:trHeight w:val="10466"/>
        </w:trPr>
        <w:tc>
          <w:tcPr>
            <w:tcW w:w="9043" w:type="dxa"/>
            <w:tcBorders>
              <w:bottom w:val="single" w:sz="6" w:space="0" w:color="auto"/>
            </w:tcBorders>
          </w:tcPr>
          <w:p w:rsidR="008559F8" w:rsidRPr="007A2884" w:rsidRDefault="00F46BAB" w:rsidP="00296425">
            <w:pPr>
              <w:spacing w:line="360" w:lineRule="auto"/>
              <w:rPr>
                <w:rFonts w:eastAsiaTheme="minorEastAsia"/>
                <w:b/>
                <w:sz w:val="24"/>
              </w:rPr>
            </w:pPr>
            <w:r w:rsidRPr="007A2884">
              <w:rPr>
                <w:rFonts w:eastAsiaTheme="minorEastAsia" w:hAnsiTheme="minorEastAsia"/>
                <w:b/>
                <w:sz w:val="24"/>
              </w:rPr>
              <w:t>营运期环境影响分析：</w:t>
            </w:r>
          </w:p>
          <w:p w:rsidR="00D622C8" w:rsidRPr="007A2884" w:rsidRDefault="00B651BE" w:rsidP="00B651BE">
            <w:pPr>
              <w:autoSpaceDE w:val="0"/>
              <w:autoSpaceDN w:val="0"/>
              <w:adjustRightInd w:val="0"/>
              <w:spacing w:line="360" w:lineRule="auto"/>
              <w:jc w:val="left"/>
              <w:rPr>
                <w:rFonts w:eastAsiaTheme="minorEastAsia"/>
                <w:b/>
                <w:kern w:val="0"/>
                <w:sz w:val="24"/>
                <w:szCs w:val="24"/>
              </w:rPr>
            </w:pPr>
            <w:r w:rsidRPr="007A2884">
              <w:rPr>
                <w:rFonts w:eastAsiaTheme="minorEastAsia"/>
                <w:b/>
                <w:kern w:val="0"/>
                <w:sz w:val="24"/>
                <w:szCs w:val="24"/>
              </w:rPr>
              <w:t>1</w:t>
            </w:r>
            <w:r w:rsidRPr="007A2884">
              <w:rPr>
                <w:rFonts w:eastAsiaTheme="minorEastAsia" w:hAnsiTheme="minorEastAsia"/>
                <w:b/>
                <w:kern w:val="0"/>
                <w:sz w:val="24"/>
                <w:szCs w:val="24"/>
              </w:rPr>
              <w:t>、</w:t>
            </w:r>
            <w:r w:rsidR="00C10648" w:rsidRPr="007A2884">
              <w:rPr>
                <w:rFonts w:eastAsiaTheme="minorEastAsia" w:hAnsiTheme="minorEastAsia"/>
                <w:b/>
                <w:kern w:val="0"/>
                <w:sz w:val="24"/>
                <w:szCs w:val="24"/>
              </w:rPr>
              <w:t>大气环境</w:t>
            </w:r>
            <w:r w:rsidR="00D622C8" w:rsidRPr="007A2884">
              <w:rPr>
                <w:rFonts w:eastAsiaTheme="minorEastAsia" w:hAnsiTheme="minorEastAsia"/>
                <w:b/>
                <w:kern w:val="0"/>
                <w:sz w:val="24"/>
                <w:szCs w:val="24"/>
              </w:rPr>
              <w:t>影响分析</w:t>
            </w:r>
          </w:p>
          <w:p w:rsidR="00BA4E71" w:rsidRDefault="00B651BE" w:rsidP="00B651BE">
            <w:pPr>
              <w:autoSpaceDE w:val="0"/>
              <w:autoSpaceDN w:val="0"/>
              <w:adjustRightInd w:val="0"/>
              <w:spacing w:line="360" w:lineRule="auto"/>
              <w:ind w:firstLineChars="200" w:firstLine="480"/>
              <w:jc w:val="left"/>
              <w:rPr>
                <w:rFonts w:eastAsiaTheme="minorEastAsia" w:hAnsiTheme="minorEastAsia" w:hint="eastAsia"/>
                <w:kern w:val="0"/>
                <w:sz w:val="24"/>
                <w:szCs w:val="24"/>
              </w:rPr>
            </w:pPr>
            <w:r w:rsidRPr="007A2884">
              <w:rPr>
                <w:rFonts w:eastAsiaTheme="minorEastAsia" w:hAnsiTheme="minorEastAsia"/>
                <w:kern w:val="0"/>
                <w:sz w:val="24"/>
                <w:szCs w:val="24"/>
              </w:rPr>
              <w:t>本项目无生产废气产生，无需进行大气环境影响分析。</w:t>
            </w:r>
          </w:p>
          <w:p w:rsidR="00CF2CD2" w:rsidRPr="007A2884" w:rsidRDefault="00CF2CD2" w:rsidP="00B651BE">
            <w:pPr>
              <w:autoSpaceDE w:val="0"/>
              <w:autoSpaceDN w:val="0"/>
              <w:adjustRightInd w:val="0"/>
              <w:spacing w:line="360" w:lineRule="auto"/>
              <w:ind w:firstLineChars="200" w:firstLine="480"/>
              <w:jc w:val="left"/>
              <w:rPr>
                <w:rFonts w:eastAsiaTheme="minorEastAsia"/>
                <w:kern w:val="0"/>
                <w:sz w:val="24"/>
                <w:szCs w:val="24"/>
              </w:rPr>
            </w:pPr>
            <w:r>
              <w:rPr>
                <w:rFonts w:eastAsiaTheme="minorEastAsia" w:hAnsiTheme="minorEastAsia" w:hint="eastAsia"/>
                <w:sz w:val="24"/>
              </w:rPr>
              <w:t>项目焊接采用点焊工艺，</w:t>
            </w:r>
            <w:r w:rsidRPr="007A2884">
              <w:rPr>
                <w:rFonts w:eastAsiaTheme="minorEastAsia" w:hAnsiTheme="minorEastAsia"/>
                <w:sz w:val="24"/>
              </w:rPr>
              <w:t>点焊原理：利用电流流经工件接触面及临近区域产生的电阻热效应将其加热到融化或者塑性状态，使之形成金属结合的一种方法。点焊只消耗电能，不需要填充材料或焊剂、气体等，焊接过程无废气产生。</w:t>
            </w:r>
          </w:p>
          <w:p w:rsidR="00D622C8" w:rsidRPr="007A2884" w:rsidRDefault="00D5379C" w:rsidP="00D5379C">
            <w:pPr>
              <w:autoSpaceDE w:val="0"/>
              <w:autoSpaceDN w:val="0"/>
              <w:adjustRightInd w:val="0"/>
              <w:spacing w:line="360" w:lineRule="auto"/>
              <w:jc w:val="left"/>
              <w:rPr>
                <w:rFonts w:eastAsiaTheme="minorEastAsia"/>
                <w:b/>
                <w:kern w:val="0"/>
                <w:sz w:val="24"/>
                <w:szCs w:val="24"/>
              </w:rPr>
            </w:pPr>
            <w:r w:rsidRPr="007A2884">
              <w:rPr>
                <w:rFonts w:eastAsiaTheme="minorEastAsia"/>
                <w:b/>
                <w:kern w:val="0"/>
                <w:sz w:val="24"/>
                <w:szCs w:val="24"/>
              </w:rPr>
              <w:t>2</w:t>
            </w:r>
            <w:r w:rsidRPr="007A2884">
              <w:rPr>
                <w:rFonts w:eastAsiaTheme="minorEastAsia" w:hAnsiTheme="minorEastAsia"/>
                <w:b/>
                <w:kern w:val="0"/>
                <w:sz w:val="24"/>
                <w:szCs w:val="24"/>
              </w:rPr>
              <w:t>、</w:t>
            </w:r>
            <w:r w:rsidR="00D622C8" w:rsidRPr="007A2884">
              <w:rPr>
                <w:rFonts w:eastAsiaTheme="minorEastAsia" w:hAnsiTheme="minorEastAsia"/>
                <w:b/>
                <w:kern w:val="0"/>
                <w:sz w:val="24"/>
                <w:szCs w:val="24"/>
              </w:rPr>
              <w:t>废水对环境的影响分析</w:t>
            </w:r>
          </w:p>
          <w:p w:rsidR="001537D1" w:rsidRPr="007A2884" w:rsidRDefault="001537D1" w:rsidP="0097679D">
            <w:pPr>
              <w:autoSpaceDE w:val="0"/>
              <w:autoSpaceDN w:val="0"/>
              <w:adjustRightInd w:val="0"/>
              <w:spacing w:line="360" w:lineRule="auto"/>
              <w:ind w:firstLineChars="200" w:firstLine="482"/>
              <w:jc w:val="left"/>
              <w:rPr>
                <w:rFonts w:eastAsiaTheme="minorEastAsia"/>
                <w:b/>
                <w:kern w:val="0"/>
                <w:sz w:val="24"/>
                <w:szCs w:val="24"/>
              </w:rPr>
            </w:pPr>
            <w:r w:rsidRPr="007A2884">
              <w:rPr>
                <w:rFonts w:eastAsiaTheme="minorEastAsia"/>
                <w:b/>
                <w:kern w:val="0"/>
                <w:sz w:val="24"/>
                <w:szCs w:val="24"/>
              </w:rPr>
              <w:t xml:space="preserve">2.1 </w:t>
            </w:r>
            <w:r w:rsidRPr="007A2884">
              <w:rPr>
                <w:rFonts w:eastAsiaTheme="minorEastAsia" w:hAnsiTheme="minorEastAsia"/>
                <w:b/>
                <w:kern w:val="0"/>
                <w:sz w:val="24"/>
                <w:szCs w:val="24"/>
              </w:rPr>
              <w:t>本项目给排水情况</w:t>
            </w:r>
          </w:p>
          <w:p w:rsidR="00D622C8" w:rsidRPr="007A2884" w:rsidRDefault="00D622C8" w:rsidP="00296425">
            <w:pPr>
              <w:autoSpaceDE w:val="0"/>
              <w:autoSpaceDN w:val="0"/>
              <w:adjustRightInd w:val="0"/>
              <w:spacing w:line="360" w:lineRule="auto"/>
              <w:ind w:firstLineChars="200" w:firstLine="480"/>
              <w:jc w:val="left"/>
              <w:rPr>
                <w:rFonts w:eastAsiaTheme="minorEastAsia"/>
                <w:kern w:val="0"/>
                <w:sz w:val="24"/>
                <w:szCs w:val="24"/>
              </w:rPr>
            </w:pPr>
            <w:r w:rsidRPr="007A2884">
              <w:rPr>
                <w:rFonts w:eastAsiaTheme="minorEastAsia" w:hAnsiTheme="minorEastAsia"/>
                <w:kern w:val="0"/>
                <w:sz w:val="24"/>
                <w:szCs w:val="24"/>
              </w:rPr>
              <w:t>本项目运行期间无生产废水产生，废水主要为职工生活污水。</w:t>
            </w:r>
          </w:p>
          <w:p w:rsidR="00D622C8" w:rsidRPr="007A2884" w:rsidRDefault="00D622C8" w:rsidP="00296425">
            <w:pPr>
              <w:autoSpaceDE w:val="0"/>
              <w:autoSpaceDN w:val="0"/>
              <w:adjustRightInd w:val="0"/>
              <w:spacing w:line="360" w:lineRule="auto"/>
              <w:ind w:firstLineChars="200" w:firstLine="480"/>
              <w:jc w:val="left"/>
              <w:rPr>
                <w:rFonts w:eastAsiaTheme="minorEastAsia"/>
                <w:kern w:val="0"/>
                <w:sz w:val="24"/>
                <w:szCs w:val="24"/>
              </w:rPr>
            </w:pPr>
            <w:r w:rsidRPr="007A2884">
              <w:rPr>
                <w:rFonts w:eastAsiaTheme="minorEastAsia" w:hAnsiTheme="minorEastAsia"/>
                <w:kern w:val="0"/>
                <w:sz w:val="24"/>
                <w:szCs w:val="24"/>
              </w:rPr>
              <w:t>项目劳动定员</w:t>
            </w:r>
            <w:r w:rsidR="00B651BE" w:rsidRPr="007A2884">
              <w:rPr>
                <w:rFonts w:eastAsiaTheme="minorEastAsia"/>
                <w:kern w:val="0"/>
                <w:sz w:val="24"/>
                <w:szCs w:val="24"/>
              </w:rPr>
              <w:t>6</w:t>
            </w:r>
            <w:r w:rsidRPr="007A2884">
              <w:rPr>
                <w:rFonts w:eastAsiaTheme="minorEastAsia" w:hAnsiTheme="minorEastAsia"/>
                <w:kern w:val="0"/>
                <w:sz w:val="24"/>
                <w:szCs w:val="24"/>
              </w:rPr>
              <w:t>人，均不在厂区住宿，根据《</w:t>
            </w:r>
            <w:r w:rsidR="006A1B32" w:rsidRPr="007A2884">
              <w:rPr>
                <w:rFonts w:eastAsiaTheme="minorEastAsia" w:hAnsiTheme="minorEastAsia"/>
                <w:kern w:val="0"/>
                <w:sz w:val="24"/>
                <w:szCs w:val="24"/>
              </w:rPr>
              <w:t>河南省地方标准</w:t>
            </w:r>
            <w:r w:rsidR="006A1B32" w:rsidRPr="007A2884">
              <w:rPr>
                <w:rFonts w:eastAsiaTheme="minorEastAsia"/>
                <w:kern w:val="0"/>
                <w:sz w:val="24"/>
                <w:szCs w:val="24"/>
              </w:rPr>
              <w:t>-</w:t>
            </w:r>
            <w:r w:rsidR="006A1B32" w:rsidRPr="007A2884">
              <w:rPr>
                <w:rFonts w:eastAsiaTheme="minorEastAsia" w:hAnsiTheme="minorEastAsia"/>
                <w:kern w:val="0"/>
                <w:sz w:val="24"/>
                <w:szCs w:val="24"/>
              </w:rPr>
              <w:t>工业与城镇生活</w:t>
            </w:r>
            <w:r w:rsidRPr="007A2884">
              <w:rPr>
                <w:rFonts w:eastAsiaTheme="minorEastAsia" w:hAnsiTheme="minorEastAsia"/>
                <w:kern w:val="0"/>
                <w:sz w:val="24"/>
                <w:szCs w:val="24"/>
              </w:rPr>
              <w:t>用水定额》（</w:t>
            </w:r>
            <w:r w:rsidRPr="007A2884">
              <w:rPr>
                <w:rFonts w:eastAsiaTheme="minorEastAsia"/>
                <w:kern w:val="0"/>
                <w:sz w:val="24"/>
                <w:szCs w:val="24"/>
              </w:rPr>
              <w:t>DB41/T385-20</w:t>
            </w:r>
            <w:r w:rsidR="006A1B32" w:rsidRPr="007A2884">
              <w:rPr>
                <w:rFonts w:eastAsiaTheme="minorEastAsia"/>
                <w:kern w:val="0"/>
                <w:sz w:val="24"/>
                <w:szCs w:val="24"/>
              </w:rPr>
              <w:t>14</w:t>
            </w:r>
            <w:r w:rsidRPr="007A2884">
              <w:rPr>
                <w:rFonts w:eastAsiaTheme="minorEastAsia" w:hAnsiTheme="minorEastAsia"/>
                <w:kern w:val="0"/>
                <w:sz w:val="24"/>
                <w:szCs w:val="24"/>
              </w:rPr>
              <w:t>）标准，按照人均用水量</w:t>
            </w:r>
            <w:r w:rsidRPr="007A2884">
              <w:rPr>
                <w:rFonts w:eastAsiaTheme="minorEastAsia"/>
                <w:kern w:val="0"/>
                <w:sz w:val="24"/>
                <w:szCs w:val="24"/>
              </w:rPr>
              <w:t>40L/d</w:t>
            </w:r>
            <w:r w:rsidRPr="007A2884">
              <w:rPr>
                <w:rFonts w:eastAsiaTheme="minorEastAsia" w:hAnsiTheme="minorEastAsia"/>
                <w:kern w:val="0"/>
                <w:sz w:val="24"/>
                <w:szCs w:val="24"/>
              </w:rPr>
              <w:t>，</w:t>
            </w:r>
            <w:r w:rsidR="00D5379C" w:rsidRPr="007A2884">
              <w:rPr>
                <w:rFonts w:eastAsiaTheme="minorEastAsia" w:hAnsiTheme="minorEastAsia"/>
                <w:kern w:val="0"/>
                <w:sz w:val="24"/>
                <w:szCs w:val="24"/>
              </w:rPr>
              <w:t>则生活用水量为</w:t>
            </w:r>
            <w:r w:rsidR="00D5379C" w:rsidRPr="007A2884">
              <w:rPr>
                <w:rFonts w:eastAsiaTheme="minorEastAsia"/>
                <w:kern w:val="0"/>
                <w:sz w:val="24"/>
                <w:szCs w:val="24"/>
              </w:rPr>
              <w:t>0.</w:t>
            </w:r>
            <w:r w:rsidR="008E368D" w:rsidRPr="007A2884">
              <w:rPr>
                <w:rFonts w:eastAsiaTheme="minorEastAsia"/>
                <w:kern w:val="0"/>
                <w:sz w:val="24"/>
                <w:szCs w:val="24"/>
              </w:rPr>
              <w:t>2</w:t>
            </w:r>
            <w:r w:rsidR="00B651BE" w:rsidRPr="007A2884">
              <w:rPr>
                <w:rFonts w:eastAsiaTheme="minorEastAsia"/>
                <w:kern w:val="0"/>
                <w:sz w:val="24"/>
                <w:szCs w:val="24"/>
              </w:rPr>
              <w:t>4</w:t>
            </w:r>
            <w:r w:rsidR="00D5379C" w:rsidRPr="007A2884">
              <w:rPr>
                <w:rFonts w:eastAsiaTheme="minorEastAsia"/>
                <w:kern w:val="0"/>
                <w:sz w:val="24"/>
                <w:szCs w:val="24"/>
              </w:rPr>
              <w:t>m</w:t>
            </w:r>
            <w:r w:rsidR="00D5379C" w:rsidRPr="007A2884">
              <w:rPr>
                <w:rFonts w:eastAsiaTheme="minorEastAsia"/>
                <w:kern w:val="0"/>
                <w:sz w:val="24"/>
                <w:szCs w:val="24"/>
                <w:vertAlign w:val="superscript"/>
              </w:rPr>
              <w:t>3</w:t>
            </w:r>
            <w:r w:rsidR="00D5379C" w:rsidRPr="007A2884">
              <w:rPr>
                <w:rFonts w:eastAsiaTheme="minorEastAsia"/>
                <w:kern w:val="0"/>
                <w:sz w:val="24"/>
                <w:szCs w:val="24"/>
              </w:rPr>
              <w:t>/d</w:t>
            </w:r>
            <w:r w:rsidR="00D5379C" w:rsidRPr="007A2884">
              <w:rPr>
                <w:rFonts w:eastAsiaTheme="minorEastAsia" w:hAnsiTheme="minorEastAsia"/>
                <w:kern w:val="0"/>
                <w:sz w:val="24"/>
                <w:szCs w:val="24"/>
              </w:rPr>
              <w:t>（</w:t>
            </w:r>
            <w:r w:rsidR="00B651BE" w:rsidRPr="007A2884">
              <w:rPr>
                <w:rFonts w:eastAsiaTheme="minorEastAsia"/>
                <w:kern w:val="0"/>
                <w:sz w:val="24"/>
                <w:szCs w:val="24"/>
              </w:rPr>
              <w:t>72</w:t>
            </w:r>
            <w:r w:rsidR="00D5379C" w:rsidRPr="007A2884">
              <w:rPr>
                <w:rFonts w:eastAsiaTheme="minorEastAsia"/>
                <w:kern w:val="0"/>
                <w:sz w:val="24"/>
                <w:szCs w:val="24"/>
              </w:rPr>
              <w:t>m</w:t>
            </w:r>
            <w:r w:rsidR="00D5379C" w:rsidRPr="007A2884">
              <w:rPr>
                <w:rFonts w:eastAsiaTheme="minorEastAsia"/>
                <w:kern w:val="0"/>
                <w:sz w:val="24"/>
                <w:szCs w:val="24"/>
                <w:vertAlign w:val="superscript"/>
              </w:rPr>
              <w:t>3</w:t>
            </w:r>
            <w:r w:rsidR="00D5379C" w:rsidRPr="007A2884">
              <w:rPr>
                <w:rFonts w:eastAsiaTheme="minorEastAsia"/>
                <w:kern w:val="0"/>
                <w:sz w:val="24"/>
                <w:szCs w:val="24"/>
              </w:rPr>
              <w:t>/a</w:t>
            </w:r>
            <w:r w:rsidR="00D5379C" w:rsidRPr="007A2884">
              <w:rPr>
                <w:rFonts w:eastAsiaTheme="minorEastAsia" w:hAnsiTheme="minorEastAsia"/>
                <w:kern w:val="0"/>
                <w:sz w:val="24"/>
                <w:szCs w:val="24"/>
              </w:rPr>
              <w:t>）</w:t>
            </w:r>
            <w:proofErr w:type="gramStart"/>
            <w:r w:rsidRPr="007A2884">
              <w:rPr>
                <w:rFonts w:eastAsiaTheme="minorEastAsia" w:hAnsiTheme="minorEastAsia"/>
                <w:kern w:val="0"/>
                <w:sz w:val="24"/>
                <w:szCs w:val="24"/>
              </w:rPr>
              <w:t>产污系数</w:t>
            </w:r>
            <w:proofErr w:type="gramEnd"/>
            <w:r w:rsidRPr="007A2884">
              <w:rPr>
                <w:rFonts w:eastAsiaTheme="minorEastAsia"/>
                <w:kern w:val="0"/>
                <w:sz w:val="24"/>
                <w:szCs w:val="24"/>
              </w:rPr>
              <w:t xml:space="preserve">0.8 </w:t>
            </w:r>
            <w:r w:rsidRPr="007A2884">
              <w:rPr>
                <w:rFonts w:eastAsiaTheme="minorEastAsia" w:hAnsiTheme="minorEastAsia"/>
                <w:kern w:val="0"/>
                <w:sz w:val="24"/>
                <w:szCs w:val="24"/>
              </w:rPr>
              <w:t>计，初步核算生活污水产生量为</w:t>
            </w:r>
            <w:r w:rsidRPr="007A2884">
              <w:rPr>
                <w:rFonts w:eastAsiaTheme="minorEastAsia"/>
                <w:kern w:val="0"/>
                <w:sz w:val="24"/>
                <w:szCs w:val="24"/>
              </w:rPr>
              <w:t>0.</w:t>
            </w:r>
            <w:r w:rsidR="00B651BE" w:rsidRPr="007A2884">
              <w:rPr>
                <w:rFonts w:eastAsiaTheme="minorEastAsia"/>
                <w:kern w:val="0"/>
                <w:sz w:val="24"/>
                <w:szCs w:val="24"/>
              </w:rPr>
              <w:t>192</w:t>
            </w:r>
            <w:r w:rsidRPr="007A2884">
              <w:rPr>
                <w:rFonts w:eastAsiaTheme="minorEastAsia"/>
                <w:kern w:val="0"/>
                <w:sz w:val="24"/>
                <w:szCs w:val="24"/>
              </w:rPr>
              <w:t>m</w:t>
            </w:r>
            <w:r w:rsidRPr="007A2884">
              <w:rPr>
                <w:rFonts w:eastAsiaTheme="minorEastAsia"/>
                <w:kern w:val="0"/>
                <w:sz w:val="24"/>
                <w:szCs w:val="24"/>
                <w:vertAlign w:val="superscript"/>
              </w:rPr>
              <w:t>3</w:t>
            </w:r>
            <w:r w:rsidRPr="007A2884">
              <w:rPr>
                <w:rFonts w:eastAsiaTheme="minorEastAsia"/>
                <w:kern w:val="0"/>
                <w:sz w:val="24"/>
                <w:szCs w:val="24"/>
              </w:rPr>
              <w:t>/d</w:t>
            </w:r>
            <w:r w:rsidRPr="007A2884">
              <w:rPr>
                <w:rFonts w:eastAsiaTheme="minorEastAsia" w:hAnsiTheme="minorEastAsia"/>
                <w:kern w:val="0"/>
                <w:sz w:val="24"/>
                <w:szCs w:val="24"/>
              </w:rPr>
              <w:t>（</w:t>
            </w:r>
            <w:r w:rsidR="00B651BE" w:rsidRPr="007A2884">
              <w:rPr>
                <w:rFonts w:eastAsiaTheme="minorEastAsia"/>
                <w:kern w:val="0"/>
                <w:sz w:val="24"/>
                <w:szCs w:val="24"/>
              </w:rPr>
              <w:t>57.6</w:t>
            </w:r>
            <w:r w:rsidRPr="007A2884">
              <w:rPr>
                <w:rFonts w:eastAsiaTheme="minorEastAsia"/>
                <w:kern w:val="0"/>
                <w:sz w:val="24"/>
                <w:szCs w:val="24"/>
              </w:rPr>
              <w:t>m</w:t>
            </w:r>
            <w:r w:rsidRPr="007A2884">
              <w:rPr>
                <w:rFonts w:eastAsiaTheme="minorEastAsia"/>
                <w:kern w:val="0"/>
                <w:sz w:val="24"/>
                <w:szCs w:val="24"/>
                <w:vertAlign w:val="superscript"/>
              </w:rPr>
              <w:t>3</w:t>
            </w:r>
            <w:r w:rsidRPr="007A2884">
              <w:rPr>
                <w:rFonts w:eastAsiaTheme="minorEastAsia"/>
                <w:kern w:val="0"/>
                <w:sz w:val="24"/>
                <w:szCs w:val="24"/>
              </w:rPr>
              <w:t>/a</w:t>
            </w:r>
            <w:r w:rsidRPr="007A2884">
              <w:rPr>
                <w:rFonts w:eastAsiaTheme="minorEastAsia" w:hAnsiTheme="minorEastAsia"/>
                <w:kern w:val="0"/>
                <w:sz w:val="24"/>
                <w:szCs w:val="24"/>
              </w:rPr>
              <w:t>）</w:t>
            </w:r>
            <w:r w:rsidR="008E368D" w:rsidRPr="007A2884">
              <w:rPr>
                <w:rFonts w:eastAsiaTheme="minorEastAsia" w:hAnsiTheme="minorEastAsia"/>
                <w:kern w:val="0"/>
                <w:sz w:val="24"/>
                <w:szCs w:val="24"/>
              </w:rPr>
              <w:t>本项目产生的生活污水</w:t>
            </w:r>
            <w:proofErr w:type="gramStart"/>
            <w:r w:rsidR="008E368D" w:rsidRPr="007A2884">
              <w:rPr>
                <w:rFonts w:eastAsiaTheme="minorEastAsia" w:hAnsiTheme="minorEastAsia"/>
                <w:kern w:val="0"/>
                <w:sz w:val="24"/>
                <w:szCs w:val="24"/>
              </w:rPr>
              <w:t>经现有</w:t>
            </w:r>
            <w:proofErr w:type="gramEnd"/>
            <w:r w:rsidR="008E368D" w:rsidRPr="007A2884">
              <w:rPr>
                <w:rFonts w:eastAsiaTheme="minorEastAsia" w:hAnsiTheme="minorEastAsia"/>
                <w:kern w:val="0"/>
                <w:sz w:val="24"/>
                <w:szCs w:val="24"/>
              </w:rPr>
              <w:t>化粪池</w:t>
            </w:r>
            <w:r w:rsidR="008D0383">
              <w:rPr>
                <w:rFonts w:eastAsiaTheme="minorEastAsia" w:hAnsiTheme="minorEastAsia" w:hint="eastAsia"/>
                <w:kern w:val="0"/>
                <w:sz w:val="24"/>
                <w:szCs w:val="24"/>
              </w:rPr>
              <w:t>（</w:t>
            </w:r>
            <w:r w:rsidR="008D0383">
              <w:rPr>
                <w:rFonts w:eastAsiaTheme="minorEastAsia" w:hAnsiTheme="minorEastAsia" w:hint="eastAsia"/>
                <w:kern w:val="0"/>
                <w:sz w:val="24"/>
                <w:szCs w:val="24"/>
              </w:rPr>
              <w:t>5m</w:t>
            </w:r>
            <w:r w:rsidR="008D0383" w:rsidRPr="008D0383">
              <w:rPr>
                <w:rFonts w:eastAsiaTheme="minorEastAsia" w:hAnsiTheme="minorEastAsia" w:hint="eastAsia"/>
                <w:kern w:val="0"/>
                <w:sz w:val="24"/>
                <w:szCs w:val="24"/>
                <w:vertAlign w:val="superscript"/>
              </w:rPr>
              <w:t>3</w:t>
            </w:r>
            <w:r w:rsidR="008D0383">
              <w:rPr>
                <w:rFonts w:eastAsiaTheme="minorEastAsia" w:hAnsiTheme="minorEastAsia" w:hint="eastAsia"/>
                <w:kern w:val="0"/>
                <w:sz w:val="24"/>
                <w:szCs w:val="24"/>
              </w:rPr>
              <w:t>）</w:t>
            </w:r>
            <w:r w:rsidR="007A2884">
              <w:rPr>
                <w:rFonts w:eastAsiaTheme="minorEastAsia" w:hAnsiTheme="minorEastAsia" w:hint="eastAsia"/>
                <w:kern w:val="0"/>
                <w:sz w:val="24"/>
                <w:szCs w:val="24"/>
              </w:rPr>
              <w:t>收集</w:t>
            </w:r>
            <w:r w:rsidR="008E368D" w:rsidRPr="007A2884">
              <w:rPr>
                <w:rFonts w:eastAsiaTheme="minorEastAsia" w:hAnsiTheme="minorEastAsia"/>
                <w:kern w:val="0"/>
                <w:sz w:val="24"/>
                <w:szCs w:val="24"/>
              </w:rPr>
              <w:t>后</w:t>
            </w:r>
            <w:r w:rsidR="007A2884">
              <w:rPr>
                <w:rFonts w:eastAsiaTheme="minorEastAsia" w:hAnsiTheme="minorEastAsia" w:hint="eastAsia"/>
                <w:kern w:val="0"/>
                <w:sz w:val="24"/>
                <w:szCs w:val="24"/>
              </w:rPr>
              <w:t>定期清掏，</w:t>
            </w:r>
            <w:r w:rsidR="008E368D" w:rsidRPr="007A2884">
              <w:rPr>
                <w:rFonts w:eastAsiaTheme="minorEastAsia" w:hAnsiTheme="minorEastAsia"/>
                <w:kern w:val="0"/>
                <w:sz w:val="24"/>
                <w:szCs w:val="24"/>
              </w:rPr>
              <w:t>用于农田肥田，不外排</w:t>
            </w:r>
            <w:r w:rsidR="00B651BE" w:rsidRPr="007A2884">
              <w:rPr>
                <w:rFonts w:eastAsiaTheme="minorEastAsia" w:hAnsiTheme="minorEastAsia"/>
                <w:kern w:val="0"/>
                <w:sz w:val="24"/>
                <w:szCs w:val="24"/>
              </w:rPr>
              <w:t>。</w:t>
            </w:r>
            <w:r w:rsidR="008D0383">
              <w:rPr>
                <w:rFonts w:eastAsiaTheme="minorEastAsia" w:hAnsiTheme="minorEastAsia" w:hint="eastAsia"/>
                <w:kern w:val="0"/>
                <w:sz w:val="24"/>
                <w:szCs w:val="24"/>
              </w:rPr>
              <w:t>本项目日产生生活污水</w:t>
            </w:r>
            <w:r w:rsidR="008D0383">
              <w:rPr>
                <w:rFonts w:eastAsiaTheme="minorEastAsia" w:hAnsiTheme="minorEastAsia" w:hint="eastAsia"/>
                <w:kern w:val="0"/>
                <w:sz w:val="24"/>
                <w:szCs w:val="24"/>
              </w:rPr>
              <w:t>0.192m</w:t>
            </w:r>
            <w:r w:rsidR="00126364">
              <w:rPr>
                <w:rFonts w:eastAsiaTheme="minorEastAsia" w:hAnsiTheme="minorEastAsia" w:hint="eastAsia"/>
                <w:kern w:val="0"/>
                <w:sz w:val="24"/>
                <w:szCs w:val="24"/>
                <w:vertAlign w:val="superscript"/>
              </w:rPr>
              <w:t>3</w:t>
            </w:r>
            <w:r w:rsidR="00126364">
              <w:rPr>
                <w:rFonts w:eastAsiaTheme="minorEastAsia" w:hAnsiTheme="minorEastAsia" w:hint="eastAsia"/>
                <w:kern w:val="0"/>
                <w:sz w:val="24"/>
                <w:szCs w:val="24"/>
              </w:rPr>
              <w:t>/d</w:t>
            </w:r>
            <w:r w:rsidR="008D0383">
              <w:rPr>
                <w:rFonts w:eastAsiaTheme="minorEastAsia" w:hAnsiTheme="minorEastAsia" w:hint="eastAsia"/>
                <w:kern w:val="0"/>
                <w:sz w:val="24"/>
                <w:szCs w:val="24"/>
              </w:rPr>
              <w:t>，化粪池容量能够满足项目需求。</w:t>
            </w:r>
          </w:p>
          <w:p w:rsidR="001537D1" w:rsidRPr="007A2884" w:rsidRDefault="001537D1" w:rsidP="009E326B">
            <w:pPr>
              <w:spacing w:line="500" w:lineRule="exact"/>
              <w:ind w:firstLineChars="200" w:firstLine="482"/>
              <w:jc w:val="left"/>
              <w:rPr>
                <w:rFonts w:eastAsiaTheme="minorEastAsia"/>
                <w:b/>
                <w:color w:val="000000"/>
                <w:sz w:val="24"/>
                <w:szCs w:val="24"/>
              </w:rPr>
            </w:pPr>
            <w:r w:rsidRPr="007A2884">
              <w:rPr>
                <w:rFonts w:eastAsiaTheme="minorEastAsia"/>
                <w:b/>
                <w:sz w:val="24"/>
                <w:szCs w:val="24"/>
              </w:rPr>
              <w:t>2.2</w:t>
            </w:r>
            <w:r w:rsidRPr="007A2884">
              <w:rPr>
                <w:rFonts w:eastAsiaTheme="minorEastAsia" w:hAnsiTheme="minorEastAsia"/>
                <w:b/>
                <w:color w:val="000000"/>
                <w:sz w:val="24"/>
                <w:szCs w:val="24"/>
              </w:rPr>
              <w:t>项目水平衡</w:t>
            </w:r>
          </w:p>
          <w:p w:rsidR="001537D1" w:rsidRPr="007A2884" w:rsidRDefault="001537D1" w:rsidP="001537D1">
            <w:pPr>
              <w:spacing w:line="360" w:lineRule="auto"/>
              <w:ind w:firstLineChars="200" w:firstLine="480"/>
              <w:rPr>
                <w:rFonts w:eastAsiaTheme="minorEastAsia"/>
                <w:color w:val="000000"/>
                <w:sz w:val="24"/>
                <w:szCs w:val="24"/>
              </w:rPr>
            </w:pPr>
            <w:r w:rsidRPr="007A2884">
              <w:rPr>
                <w:rFonts w:eastAsiaTheme="minorEastAsia" w:hAnsiTheme="minorEastAsia"/>
                <w:color w:val="000000"/>
                <w:sz w:val="24"/>
                <w:szCs w:val="24"/>
              </w:rPr>
              <w:t>项目用排水平衡见图</w:t>
            </w:r>
            <w:r w:rsidR="00D064FA">
              <w:rPr>
                <w:rFonts w:eastAsiaTheme="minorEastAsia" w:hint="eastAsia"/>
                <w:color w:val="000000"/>
                <w:sz w:val="24"/>
                <w:szCs w:val="24"/>
              </w:rPr>
              <w:t>2</w:t>
            </w:r>
            <w:r w:rsidR="00C56BC3" w:rsidRPr="007A2884">
              <w:rPr>
                <w:rFonts w:eastAsiaTheme="minorEastAsia" w:hAnsiTheme="minorEastAsia"/>
                <w:color w:val="000000"/>
                <w:sz w:val="24"/>
                <w:szCs w:val="24"/>
              </w:rPr>
              <w:t>。</w:t>
            </w:r>
            <w:r w:rsidRPr="007A2884">
              <w:rPr>
                <w:rFonts w:eastAsiaTheme="minorEastAsia"/>
                <w:color w:val="000000"/>
                <w:sz w:val="24"/>
                <w:szCs w:val="24"/>
              </w:rPr>
              <w:t xml:space="preserve"> </w:t>
            </w:r>
          </w:p>
          <w:p w:rsidR="001537D1" w:rsidRPr="007A2884" w:rsidRDefault="004151B8" w:rsidP="00A6549A">
            <w:pPr>
              <w:autoSpaceDE w:val="0"/>
              <w:autoSpaceDN w:val="0"/>
              <w:adjustRightInd w:val="0"/>
              <w:spacing w:line="360" w:lineRule="auto"/>
              <w:jc w:val="center"/>
              <w:rPr>
                <w:rFonts w:eastAsiaTheme="minorEastAsia"/>
                <w:kern w:val="0"/>
                <w:sz w:val="24"/>
                <w:szCs w:val="24"/>
              </w:rPr>
            </w:pPr>
            <w:r w:rsidRPr="004151B8">
              <w:rPr>
                <w:rFonts w:eastAsiaTheme="minorEastAsia"/>
                <w:color w:val="000000"/>
                <w:sz w:val="24"/>
                <w:szCs w:val="24"/>
              </w:rPr>
            </w:r>
            <w:r w:rsidRPr="004151B8">
              <w:rPr>
                <w:rFonts w:eastAsiaTheme="minorEastAsia"/>
                <w:color w:val="000000"/>
                <w:sz w:val="24"/>
                <w:szCs w:val="24"/>
              </w:rPr>
              <w:pict>
                <v:group id="_x0000_s2815" editas="canvas" style="width:415.3pt;height:133.3pt;mso-position-horizontal-relative:char;mso-position-vertical-relative:line" coordorigin="1877,10510" coordsize="8306,2666">
                  <o:lock v:ext="edit" aspectratio="t"/>
                  <v:shape id="_x0000_s2816" type="#_x0000_t75" style="position:absolute;left:1877;top:10510;width:8306;height:2666" o:preferrelative="f" stroked="t" strokecolor="gray">
                    <v:fill o:detectmouseclick="t"/>
                    <v:stroke dashstyle="1 1" endcap="round"/>
                    <v:path o:extrusionok="t" o:connecttype="none"/>
                    <o:lock v:ext="edit" text="t"/>
                  </v:shape>
                  <v:rect id="_x0000_s2817" style="position:absolute;left:3754;top:11682;width:1456;height:520">
                    <v:textbox style="mso-next-textbox:#_x0000_s2817">
                      <w:txbxContent>
                        <w:p w:rsidR="00781683" w:rsidRDefault="00781683" w:rsidP="001537D1">
                          <w:pPr>
                            <w:jc w:val="center"/>
                          </w:pPr>
                          <w:r>
                            <w:rPr>
                              <w:rFonts w:hint="eastAsia"/>
                            </w:rPr>
                            <w:t>职工生活</w:t>
                          </w:r>
                        </w:p>
                      </w:txbxContent>
                    </v:textbox>
                  </v:rect>
                  <v:rect id="_x0000_s2819" style="position:absolute;left:5970;top:11684;width:1117;height:520">
                    <v:textbox style="mso-next-textbox:#_x0000_s2819">
                      <w:txbxContent>
                        <w:p w:rsidR="00781683" w:rsidRDefault="00781683" w:rsidP="001537D1">
                          <w:pPr>
                            <w:jc w:val="center"/>
                          </w:pPr>
                          <w:r>
                            <w:rPr>
                              <w:rFonts w:hint="eastAsia"/>
                            </w:rPr>
                            <w:t>化粪池</w:t>
                          </w:r>
                        </w:p>
                      </w:txbxContent>
                    </v:textbox>
                  </v:rect>
                  <v:rect id="_x0000_s2820" style="position:absolute;left:7915;top:11651;width:1200;height:553">
                    <v:textbox style="mso-next-textbox:#_x0000_s2820">
                      <w:txbxContent>
                        <w:p w:rsidR="00781683" w:rsidRDefault="00781683" w:rsidP="001537D1">
                          <w:pPr>
                            <w:jc w:val="center"/>
                          </w:pPr>
                          <w:r>
                            <w:rPr>
                              <w:rFonts w:hint="eastAsia"/>
                            </w:rPr>
                            <w:t>农田肥田</w:t>
                          </w:r>
                        </w:p>
                      </w:txbxContent>
                    </v:textbox>
                  </v:rect>
                  <v:shape id="_x0000_s2823" type="#_x0000_t32" style="position:absolute;left:3206;top:11941;width:566;height:1" o:connectortype="straight">
                    <v:stroke endarrow="block"/>
                  </v:shape>
                  <v:shape id="_x0000_s2827" type="#_x0000_t32" style="position:absolute;left:5210;top:11942;width:760;height:2" o:connectortype="straight">
                    <v:stroke endarrow="block"/>
                  </v:shape>
                  <v:shape id="_x0000_s2828" type="#_x0000_t32" style="position:absolute;left:7087;top:11928;width:828;height:16;flip:y" o:connectortype="straight">
                    <v:stroke endarrow="block"/>
                  </v:shape>
                  <v:rect id="_x0000_s2830" style="position:absolute;left:3093;top:11421;width:679;height:399" filled="f" stroked="f">
                    <v:textbox style="mso-next-textbox:#_x0000_s2830">
                      <w:txbxContent>
                        <w:p w:rsidR="00781683" w:rsidRDefault="00781683" w:rsidP="001537D1">
                          <w:r>
                            <w:rPr>
                              <w:rFonts w:hint="eastAsia"/>
                            </w:rPr>
                            <w:t>72</w:t>
                          </w:r>
                        </w:p>
                      </w:txbxContent>
                    </v:textbox>
                  </v:re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2832" type="#_x0000_t106" style="position:absolute;left:4448;top:10821;width:1058;height:600" adj="470,31716">
                    <v:textbox style="mso-next-textbox:#_x0000_s2832">
                      <w:txbxContent>
                        <w:p w:rsidR="00781683" w:rsidRDefault="00781683" w:rsidP="0097679D">
                          <w:pPr>
                            <w:jc w:val="center"/>
                          </w:pPr>
                          <w:r>
                            <w:rPr>
                              <w:rFonts w:hint="eastAsia"/>
                            </w:rPr>
                            <w:t>14.4</w:t>
                          </w:r>
                        </w:p>
                        <w:p w:rsidR="00781683" w:rsidRDefault="00781683" w:rsidP="001537D1"/>
                      </w:txbxContent>
                    </v:textbox>
                  </v:shape>
                  <v:rect id="_x0000_s2834" style="position:absolute;left:5210;top:11448;width:740;height:569" filled="f" stroked="f">
                    <v:textbox style="mso-next-textbox:#_x0000_s2834">
                      <w:txbxContent>
                        <w:p w:rsidR="00781683" w:rsidRDefault="00781683" w:rsidP="001537D1">
                          <w:r>
                            <w:rPr>
                              <w:rFonts w:hint="eastAsia"/>
                            </w:rPr>
                            <w:t>57.6</w:t>
                          </w:r>
                        </w:p>
                      </w:txbxContent>
                    </v:textbox>
                  </v:rect>
                  <v:rect id="_x0000_s2835" style="position:absolute;left:7148;top:11448;width:673;height:569" filled="f" stroked="f">
                    <v:textbox style="mso-next-textbox:#_x0000_s2835">
                      <w:txbxContent>
                        <w:p w:rsidR="00781683" w:rsidRDefault="00781683" w:rsidP="001537D1">
                          <w:r>
                            <w:rPr>
                              <w:rFonts w:hint="eastAsia"/>
                            </w:rPr>
                            <w:t>57.6</w:t>
                          </w:r>
                        </w:p>
                      </w:txbxContent>
                    </v:textbox>
                  </v:rect>
                  <v:rect id="_x0000_s2829" style="position:absolute;left:2252;top:11682;width:954;height:484" filled="f" stroked="f">
                    <v:textbox style="mso-next-textbox:#_x0000_s2829">
                      <w:txbxContent>
                        <w:p w:rsidR="00781683" w:rsidRDefault="00781683" w:rsidP="001537D1">
                          <w:pPr>
                            <w:jc w:val="center"/>
                          </w:pPr>
                          <w:r>
                            <w:rPr>
                              <w:rFonts w:hint="eastAsia"/>
                            </w:rPr>
                            <w:t>新鲜水</w:t>
                          </w:r>
                        </w:p>
                      </w:txbxContent>
                    </v:textbox>
                  </v:rect>
                  <w10:wrap type="none"/>
                  <w10:anchorlock/>
                </v:group>
              </w:pict>
            </w:r>
          </w:p>
          <w:p w:rsidR="001537D1" w:rsidRPr="007A2884" w:rsidRDefault="001537D1" w:rsidP="00BA5801">
            <w:pPr>
              <w:spacing w:line="520" w:lineRule="exact"/>
              <w:ind w:firstLineChars="200" w:firstLine="482"/>
              <w:jc w:val="center"/>
              <w:rPr>
                <w:rFonts w:eastAsiaTheme="minorEastAsia"/>
                <w:b/>
                <w:color w:val="000000"/>
                <w:sz w:val="24"/>
                <w:szCs w:val="24"/>
              </w:rPr>
            </w:pPr>
            <w:r w:rsidRPr="007A2884">
              <w:rPr>
                <w:rFonts w:eastAsiaTheme="minorEastAsia" w:hAnsiTheme="minorEastAsia"/>
                <w:b/>
                <w:color w:val="000000"/>
                <w:sz w:val="24"/>
                <w:szCs w:val="24"/>
              </w:rPr>
              <w:t>图</w:t>
            </w:r>
            <w:r w:rsidR="00D064FA">
              <w:rPr>
                <w:rFonts w:eastAsiaTheme="minorEastAsia" w:hint="eastAsia"/>
                <w:b/>
                <w:color w:val="000000"/>
                <w:sz w:val="24"/>
                <w:szCs w:val="24"/>
              </w:rPr>
              <w:t>2</w:t>
            </w:r>
            <w:r w:rsidRPr="007A2884">
              <w:rPr>
                <w:rFonts w:eastAsiaTheme="minorEastAsia"/>
                <w:b/>
                <w:color w:val="000000"/>
                <w:sz w:val="24"/>
                <w:szCs w:val="24"/>
              </w:rPr>
              <w:t xml:space="preserve">   </w:t>
            </w:r>
            <w:r w:rsidRPr="007A2884">
              <w:rPr>
                <w:rFonts w:eastAsiaTheme="minorEastAsia" w:hAnsiTheme="minorEastAsia"/>
                <w:b/>
                <w:color w:val="000000"/>
                <w:sz w:val="24"/>
                <w:szCs w:val="24"/>
              </w:rPr>
              <w:t>项目水平衡图</w:t>
            </w:r>
            <w:r w:rsidRPr="007A2884">
              <w:rPr>
                <w:rFonts w:eastAsiaTheme="minorEastAsia"/>
                <w:b/>
                <w:color w:val="000000"/>
                <w:sz w:val="24"/>
                <w:szCs w:val="24"/>
              </w:rPr>
              <w:t xml:space="preserve">   </w:t>
            </w:r>
            <w:r w:rsidRPr="007A2884">
              <w:rPr>
                <w:rFonts w:eastAsiaTheme="minorEastAsia" w:hAnsiTheme="minorEastAsia"/>
                <w:b/>
                <w:color w:val="000000"/>
                <w:sz w:val="24"/>
                <w:szCs w:val="24"/>
              </w:rPr>
              <w:t>单位：</w:t>
            </w:r>
            <w:r w:rsidRPr="007A2884">
              <w:rPr>
                <w:rFonts w:eastAsiaTheme="minorEastAsia"/>
                <w:b/>
                <w:color w:val="000000"/>
                <w:sz w:val="24"/>
                <w:szCs w:val="24"/>
              </w:rPr>
              <w:t>m</w:t>
            </w:r>
            <w:r w:rsidRPr="007A2884">
              <w:rPr>
                <w:rFonts w:eastAsiaTheme="minorEastAsia"/>
                <w:b/>
                <w:color w:val="000000"/>
                <w:sz w:val="24"/>
                <w:szCs w:val="24"/>
                <w:vertAlign w:val="superscript"/>
              </w:rPr>
              <w:t>3</w:t>
            </w:r>
            <w:r w:rsidRPr="007A2884">
              <w:rPr>
                <w:rFonts w:eastAsiaTheme="minorEastAsia"/>
                <w:b/>
                <w:color w:val="000000"/>
                <w:sz w:val="24"/>
                <w:szCs w:val="24"/>
              </w:rPr>
              <w:t>/a</w:t>
            </w:r>
          </w:p>
          <w:p w:rsidR="00D622C8" w:rsidRPr="007A2884" w:rsidRDefault="00EE4610" w:rsidP="00EE4610">
            <w:pPr>
              <w:autoSpaceDE w:val="0"/>
              <w:autoSpaceDN w:val="0"/>
              <w:adjustRightInd w:val="0"/>
              <w:spacing w:line="360" w:lineRule="auto"/>
              <w:jc w:val="left"/>
              <w:rPr>
                <w:rFonts w:eastAsiaTheme="minorEastAsia"/>
                <w:b/>
                <w:kern w:val="0"/>
                <w:sz w:val="24"/>
                <w:szCs w:val="24"/>
              </w:rPr>
            </w:pPr>
            <w:r w:rsidRPr="007A2884">
              <w:rPr>
                <w:rFonts w:eastAsiaTheme="minorEastAsia"/>
                <w:b/>
                <w:kern w:val="0"/>
                <w:sz w:val="24"/>
                <w:szCs w:val="24"/>
              </w:rPr>
              <w:lastRenderedPageBreak/>
              <w:t>3.</w:t>
            </w:r>
            <w:r w:rsidR="00D622C8" w:rsidRPr="007A2884">
              <w:rPr>
                <w:rFonts w:eastAsiaTheme="minorEastAsia" w:hAnsiTheme="minorEastAsia"/>
                <w:b/>
                <w:kern w:val="0"/>
                <w:sz w:val="24"/>
                <w:szCs w:val="24"/>
              </w:rPr>
              <w:t>噪声对环境的影响分析</w:t>
            </w:r>
          </w:p>
          <w:p w:rsidR="00EE4610" w:rsidRPr="007A2884" w:rsidRDefault="00EE4610" w:rsidP="00EE4610">
            <w:pPr>
              <w:spacing w:line="360" w:lineRule="auto"/>
              <w:ind w:firstLineChars="200" w:firstLine="480"/>
              <w:textAlignment w:val="baseline"/>
              <w:rPr>
                <w:rFonts w:eastAsiaTheme="minorEastAsia"/>
                <w:kern w:val="0"/>
                <w:sz w:val="24"/>
                <w:szCs w:val="24"/>
              </w:rPr>
            </w:pPr>
            <w:r w:rsidRPr="007A2884">
              <w:rPr>
                <w:rFonts w:eastAsiaTheme="minorEastAsia" w:hAnsiTheme="minorEastAsia"/>
                <w:kern w:val="0"/>
                <w:sz w:val="24"/>
                <w:szCs w:val="24"/>
              </w:rPr>
              <w:t>本项目产生高噪声的设备有</w:t>
            </w:r>
            <w:r w:rsidR="00B651BE" w:rsidRPr="007A2884">
              <w:rPr>
                <w:rFonts w:eastAsiaTheme="minorEastAsia" w:hAnsiTheme="minorEastAsia"/>
                <w:noProof/>
                <w:sz w:val="24"/>
              </w:rPr>
              <w:t>分切机、波纹机、撵圆机、车床、点焊机、压边机、封口机、剪切机</w:t>
            </w:r>
            <w:r w:rsidRPr="007A2884">
              <w:rPr>
                <w:rFonts w:eastAsiaTheme="minorEastAsia" w:hAnsiTheme="minorEastAsia"/>
                <w:kern w:val="0"/>
                <w:sz w:val="24"/>
                <w:szCs w:val="24"/>
              </w:rPr>
              <w:t>等，通过查阅《环境保护使用数据手册》、《环境工程手册</w:t>
            </w:r>
            <w:r w:rsidRPr="007A2884">
              <w:rPr>
                <w:rFonts w:eastAsiaTheme="minorEastAsia"/>
                <w:kern w:val="0"/>
                <w:sz w:val="24"/>
                <w:szCs w:val="24"/>
              </w:rPr>
              <w:t>-</w:t>
            </w:r>
            <w:r w:rsidRPr="007A2884">
              <w:rPr>
                <w:rFonts w:eastAsiaTheme="minorEastAsia" w:hAnsiTheme="minorEastAsia"/>
                <w:kern w:val="0"/>
                <w:sz w:val="24"/>
                <w:szCs w:val="24"/>
              </w:rPr>
              <w:t>环境噪声控制卷》和类比同类企业可知，设备噪声强度在</w:t>
            </w:r>
            <w:r w:rsidRPr="007A2884">
              <w:rPr>
                <w:rFonts w:eastAsiaTheme="minorEastAsia"/>
                <w:kern w:val="0"/>
                <w:sz w:val="24"/>
                <w:szCs w:val="24"/>
              </w:rPr>
              <w:t>70</w:t>
            </w:r>
            <w:r w:rsidR="003665F3" w:rsidRPr="007A2884">
              <w:rPr>
                <w:rFonts w:eastAsiaTheme="minorEastAsia" w:hAnsiTheme="minorEastAsia"/>
                <w:kern w:val="0"/>
                <w:sz w:val="24"/>
                <w:szCs w:val="24"/>
              </w:rPr>
              <w:t>～</w:t>
            </w:r>
            <w:r w:rsidRPr="007A2884">
              <w:rPr>
                <w:rFonts w:eastAsiaTheme="minorEastAsia"/>
                <w:kern w:val="0"/>
                <w:sz w:val="24"/>
                <w:szCs w:val="24"/>
              </w:rPr>
              <w:t>80dB</w:t>
            </w:r>
            <w:r w:rsidRPr="007A2884">
              <w:rPr>
                <w:rFonts w:eastAsiaTheme="minorEastAsia" w:hAnsiTheme="minorEastAsia"/>
                <w:kern w:val="0"/>
                <w:sz w:val="24"/>
                <w:szCs w:val="24"/>
              </w:rPr>
              <w:t>（</w:t>
            </w:r>
            <w:r w:rsidRPr="007A2884">
              <w:rPr>
                <w:rFonts w:eastAsiaTheme="minorEastAsia"/>
                <w:kern w:val="0"/>
                <w:sz w:val="24"/>
                <w:szCs w:val="24"/>
              </w:rPr>
              <w:t>A</w:t>
            </w:r>
            <w:r w:rsidRPr="007A2884">
              <w:rPr>
                <w:rFonts w:eastAsiaTheme="minorEastAsia" w:hAnsiTheme="minorEastAsia"/>
                <w:kern w:val="0"/>
                <w:sz w:val="24"/>
                <w:szCs w:val="24"/>
              </w:rPr>
              <w:t>）。为防止噪声对周围环境的影响，可采取合理布置各设备，基础减震，设备在昼间工作等措施。经采取相应措施治理并置于密闭车间内后，高噪声设备布置在靠近厂房中心位置，噪声源</w:t>
            </w:r>
            <w:proofErr w:type="gramStart"/>
            <w:r w:rsidRPr="007A2884">
              <w:rPr>
                <w:rFonts w:eastAsiaTheme="minorEastAsia" w:hAnsiTheme="minorEastAsia"/>
                <w:kern w:val="0"/>
                <w:sz w:val="24"/>
                <w:szCs w:val="24"/>
              </w:rPr>
              <w:t>强明显</w:t>
            </w:r>
            <w:proofErr w:type="gramEnd"/>
            <w:r w:rsidRPr="007A2884">
              <w:rPr>
                <w:rFonts w:eastAsiaTheme="minorEastAsia" w:hAnsiTheme="minorEastAsia"/>
                <w:kern w:val="0"/>
                <w:sz w:val="24"/>
                <w:szCs w:val="24"/>
              </w:rPr>
              <w:t>减弱。项目主要噪声设备、源强及采取措施见表</w:t>
            </w:r>
            <w:r w:rsidR="00E4476B">
              <w:rPr>
                <w:rFonts w:eastAsiaTheme="minorEastAsia" w:hint="eastAsia"/>
                <w:kern w:val="0"/>
                <w:sz w:val="24"/>
                <w:szCs w:val="24"/>
              </w:rPr>
              <w:t>15</w:t>
            </w:r>
            <w:r w:rsidRPr="007A2884">
              <w:rPr>
                <w:rFonts w:eastAsiaTheme="minorEastAsia" w:hAnsiTheme="minorEastAsia"/>
                <w:kern w:val="0"/>
                <w:sz w:val="24"/>
                <w:szCs w:val="24"/>
              </w:rPr>
              <w:t>。</w:t>
            </w:r>
          </w:p>
          <w:p w:rsidR="00EE4610" w:rsidRPr="007A2884" w:rsidRDefault="00EE4610" w:rsidP="004F15F7">
            <w:pPr>
              <w:spacing w:line="360" w:lineRule="auto"/>
              <w:ind w:firstLineChars="200" w:firstLine="482"/>
              <w:textAlignment w:val="baseline"/>
              <w:rPr>
                <w:rFonts w:eastAsiaTheme="minorEastAsia"/>
                <w:b/>
                <w:kern w:val="0"/>
                <w:sz w:val="24"/>
                <w:szCs w:val="24"/>
              </w:rPr>
            </w:pPr>
            <w:r w:rsidRPr="007A2884">
              <w:rPr>
                <w:rFonts w:eastAsiaTheme="minorEastAsia" w:hAnsiTheme="minorEastAsia"/>
                <w:b/>
                <w:kern w:val="0"/>
                <w:sz w:val="24"/>
                <w:szCs w:val="24"/>
              </w:rPr>
              <w:t>表</w:t>
            </w:r>
            <w:r w:rsidR="00E4476B">
              <w:rPr>
                <w:rFonts w:eastAsiaTheme="minorEastAsia" w:hint="eastAsia"/>
                <w:b/>
                <w:kern w:val="0"/>
                <w:sz w:val="24"/>
                <w:szCs w:val="24"/>
              </w:rPr>
              <w:t>15</w:t>
            </w:r>
            <w:r w:rsidRPr="007A2884">
              <w:rPr>
                <w:rFonts w:eastAsiaTheme="minorEastAsia"/>
                <w:b/>
                <w:kern w:val="0"/>
                <w:sz w:val="24"/>
                <w:szCs w:val="24"/>
              </w:rPr>
              <w:t xml:space="preserve">   </w:t>
            </w:r>
            <w:r w:rsidRPr="007A2884">
              <w:rPr>
                <w:rFonts w:eastAsiaTheme="minorEastAsia" w:hAnsiTheme="minorEastAsia"/>
                <w:b/>
                <w:kern w:val="0"/>
                <w:sz w:val="24"/>
                <w:szCs w:val="24"/>
              </w:rPr>
              <w:t>主要噪声源强及降噪措施一览表</w:t>
            </w:r>
            <w:r w:rsidRPr="007A2884">
              <w:rPr>
                <w:rFonts w:eastAsiaTheme="minorEastAsia"/>
                <w:b/>
                <w:kern w:val="0"/>
                <w:sz w:val="24"/>
                <w:szCs w:val="24"/>
              </w:rPr>
              <w:t xml:space="preserve">   </w:t>
            </w:r>
            <w:r w:rsidRPr="007A2884">
              <w:rPr>
                <w:rFonts w:eastAsiaTheme="minorEastAsia" w:hAnsiTheme="minorEastAsia"/>
                <w:b/>
                <w:kern w:val="0"/>
                <w:sz w:val="24"/>
                <w:szCs w:val="24"/>
              </w:rPr>
              <w:t>单位：</w:t>
            </w:r>
            <w:r w:rsidRPr="007A2884">
              <w:rPr>
                <w:rFonts w:eastAsiaTheme="minorEastAsia"/>
                <w:b/>
                <w:kern w:val="0"/>
                <w:sz w:val="24"/>
                <w:szCs w:val="24"/>
              </w:rPr>
              <w:t>dB(A)</w:t>
            </w:r>
          </w:p>
          <w:tbl>
            <w:tblPr>
              <w:tblStyle w:val="af5"/>
              <w:tblW w:w="0" w:type="auto"/>
              <w:tblLook w:val="04A0"/>
            </w:tblPr>
            <w:tblGrid>
              <w:gridCol w:w="697"/>
              <w:gridCol w:w="1809"/>
              <w:gridCol w:w="1279"/>
              <w:gridCol w:w="898"/>
              <w:gridCol w:w="1612"/>
              <w:gridCol w:w="1267"/>
              <w:gridCol w:w="1255"/>
            </w:tblGrid>
            <w:tr w:rsidR="00EE4610" w:rsidRPr="007A2884" w:rsidTr="00A25617">
              <w:tc>
                <w:tcPr>
                  <w:tcW w:w="697" w:type="dxa"/>
                  <w:vAlign w:val="center"/>
                </w:tcPr>
                <w:p w:rsidR="00EE4610" w:rsidRPr="007A2884" w:rsidRDefault="00EE4610" w:rsidP="00EE4610">
                  <w:pPr>
                    <w:spacing w:line="360" w:lineRule="auto"/>
                    <w:jc w:val="center"/>
                    <w:textAlignment w:val="baseline"/>
                    <w:rPr>
                      <w:rFonts w:eastAsiaTheme="minorEastAsia"/>
                      <w:kern w:val="0"/>
                      <w:szCs w:val="21"/>
                    </w:rPr>
                  </w:pPr>
                  <w:r w:rsidRPr="007A2884">
                    <w:rPr>
                      <w:rFonts w:eastAsiaTheme="minorEastAsia" w:hAnsiTheme="minorEastAsia"/>
                      <w:kern w:val="0"/>
                      <w:szCs w:val="21"/>
                    </w:rPr>
                    <w:t>序号</w:t>
                  </w:r>
                </w:p>
              </w:tc>
              <w:tc>
                <w:tcPr>
                  <w:tcW w:w="1809" w:type="dxa"/>
                  <w:vAlign w:val="center"/>
                </w:tcPr>
                <w:p w:rsidR="00EE4610" w:rsidRPr="007A2884" w:rsidRDefault="00EE4610" w:rsidP="00EE4610">
                  <w:pPr>
                    <w:spacing w:line="360" w:lineRule="auto"/>
                    <w:jc w:val="center"/>
                    <w:textAlignment w:val="baseline"/>
                    <w:rPr>
                      <w:rFonts w:eastAsiaTheme="minorEastAsia"/>
                      <w:kern w:val="0"/>
                      <w:szCs w:val="21"/>
                    </w:rPr>
                  </w:pPr>
                  <w:r w:rsidRPr="007A2884">
                    <w:rPr>
                      <w:rFonts w:eastAsiaTheme="minorEastAsia" w:hAnsiTheme="minorEastAsia"/>
                      <w:kern w:val="0"/>
                      <w:szCs w:val="21"/>
                    </w:rPr>
                    <w:t>设备名称</w:t>
                  </w:r>
                </w:p>
              </w:tc>
              <w:tc>
                <w:tcPr>
                  <w:tcW w:w="1279" w:type="dxa"/>
                  <w:vAlign w:val="center"/>
                </w:tcPr>
                <w:p w:rsidR="00EE4610" w:rsidRPr="007A2884" w:rsidRDefault="00EE4610" w:rsidP="00EE4610">
                  <w:pPr>
                    <w:spacing w:line="360" w:lineRule="auto"/>
                    <w:jc w:val="center"/>
                    <w:textAlignment w:val="baseline"/>
                    <w:rPr>
                      <w:rFonts w:eastAsiaTheme="minorEastAsia"/>
                      <w:kern w:val="0"/>
                      <w:szCs w:val="21"/>
                    </w:rPr>
                  </w:pPr>
                  <w:r w:rsidRPr="007A2884">
                    <w:rPr>
                      <w:rFonts w:eastAsiaTheme="minorEastAsia" w:hAnsiTheme="minorEastAsia"/>
                      <w:kern w:val="0"/>
                      <w:szCs w:val="21"/>
                    </w:rPr>
                    <w:t>数量（台）</w:t>
                  </w:r>
                </w:p>
              </w:tc>
              <w:tc>
                <w:tcPr>
                  <w:tcW w:w="898" w:type="dxa"/>
                  <w:vAlign w:val="center"/>
                </w:tcPr>
                <w:p w:rsidR="00EE4610" w:rsidRPr="007A2884" w:rsidRDefault="00EE4610" w:rsidP="00EE4610">
                  <w:pPr>
                    <w:spacing w:line="360" w:lineRule="auto"/>
                    <w:jc w:val="center"/>
                    <w:textAlignment w:val="baseline"/>
                    <w:rPr>
                      <w:rFonts w:eastAsiaTheme="minorEastAsia"/>
                      <w:kern w:val="0"/>
                      <w:szCs w:val="21"/>
                    </w:rPr>
                  </w:pPr>
                  <w:r w:rsidRPr="007A2884">
                    <w:rPr>
                      <w:rFonts w:eastAsiaTheme="minorEastAsia" w:hAnsiTheme="minorEastAsia"/>
                      <w:kern w:val="0"/>
                      <w:szCs w:val="21"/>
                    </w:rPr>
                    <w:t>源强</w:t>
                  </w:r>
                </w:p>
              </w:tc>
              <w:tc>
                <w:tcPr>
                  <w:tcW w:w="1612" w:type="dxa"/>
                  <w:vAlign w:val="center"/>
                </w:tcPr>
                <w:p w:rsidR="00EE4610" w:rsidRPr="007A2884" w:rsidRDefault="00EE4610" w:rsidP="00EE4610">
                  <w:pPr>
                    <w:spacing w:line="360" w:lineRule="auto"/>
                    <w:jc w:val="center"/>
                    <w:textAlignment w:val="baseline"/>
                    <w:rPr>
                      <w:rFonts w:eastAsiaTheme="minorEastAsia"/>
                      <w:kern w:val="0"/>
                      <w:szCs w:val="21"/>
                    </w:rPr>
                  </w:pPr>
                  <w:r w:rsidRPr="007A2884">
                    <w:rPr>
                      <w:rFonts w:eastAsiaTheme="minorEastAsia" w:hAnsiTheme="minorEastAsia"/>
                      <w:kern w:val="0"/>
                      <w:szCs w:val="21"/>
                    </w:rPr>
                    <w:t>安装位置</w:t>
                  </w:r>
                </w:p>
              </w:tc>
              <w:tc>
                <w:tcPr>
                  <w:tcW w:w="1267" w:type="dxa"/>
                  <w:vAlign w:val="center"/>
                </w:tcPr>
                <w:p w:rsidR="00EE4610" w:rsidRPr="007A2884" w:rsidRDefault="00EE4610" w:rsidP="00EE4610">
                  <w:pPr>
                    <w:spacing w:line="360" w:lineRule="auto"/>
                    <w:jc w:val="center"/>
                    <w:textAlignment w:val="baseline"/>
                    <w:rPr>
                      <w:rFonts w:eastAsiaTheme="minorEastAsia"/>
                      <w:kern w:val="0"/>
                      <w:szCs w:val="21"/>
                    </w:rPr>
                  </w:pPr>
                  <w:r w:rsidRPr="007A2884">
                    <w:rPr>
                      <w:rFonts w:eastAsiaTheme="minorEastAsia" w:hAnsiTheme="minorEastAsia"/>
                      <w:kern w:val="0"/>
                      <w:szCs w:val="21"/>
                    </w:rPr>
                    <w:t>采取措施</w:t>
                  </w:r>
                </w:p>
              </w:tc>
              <w:tc>
                <w:tcPr>
                  <w:tcW w:w="1255" w:type="dxa"/>
                  <w:vAlign w:val="center"/>
                </w:tcPr>
                <w:p w:rsidR="00EE4610" w:rsidRPr="007A2884" w:rsidRDefault="00EE4610" w:rsidP="00EE4610">
                  <w:pPr>
                    <w:spacing w:line="360" w:lineRule="auto"/>
                    <w:jc w:val="center"/>
                    <w:textAlignment w:val="baseline"/>
                    <w:rPr>
                      <w:rFonts w:eastAsiaTheme="minorEastAsia"/>
                      <w:kern w:val="0"/>
                      <w:szCs w:val="21"/>
                    </w:rPr>
                  </w:pPr>
                  <w:r w:rsidRPr="007A2884">
                    <w:rPr>
                      <w:rFonts w:eastAsiaTheme="minorEastAsia" w:hAnsiTheme="minorEastAsia"/>
                      <w:kern w:val="0"/>
                      <w:szCs w:val="21"/>
                    </w:rPr>
                    <w:t>降噪结果</w:t>
                  </w:r>
                </w:p>
              </w:tc>
            </w:tr>
            <w:tr w:rsidR="00B651BE" w:rsidRPr="007A2884" w:rsidTr="00A25617">
              <w:tc>
                <w:tcPr>
                  <w:tcW w:w="697" w:type="dxa"/>
                  <w:vAlign w:val="center"/>
                </w:tcPr>
                <w:p w:rsidR="00B651BE" w:rsidRPr="007A2884" w:rsidRDefault="00B651BE" w:rsidP="00EE4610">
                  <w:pPr>
                    <w:spacing w:line="360" w:lineRule="auto"/>
                    <w:jc w:val="center"/>
                    <w:textAlignment w:val="baseline"/>
                    <w:rPr>
                      <w:rFonts w:eastAsiaTheme="minorEastAsia"/>
                      <w:kern w:val="0"/>
                      <w:szCs w:val="21"/>
                    </w:rPr>
                  </w:pPr>
                  <w:r w:rsidRPr="007A2884">
                    <w:rPr>
                      <w:rFonts w:eastAsiaTheme="minorEastAsia"/>
                      <w:kern w:val="0"/>
                      <w:szCs w:val="21"/>
                    </w:rPr>
                    <w:t>1</w:t>
                  </w:r>
                </w:p>
              </w:tc>
              <w:tc>
                <w:tcPr>
                  <w:tcW w:w="1809" w:type="dxa"/>
                  <w:vAlign w:val="center"/>
                </w:tcPr>
                <w:p w:rsidR="00B651BE" w:rsidRPr="007A2884" w:rsidRDefault="00B651BE" w:rsidP="00945777">
                  <w:pPr>
                    <w:spacing w:line="360" w:lineRule="auto"/>
                    <w:jc w:val="center"/>
                    <w:rPr>
                      <w:rFonts w:eastAsiaTheme="minorEastAsia"/>
                      <w:snapToGrid w:val="0"/>
                      <w:kern w:val="0"/>
                      <w:szCs w:val="21"/>
                    </w:rPr>
                  </w:pPr>
                  <w:r w:rsidRPr="007A2884">
                    <w:rPr>
                      <w:rFonts w:eastAsiaTheme="minorEastAsia" w:hAnsiTheme="minorEastAsia"/>
                      <w:snapToGrid w:val="0"/>
                      <w:kern w:val="0"/>
                      <w:szCs w:val="21"/>
                    </w:rPr>
                    <w:t>分切机</w:t>
                  </w:r>
                </w:p>
              </w:tc>
              <w:tc>
                <w:tcPr>
                  <w:tcW w:w="1279" w:type="dxa"/>
                  <w:vAlign w:val="center"/>
                </w:tcPr>
                <w:p w:rsidR="00B651BE" w:rsidRPr="007A2884" w:rsidRDefault="00B651BE" w:rsidP="00945777">
                  <w:pPr>
                    <w:widowControl/>
                    <w:spacing w:line="360" w:lineRule="atLeast"/>
                    <w:jc w:val="center"/>
                    <w:rPr>
                      <w:rFonts w:eastAsiaTheme="minorEastAsia"/>
                      <w:kern w:val="0"/>
                      <w:szCs w:val="21"/>
                    </w:rPr>
                  </w:pPr>
                  <w:r w:rsidRPr="007A2884">
                    <w:rPr>
                      <w:rFonts w:eastAsiaTheme="minorEastAsia"/>
                      <w:kern w:val="0"/>
                      <w:szCs w:val="21"/>
                    </w:rPr>
                    <w:t>2</w:t>
                  </w:r>
                  <w:r w:rsidRPr="007A2884">
                    <w:rPr>
                      <w:rFonts w:eastAsiaTheme="minorEastAsia" w:hAnsiTheme="minorEastAsia"/>
                      <w:kern w:val="0"/>
                      <w:szCs w:val="21"/>
                    </w:rPr>
                    <w:t>台</w:t>
                  </w:r>
                </w:p>
              </w:tc>
              <w:tc>
                <w:tcPr>
                  <w:tcW w:w="898" w:type="dxa"/>
                  <w:vAlign w:val="center"/>
                </w:tcPr>
                <w:p w:rsidR="00B651BE" w:rsidRPr="007A2884" w:rsidRDefault="00B651BE" w:rsidP="00EE4610">
                  <w:pPr>
                    <w:spacing w:line="360" w:lineRule="auto"/>
                    <w:jc w:val="center"/>
                    <w:textAlignment w:val="baseline"/>
                    <w:rPr>
                      <w:rFonts w:eastAsiaTheme="minorEastAsia"/>
                      <w:kern w:val="0"/>
                      <w:szCs w:val="21"/>
                    </w:rPr>
                  </w:pPr>
                  <w:r w:rsidRPr="007A2884">
                    <w:rPr>
                      <w:rFonts w:eastAsiaTheme="minorEastAsia"/>
                      <w:kern w:val="0"/>
                      <w:szCs w:val="21"/>
                    </w:rPr>
                    <w:t>80</w:t>
                  </w:r>
                </w:p>
              </w:tc>
              <w:tc>
                <w:tcPr>
                  <w:tcW w:w="1612" w:type="dxa"/>
                  <w:vAlign w:val="center"/>
                </w:tcPr>
                <w:p w:rsidR="00B651BE" w:rsidRPr="007A2884" w:rsidRDefault="00A25617" w:rsidP="00A25617">
                  <w:pPr>
                    <w:spacing w:line="360" w:lineRule="auto"/>
                    <w:jc w:val="center"/>
                    <w:textAlignment w:val="baseline"/>
                    <w:rPr>
                      <w:rFonts w:eastAsiaTheme="minorEastAsia"/>
                      <w:kern w:val="0"/>
                      <w:szCs w:val="21"/>
                    </w:rPr>
                  </w:pPr>
                  <w:r w:rsidRPr="007A2884">
                    <w:rPr>
                      <w:rFonts w:asciiTheme="minorEastAsia" w:eastAsiaTheme="minorEastAsia" w:hAnsiTheme="minorEastAsia"/>
                      <w:kern w:val="0"/>
                      <w:szCs w:val="21"/>
                    </w:rPr>
                    <w:t>①</w:t>
                  </w:r>
                  <w:r w:rsidRPr="007A2884">
                    <w:rPr>
                      <w:rFonts w:eastAsiaTheme="minorEastAsia" w:hAnsiTheme="minorEastAsia"/>
                      <w:kern w:val="0"/>
                      <w:szCs w:val="21"/>
                    </w:rPr>
                    <w:t>号</w:t>
                  </w:r>
                  <w:r w:rsidR="00B651BE" w:rsidRPr="007A2884">
                    <w:rPr>
                      <w:rFonts w:eastAsiaTheme="minorEastAsia" w:hAnsiTheme="minorEastAsia"/>
                      <w:kern w:val="0"/>
                      <w:szCs w:val="21"/>
                    </w:rPr>
                    <w:t>生产车间</w:t>
                  </w:r>
                </w:p>
              </w:tc>
              <w:tc>
                <w:tcPr>
                  <w:tcW w:w="1267" w:type="dxa"/>
                  <w:vMerge w:val="restart"/>
                  <w:vAlign w:val="center"/>
                </w:tcPr>
                <w:p w:rsidR="00B651BE" w:rsidRPr="007A2884" w:rsidRDefault="00B651BE" w:rsidP="00EE4610">
                  <w:pPr>
                    <w:spacing w:line="360" w:lineRule="auto"/>
                    <w:jc w:val="center"/>
                    <w:textAlignment w:val="baseline"/>
                    <w:rPr>
                      <w:rFonts w:eastAsiaTheme="minorEastAsia"/>
                      <w:kern w:val="0"/>
                      <w:szCs w:val="21"/>
                    </w:rPr>
                  </w:pPr>
                  <w:r w:rsidRPr="007A2884">
                    <w:rPr>
                      <w:rFonts w:eastAsiaTheme="minorEastAsia" w:hAnsiTheme="minorEastAsia"/>
                      <w:kern w:val="0"/>
                      <w:szCs w:val="21"/>
                    </w:rPr>
                    <w:t>设备白天运行，并采取置于封闭厂房内、减振基础、定期维修等措施</w:t>
                  </w:r>
                </w:p>
              </w:tc>
              <w:tc>
                <w:tcPr>
                  <w:tcW w:w="1255" w:type="dxa"/>
                  <w:vAlign w:val="center"/>
                </w:tcPr>
                <w:p w:rsidR="00B651BE" w:rsidRPr="007A2884" w:rsidRDefault="00B651BE" w:rsidP="00C873B8">
                  <w:pPr>
                    <w:spacing w:line="360" w:lineRule="auto"/>
                    <w:jc w:val="center"/>
                    <w:textAlignment w:val="baseline"/>
                    <w:rPr>
                      <w:rFonts w:eastAsiaTheme="minorEastAsia"/>
                      <w:kern w:val="0"/>
                      <w:szCs w:val="21"/>
                    </w:rPr>
                  </w:pPr>
                  <w:r w:rsidRPr="007A2884">
                    <w:rPr>
                      <w:rFonts w:eastAsiaTheme="minorEastAsia"/>
                      <w:kern w:val="0"/>
                      <w:szCs w:val="21"/>
                    </w:rPr>
                    <w:t>50</w:t>
                  </w:r>
                </w:p>
              </w:tc>
            </w:tr>
            <w:tr w:rsidR="00B651BE" w:rsidRPr="007A2884" w:rsidTr="00A25617">
              <w:tc>
                <w:tcPr>
                  <w:tcW w:w="697" w:type="dxa"/>
                  <w:vAlign w:val="center"/>
                </w:tcPr>
                <w:p w:rsidR="00B651BE" w:rsidRPr="007A2884" w:rsidRDefault="00B651BE" w:rsidP="00EE4610">
                  <w:pPr>
                    <w:spacing w:line="360" w:lineRule="auto"/>
                    <w:jc w:val="center"/>
                    <w:textAlignment w:val="baseline"/>
                    <w:rPr>
                      <w:rFonts w:eastAsiaTheme="minorEastAsia"/>
                      <w:kern w:val="0"/>
                      <w:szCs w:val="21"/>
                    </w:rPr>
                  </w:pPr>
                  <w:r w:rsidRPr="007A2884">
                    <w:rPr>
                      <w:rFonts w:eastAsiaTheme="minorEastAsia"/>
                      <w:kern w:val="0"/>
                      <w:szCs w:val="21"/>
                    </w:rPr>
                    <w:t>2</w:t>
                  </w:r>
                </w:p>
              </w:tc>
              <w:tc>
                <w:tcPr>
                  <w:tcW w:w="1809" w:type="dxa"/>
                  <w:vAlign w:val="center"/>
                </w:tcPr>
                <w:p w:rsidR="00B651BE" w:rsidRPr="007A2884" w:rsidRDefault="00B651BE" w:rsidP="00945777">
                  <w:pPr>
                    <w:spacing w:line="360" w:lineRule="auto"/>
                    <w:jc w:val="center"/>
                    <w:rPr>
                      <w:rFonts w:eastAsiaTheme="minorEastAsia"/>
                      <w:snapToGrid w:val="0"/>
                      <w:kern w:val="0"/>
                      <w:szCs w:val="21"/>
                    </w:rPr>
                  </w:pPr>
                  <w:proofErr w:type="gramStart"/>
                  <w:r w:rsidRPr="007A2884">
                    <w:rPr>
                      <w:rFonts w:eastAsiaTheme="minorEastAsia" w:hAnsiTheme="minorEastAsia"/>
                      <w:snapToGrid w:val="0"/>
                      <w:kern w:val="0"/>
                      <w:szCs w:val="21"/>
                    </w:rPr>
                    <w:t>波纹机</w:t>
                  </w:r>
                  <w:proofErr w:type="gramEnd"/>
                </w:p>
              </w:tc>
              <w:tc>
                <w:tcPr>
                  <w:tcW w:w="1279" w:type="dxa"/>
                  <w:vAlign w:val="center"/>
                </w:tcPr>
                <w:p w:rsidR="00B651BE" w:rsidRPr="007A2884" w:rsidRDefault="00B651BE" w:rsidP="00945777">
                  <w:pPr>
                    <w:widowControl/>
                    <w:spacing w:line="360" w:lineRule="atLeast"/>
                    <w:jc w:val="center"/>
                    <w:rPr>
                      <w:rFonts w:eastAsiaTheme="minorEastAsia"/>
                      <w:kern w:val="0"/>
                      <w:szCs w:val="21"/>
                    </w:rPr>
                  </w:pPr>
                  <w:r w:rsidRPr="007A2884">
                    <w:rPr>
                      <w:rFonts w:eastAsiaTheme="minorEastAsia"/>
                      <w:kern w:val="0"/>
                      <w:szCs w:val="21"/>
                    </w:rPr>
                    <w:t>2</w:t>
                  </w:r>
                  <w:r w:rsidRPr="007A2884">
                    <w:rPr>
                      <w:rFonts w:eastAsiaTheme="minorEastAsia" w:hAnsiTheme="minorEastAsia"/>
                      <w:kern w:val="0"/>
                      <w:szCs w:val="21"/>
                    </w:rPr>
                    <w:t>台</w:t>
                  </w:r>
                </w:p>
              </w:tc>
              <w:tc>
                <w:tcPr>
                  <w:tcW w:w="898" w:type="dxa"/>
                  <w:vAlign w:val="center"/>
                </w:tcPr>
                <w:p w:rsidR="00B651BE" w:rsidRPr="007A2884" w:rsidRDefault="00B651BE" w:rsidP="00EE4610">
                  <w:pPr>
                    <w:spacing w:line="360" w:lineRule="auto"/>
                    <w:jc w:val="center"/>
                    <w:textAlignment w:val="baseline"/>
                    <w:rPr>
                      <w:rFonts w:eastAsiaTheme="minorEastAsia"/>
                      <w:kern w:val="0"/>
                      <w:szCs w:val="21"/>
                    </w:rPr>
                  </w:pPr>
                  <w:r w:rsidRPr="007A2884">
                    <w:rPr>
                      <w:rFonts w:eastAsiaTheme="minorEastAsia"/>
                      <w:kern w:val="0"/>
                      <w:szCs w:val="21"/>
                    </w:rPr>
                    <w:t>75</w:t>
                  </w:r>
                </w:p>
              </w:tc>
              <w:tc>
                <w:tcPr>
                  <w:tcW w:w="1612" w:type="dxa"/>
                  <w:vAlign w:val="center"/>
                </w:tcPr>
                <w:p w:rsidR="00B651BE" w:rsidRPr="007A2884" w:rsidRDefault="00A25617" w:rsidP="00A25617">
                  <w:pPr>
                    <w:spacing w:line="360" w:lineRule="auto"/>
                    <w:jc w:val="center"/>
                    <w:textAlignment w:val="baseline"/>
                    <w:rPr>
                      <w:rFonts w:eastAsiaTheme="minorEastAsia"/>
                      <w:kern w:val="0"/>
                      <w:szCs w:val="21"/>
                    </w:rPr>
                  </w:pPr>
                  <w:r w:rsidRPr="007A2884">
                    <w:rPr>
                      <w:rFonts w:asciiTheme="minorEastAsia" w:eastAsiaTheme="minorEastAsia" w:hAnsiTheme="minorEastAsia"/>
                      <w:kern w:val="0"/>
                      <w:szCs w:val="21"/>
                    </w:rPr>
                    <w:t>①</w:t>
                  </w:r>
                  <w:r w:rsidRPr="007A2884">
                    <w:rPr>
                      <w:rFonts w:eastAsiaTheme="minorEastAsia" w:hAnsiTheme="minorEastAsia"/>
                      <w:kern w:val="0"/>
                      <w:szCs w:val="21"/>
                    </w:rPr>
                    <w:t>号</w:t>
                  </w:r>
                  <w:r w:rsidR="00B651BE" w:rsidRPr="007A2884">
                    <w:rPr>
                      <w:rFonts w:eastAsiaTheme="minorEastAsia" w:hAnsiTheme="minorEastAsia"/>
                      <w:kern w:val="0"/>
                      <w:szCs w:val="21"/>
                    </w:rPr>
                    <w:t>生产车间</w:t>
                  </w:r>
                </w:p>
              </w:tc>
              <w:tc>
                <w:tcPr>
                  <w:tcW w:w="1267" w:type="dxa"/>
                  <w:vMerge/>
                  <w:vAlign w:val="center"/>
                </w:tcPr>
                <w:p w:rsidR="00B651BE" w:rsidRPr="007A2884" w:rsidRDefault="00B651BE" w:rsidP="00EE4610">
                  <w:pPr>
                    <w:spacing w:line="360" w:lineRule="auto"/>
                    <w:jc w:val="center"/>
                    <w:textAlignment w:val="baseline"/>
                    <w:rPr>
                      <w:rFonts w:eastAsiaTheme="minorEastAsia"/>
                      <w:kern w:val="0"/>
                      <w:szCs w:val="21"/>
                    </w:rPr>
                  </w:pPr>
                </w:p>
              </w:tc>
              <w:tc>
                <w:tcPr>
                  <w:tcW w:w="1255" w:type="dxa"/>
                  <w:vAlign w:val="center"/>
                </w:tcPr>
                <w:p w:rsidR="00B651BE" w:rsidRPr="007A2884" w:rsidRDefault="00B651BE" w:rsidP="00C873B8">
                  <w:pPr>
                    <w:spacing w:line="360" w:lineRule="auto"/>
                    <w:jc w:val="center"/>
                    <w:textAlignment w:val="baseline"/>
                    <w:rPr>
                      <w:rFonts w:eastAsiaTheme="minorEastAsia"/>
                      <w:kern w:val="0"/>
                      <w:szCs w:val="21"/>
                    </w:rPr>
                  </w:pPr>
                  <w:r w:rsidRPr="007A2884">
                    <w:rPr>
                      <w:rFonts w:eastAsiaTheme="minorEastAsia"/>
                      <w:kern w:val="0"/>
                      <w:szCs w:val="21"/>
                    </w:rPr>
                    <w:t>50</w:t>
                  </w:r>
                </w:p>
              </w:tc>
            </w:tr>
            <w:tr w:rsidR="00B651BE" w:rsidRPr="007A2884" w:rsidTr="00A25617">
              <w:tc>
                <w:tcPr>
                  <w:tcW w:w="697" w:type="dxa"/>
                  <w:vAlign w:val="center"/>
                </w:tcPr>
                <w:p w:rsidR="00B651BE" w:rsidRPr="007A2884" w:rsidRDefault="009E1E85" w:rsidP="00EE4610">
                  <w:pPr>
                    <w:spacing w:line="360" w:lineRule="auto"/>
                    <w:jc w:val="center"/>
                    <w:textAlignment w:val="baseline"/>
                    <w:rPr>
                      <w:rFonts w:eastAsiaTheme="minorEastAsia"/>
                      <w:kern w:val="0"/>
                      <w:szCs w:val="21"/>
                    </w:rPr>
                  </w:pPr>
                  <w:r w:rsidRPr="007A2884">
                    <w:rPr>
                      <w:rFonts w:eastAsiaTheme="minorEastAsia"/>
                      <w:kern w:val="0"/>
                      <w:szCs w:val="21"/>
                    </w:rPr>
                    <w:t>3</w:t>
                  </w:r>
                </w:p>
              </w:tc>
              <w:tc>
                <w:tcPr>
                  <w:tcW w:w="1809" w:type="dxa"/>
                  <w:vAlign w:val="center"/>
                </w:tcPr>
                <w:p w:rsidR="00B651BE" w:rsidRPr="007A2884" w:rsidRDefault="00B651BE" w:rsidP="00945777">
                  <w:pPr>
                    <w:spacing w:line="360" w:lineRule="auto"/>
                    <w:jc w:val="center"/>
                    <w:rPr>
                      <w:rFonts w:eastAsiaTheme="minorEastAsia"/>
                      <w:snapToGrid w:val="0"/>
                      <w:kern w:val="0"/>
                      <w:szCs w:val="21"/>
                    </w:rPr>
                  </w:pPr>
                  <w:proofErr w:type="gramStart"/>
                  <w:r w:rsidRPr="007A2884">
                    <w:rPr>
                      <w:rFonts w:eastAsiaTheme="minorEastAsia" w:hAnsiTheme="minorEastAsia"/>
                      <w:snapToGrid w:val="0"/>
                      <w:kern w:val="0"/>
                      <w:szCs w:val="21"/>
                    </w:rPr>
                    <w:t>撵圆机</w:t>
                  </w:r>
                  <w:proofErr w:type="gramEnd"/>
                </w:p>
              </w:tc>
              <w:tc>
                <w:tcPr>
                  <w:tcW w:w="1279" w:type="dxa"/>
                  <w:vAlign w:val="center"/>
                </w:tcPr>
                <w:p w:rsidR="00B651BE" w:rsidRPr="007A2884" w:rsidRDefault="00B651BE" w:rsidP="00945777">
                  <w:pPr>
                    <w:widowControl/>
                    <w:spacing w:line="360" w:lineRule="atLeast"/>
                    <w:jc w:val="center"/>
                    <w:rPr>
                      <w:rFonts w:eastAsiaTheme="minorEastAsia"/>
                      <w:kern w:val="0"/>
                      <w:szCs w:val="21"/>
                    </w:rPr>
                  </w:pPr>
                  <w:r w:rsidRPr="007A2884">
                    <w:rPr>
                      <w:rFonts w:eastAsiaTheme="minorEastAsia"/>
                      <w:kern w:val="0"/>
                      <w:szCs w:val="21"/>
                    </w:rPr>
                    <w:t>1</w:t>
                  </w:r>
                  <w:r w:rsidRPr="007A2884">
                    <w:rPr>
                      <w:rFonts w:eastAsiaTheme="minorEastAsia" w:hAnsiTheme="minorEastAsia"/>
                      <w:kern w:val="0"/>
                      <w:szCs w:val="21"/>
                    </w:rPr>
                    <w:t>台</w:t>
                  </w:r>
                </w:p>
              </w:tc>
              <w:tc>
                <w:tcPr>
                  <w:tcW w:w="898" w:type="dxa"/>
                  <w:vAlign w:val="center"/>
                </w:tcPr>
                <w:p w:rsidR="00B651BE" w:rsidRPr="007A2884" w:rsidRDefault="00B651BE" w:rsidP="00D9491D">
                  <w:pPr>
                    <w:spacing w:line="360" w:lineRule="auto"/>
                    <w:jc w:val="center"/>
                    <w:textAlignment w:val="baseline"/>
                    <w:rPr>
                      <w:rFonts w:eastAsiaTheme="minorEastAsia"/>
                      <w:kern w:val="0"/>
                      <w:szCs w:val="21"/>
                    </w:rPr>
                  </w:pPr>
                  <w:r w:rsidRPr="007A2884">
                    <w:rPr>
                      <w:rFonts w:eastAsiaTheme="minorEastAsia"/>
                      <w:kern w:val="0"/>
                      <w:szCs w:val="21"/>
                    </w:rPr>
                    <w:t>75</w:t>
                  </w:r>
                </w:p>
              </w:tc>
              <w:tc>
                <w:tcPr>
                  <w:tcW w:w="1612" w:type="dxa"/>
                  <w:vAlign w:val="center"/>
                </w:tcPr>
                <w:p w:rsidR="00B651BE" w:rsidRPr="007A2884" w:rsidRDefault="00A25617" w:rsidP="00EE4610">
                  <w:pPr>
                    <w:spacing w:line="360" w:lineRule="auto"/>
                    <w:jc w:val="center"/>
                    <w:textAlignment w:val="baseline"/>
                    <w:rPr>
                      <w:rFonts w:eastAsiaTheme="minorEastAsia"/>
                      <w:kern w:val="0"/>
                      <w:szCs w:val="21"/>
                    </w:rPr>
                  </w:pPr>
                  <w:r w:rsidRPr="007A2884">
                    <w:rPr>
                      <w:rFonts w:asciiTheme="minorEastAsia" w:eastAsiaTheme="minorEastAsia" w:hAnsiTheme="minorEastAsia"/>
                      <w:kern w:val="0"/>
                      <w:szCs w:val="21"/>
                    </w:rPr>
                    <w:t>①</w:t>
                  </w:r>
                  <w:r w:rsidRPr="007A2884">
                    <w:rPr>
                      <w:rFonts w:eastAsiaTheme="minorEastAsia" w:hAnsiTheme="minorEastAsia"/>
                      <w:kern w:val="0"/>
                      <w:szCs w:val="21"/>
                    </w:rPr>
                    <w:t>号</w:t>
                  </w:r>
                  <w:r w:rsidR="00B651BE" w:rsidRPr="007A2884">
                    <w:rPr>
                      <w:rFonts w:eastAsiaTheme="minorEastAsia" w:hAnsiTheme="minorEastAsia"/>
                      <w:kern w:val="0"/>
                      <w:szCs w:val="21"/>
                    </w:rPr>
                    <w:t>生产车间</w:t>
                  </w:r>
                </w:p>
              </w:tc>
              <w:tc>
                <w:tcPr>
                  <w:tcW w:w="1267" w:type="dxa"/>
                  <w:vMerge/>
                  <w:vAlign w:val="center"/>
                </w:tcPr>
                <w:p w:rsidR="00B651BE" w:rsidRPr="007A2884" w:rsidRDefault="00B651BE" w:rsidP="00EE4610">
                  <w:pPr>
                    <w:spacing w:line="360" w:lineRule="auto"/>
                    <w:jc w:val="center"/>
                    <w:textAlignment w:val="baseline"/>
                    <w:rPr>
                      <w:rFonts w:eastAsiaTheme="minorEastAsia"/>
                      <w:kern w:val="0"/>
                      <w:szCs w:val="21"/>
                    </w:rPr>
                  </w:pPr>
                </w:p>
              </w:tc>
              <w:tc>
                <w:tcPr>
                  <w:tcW w:w="1255" w:type="dxa"/>
                  <w:vAlign w:val="center"/>
                </w:tcPr>
                <w:p w:rsidR="00B651BE" w:rsidRPr="007A2884" w:rsidRDefault="00B651BE" w:rsidP="00C873B8">
                  <w:pPr>
                    <w:spacing w:line="360" w:lineRule="auto"/>
                    <w:jc w:val="center"/>
                    <w:textAlignment w:val="baseline"/>
                    <w:rPr>
                      <w:rFonts w:eastAsiaTheme="minorEastAsia"/>
                      <w:kern w:val="0"/>
                      <w:szCs w:val="21"/>
                    </w:rPr>
                  </w:pPr>
                  <w:r w:rsidRPr="007A2884">
                    <w:rPr>
                      <w:rFonts w:eastAsiaTheme="minorEastAsia"/>
                      <w:kern w:val="0"/>
                      <w:szCs w:val="21"/>
                    </w:rPr>
                    <w:t>45</w:t>
                  </w:r>
                </w:p>
              </w:tc>
            </w:tr>
            <w:tr w:rsidR="00B651BE" w:rsidRPr="007A2884" w:rsidTr="00A25617">
              <w:tc>
                <w:tcPr>
                  <w:tcW w:w="697" w:type="dxa"/>
                  <w:vAlign w:val="center"/>
                </w:tcPr>
                <w:p w:rsidR="00B651BE" w:rsidRPr="007A2884" w:rsidRDefault="009E1E85" w:rsidP="00EE4610">
                  <w:pPr>
                    <w:spacing w:line="360" w:lineRule="auto"/>
                    <w:jc w:val="center"/>
                    <w:textAlignment w:val="baseline"/>
                    <w:rPr>
                      <w:rFonts w:eastAsiaTheme="minorEastAsia"/>
                      <w:kern w:val="0"/>
                      <w:szCs w:val="21"/>
                    </w:rPr>
                  </w:pPr>
                  <w:r w:rsidRPr="007A2884">
                    <w:rPr>
                      <w:rFonts w:eastAsiaTheme="minorEastAsia"/>
                      <w:kern w:val="0"/>
                      <w:szCs w:val="21"/>
                    </w:rPr>
                    <w:t>4</w:t>
                  </w:r>
                </w:p>
              </w:tc>
              <w:tc>
                <w:tcPr>
                  <w:tcW w:w="1809" w:type="dxa"/>
                  <w:vAlign w:val="center"/>
                </w:tcPr>
                <w:p w:rsidR="00B651BE" w:rsidRPr="007A2884" w:rsidRDefault="00B651BE" w:rsidP="00945777">
                  <w:pPr>
                    <w:spacing w:line="360" w:lineRule="auto"/>
                    <w:jc w:val="center"/>
                    <w:rPr>
                      <w:rFonts w:eastAsiaTheme="minorEastAsia"/>
                      <w:snapToGrid w:val="0"/>
                      <w:kern w:val="0"/>
                      <w:szCs w:val="21"/>
                    </w:rPr>
                  </w:pPr>
                  <w:r w:rsidRPr="007A2884">
                    <w:rPr>
                      <w:rFonts w:eastAsiaTheme="minorEastAsia" w:hAnsiTheme="minorEastAsia"/>
                      <w:snapToGrid w:val="0"/>
                      <w:kern w:val="0"/>
                      <w:szCs w:val="21"/>
                    </w:rPr>
                    <w:t>车床</w:t>
                  </w:r>
                </w:p>
              </w:tc>
              <w:tc>
                <w:tcPr>
                  <w:tcW w:w="1279" w:type="dxa"/>
                  <w:vAlign w:val="center"/>
                </w:tcPr>
                <w:p w:rsidR="00B651BE" w:rsidRPr="007A2884" w:rsidRDefault="00B651BE" w:rsidP="00945777">
                  <w:pPr>
                    <w:widowControl/>
                    <w:spacing w:line="360" w:lineRule="atLeast"/>
                    <w:jc w:val="center"/>
                    <w:rPr>
                      <w:rFonts w:eastAsiaTheme="minorEastAsia"/>
                      <w:kern w:val="0"/>
                      <w:szCs w:val="21"/>
                    </w:rPr>
                  </w:pPr>
                  <w:r w:rsidRPr="007A2884">
                    <w:rPr>
                      <w:rFonts w:eastAsiaTheme="minorEastAsia"/>
                      <w:kern w:val="0"/>
                      <w:szCs w:val="21"/>
                    </w:rPr>
                    <w:t>1</w:t>
                  </w:r>
                  <w:r w:rsidRPr="007A2884">
                    <w:rPr>
                      <w:rFonts w:eastAsiaTheme="minorEastAsia" w:hAnsiTheme="minorEastAsia"/>
                      <w:kern w:val="0"/>
                      <w:szCs w:val="21"/>
                    </w:rPr>
                    <w:t>台</w:t>
                  </w:r>
                </w:p>
              </w:tc>
              <w:tc>
                <w:tcPr>
                  <w:tcW w:w="898" w:type="dxa"/>
                  <w:vAlign w:val="center"/>
                </w:tcPr>
                <w:p w:rsidR="00B651BE" w:rsidRPr="007A2884" w:rsidRDefault="00B651BE" w:rsidP="00D9491D">
                  <w:pPr>
                    <w:spacing w:line="360" w:lineRule="auto"/>
                    <w:jc w:val="center"/>
                    <w:textAlignment w:val="baseline"/>
                    <w:rPr>
                      <w:rFonts w:eastAsiaTheme="minorEastAsia"/>
                      <w:kern w:val="0"/>
                      <w:szCs w:val="21"/>
                    </w:rPr>
                  </w:pPr>
                  <w:r w:rsidRPr="007A2884">
                    <w:rPr>
                      <w:rFonts w:eastAsiaTheme="minorEastAsia"/>
                      <w:kern w:val="0"/>
                      <w:szCs w:val="21"/>
                    </w:rPr>
                    <w:t>75</w:t>
                  </w:r>
                </w:p>
              </w:tc>
              <w:tc>
                <w:tcPr>
                  <w:tcW w:w="1612" w:type="dxa"/>
                  <w:vAlign w:val="center"/>
                </w:tcPr>
                <w:p w:rsidR="00B651BE" w:rsidRPr="007A2884" w:rsidRDefault="00A25617" w:rsidP="00EE4610">
                  <w:pPr>
                    <w:spacing w:line="360" w:lineRule="auto"/>
                    <w:jc w:val="center"/>
                    <w:textAlignment w:val="baseline"/>
                    <w:rPr>
                      <w:rFonts w:eastAsiaTheme="minorEastAsia"/>
                      <w:kern w:val="0"/>
                      <w:szCs w:val="21"/>
                    </w:rPr>
                  </w:pPr>
                  <w:r w:rsidRPr="007A2884">
                    <w:rPr>
                      <w:rFonts w:asciiTheme="minorEastAsia" w:eastAsiaTheme="minorEastAsia" w:hAnsiTheme="minorEastAsia"/>
                      <w:kern w:val="0"/>
                      <w:szCs w:val="21"/>
                    </w:rPr>
                    <w:t>②</w:t>
                  </w:r>
                  <w:r w:rsidRPr="007A2884">
                    <w:rPr>
                      <w:rFonts w:eastAsiaTheme="minorEastAsia" w:hAnsiTheme="minorEastAsia"/>
                      <w:kern w:val="0"/>
                      <w:szCs w:val="21"/>
                    </w:rPr>
                    <w:t>号</w:t>
                  </w:r>
                  <w:r w:rsidR="00B651BE" w:rsidRPr="007A2884">
                    <w:rPr>
                      <w:rFonts w:eastAsiaTheme="minorEastAsia" w:hAnsiTheme="minorEastAsia"/>
                      <w:kern w:val="0"/>
                      <w:szCs w:val="21"/>
                    </w:rPr>
                    <w:t>生产车间</w:t>
                  </w:r>
                </w:p>
              </w:tc>
              <w:tc>
                <w:tcPr>
                  <w:tcW w:w="1267" w:type="dxa"/>
                  <w:vMerge/>
                  <w:vAlign w:val="center"/>
                </w:tcPr>
                <w:p w:rsidR="00B651BE" w:rsidRPr="007A2884" w:rsidRDefault="00B651BE" w:rsidP="00EE4610">
                  <w:pPr>
                    <w:spacing w:line="360" w:lineRule="auto"/>
                    <w:jc w:val="center"/>
                    <w:textAlignment w:val="baseline"/>
                    <w:rPr>
                      <w:rFonts w:eastAsiaTheme="minorEastAsia"/>
                      <w:kern w:val="0"/>
                      <w:szCs w:val="21"/>
                    </w:rPr>
                  </w:pPr>
                </w:p>
              </w:tc>
              <w:tc>
                <w:tcPr>
                  <w:tcW w:w="1255" w:type="dxa"/>
                  <w:vAlign w:val="center"/>
                </w:tcPr>
                <w:p w:rsidR="00B651BE" w:rsidRPr="007A2884" w:rsidRDefault="00B651BE" w:rsidP="00C873B8">
                  <w:pPr>
                    <w:spacing w:line="360" w:lineRule="auto"/>
                    <w:jc w:val="center"/>
                    <w:textAlignment w:val="baseline"/>
                    <w:rPr>
                      <w:rFonts w:eastAsiaTheme="minorEastAsia"/>
                      <w:kern w:val="0"/>
                      <w:szCs w:val="21"/>
                    </w:rPr>
                  </w:pPr>
                  <w:r w:rsidRPr="007A2884">
                    <w:rPr>
                      <w:rFonts w:eastAsiaTheme="minorEastAsia"/>
                      <w:kern w:val="0"/>
                      <w:szCs w:val="21"/>
                    </w:rPr>
                    <w:t>45</w:t>
                  </w:r>
                </w:p>
              </w:tc>
            </w:tr>
            <w:tr w:rsidR="00B651BE" w:rsidRPr="007A2884" w:rsidTr="00A25617">
              <w:tc>
                <w:tcPr>
                  <w:tcW w:w="697" w:type="dxa"/>
                  <w:vAlign w:val="center"/>
                </w:tcPr>
                <w:p w:rsidR="00B651BE" w:rsidRPr="007A2884" w:rsidRDefault="009E1E85" w:rsidP="00EE4610">
                  <w:pPr>
                    <w:spacing w:line="360" w:lineRule="auto"/>
                    <w:jc w:val="center"/>
                    <w:textAlignment w:val="baseline"/>
                    <w:rPr>
                      <w:rFonts w:eastAsiaTheme="minorEastAsia"/>
                      <w:kern w:val="0"/>
                      <w:szCs w:val="21"/>
                    </w:rPr>
                  </w:pPr>
                  <w:r w:rsidRPr="007A2884">
                    <w:rPr>
                      <w:rFonts w:eastAsiaTheme="minorEastAsia"/>
                      <w:kern w:val="0"/>
                      <w:szCs w:val="21"/>
                    </w:rPr>
                    <w:t>5</w:t>
                  </w:r>
                </w:p>
              </w:tc>
              <w:tc>
                <w:tcPr>
                  <w:tcW w:w="1809" w:type="dxa"/>
                  <w:vAlign w:val="center"/>
                </w:tcPr>
                <w:p w:rsidR="00B651BE" w:rsidRPr="007A2884" w:rsidRDefault="00B651BE" w:rsidP="00945777">
                  <w:pPr>
                    <w:spacing w:line="360" w:lineRule="auto"/>
                    <w:jc w:val="center"/>
                    <w:rPr>
                      <w:rFonts w:eastAsiaTheme="minorEastAsia"/>
                      <w:snapToGrid w:val="0"/>
                      <w:kern w:val="0"/>
                      <w:szCs w:val="21"/>
                    </w:rPr>
                  </w:pPr>
                  <w:r w:rsidRPr="007A2884">
                    <w:rPr>
                      <w:rFonts w:eastAsiaTheme="minorEastAsia" w:hAnsiTheme="minorEastAsia"/>
                      <w:snapToGrid w:val="0"/>
                      <w:kern w:val="0"/>
                      <w:szCs w:val="21"/>
                    </w:rPr>
                    <w:t>点焊机</w:t>
                  </w:r>
                </w:p>
              </w:tc>
              <w:tc>
                <w:tcPr>
                  <w:tcW w:w="1279" w:type="dxa"/>
                  <w:vAlign w:val="center"/>
                </w:tcPr>
                <w:p w:rsidR="00B651BE" w:rsidRPr="007A2884" w:rsidRDefault="00B651BE" w:rsidP="00945777">
                  <w:pPr>
                    <w:widowControl/>
                    <w:spacing w:line="360" w:lineRule="atLeast"/>
                    <w:jc w:val="center"/>
                    <w:rPr>
                      <w:rFonts w:eastAsiaTheme="minorEastAsia"/>
                      <w:kern w:val="0"/>
                      <w:szCs w:val="21"/>
                    </w:rPr>
                  </w:pPr>
                  <w:r w:rsidRPr="007A2884">
                    <w:rPr>
                      <w:rFonts w:eastAsiaTheme="minorEastAsia"/>
                      <w:kern w:val="0"/>
                      <w:szCs w:val="21"/>
                    </w:rPr>
                    <w:t>1</w:t>
                  </w:r>
                  <w:r w:rsidRPr="007A2884">
                    <w:rPr>
                      <w:rFonts w:eastAsiaTheme="minorEastAsia" w:hAnsiTheme="minorEastAsia"/>
                      <w:kern w:val="0"/>
                      <w:szCs w:val="21"/>
                    </w:rPr>
                    <w:t>台</w:t>
                  </w:r>
                </w:p>
              </w:tc>
              <w:tc>
                <w:tcPr>
                  <w:tcW w:w="898" w:type="dxa"/>
                  <w:vAlign w:val="center"/>
                </w:tcPr>
                <w:p w:rsidR="00B651BE" w:rsidRPr="007A2884" w:rsidRDefault="00B651BE" w:rsidP="00D9491D">
                  <w:pPr>
                    <w:spacing w:line="360" w:lineRule="auto"/>
                    <w:jc w:val="center"/>
                    <w:textAlignment w:val="baseline"/>
                    <w:rPr>
                      <w:rFonts w:eastAsiaTheme="minorEastAsia"/>
                      <w:kern w:val="0"/>
                      <w:szCs w:val="21"/>
                    </w:rPr>
                  </w:pPr>
                  <w:r w:rsidRPr="007A2884">
                    <w:rPr>
                      <w:rFonts w:eastAsiaTheme="minorEastAsia"/>
                      <w:kern w:val="0"/>
                      <w:szCs w:val="21"/>
                    </w:rPr>
                    <w:t>70</w:t>
                  </w:r>
                </w:p>
              </w:tc>
              <w:tc>
                <w:tcPr>
                  <w:tcW w:w="1612" w:type="dxa"/>
                  <w:vAlign w:val="center"/>
                </w:tcPr>
                <w:p w:rsidR="00B651BE" w:rsidRPr="007A2884" w:rsidRDefault="00A25617" w:rsidP="00EE4610">
                  <w:pPr>
                    <w:spacing w:line="360" w:lineRule="auto"/>
                    <w:jc w:val="center"/>
                    <w:textAlignment w:val="baseline"/>
                    <w:rPr>
                      <w:rFonts w:eastAsiaTheme="minorEastAsia"/>
                      <w:kern w:val="0"/>
                      <w:szCs w:val="21"/>
                    </w:rPr>
                  </w:pPr>
                  <w:r w:rsidRPr="007A2884">
                    <w:rPr>
                      <w:rFonts w:asciiTheme="minorEastAsia" w:eastAsiaTheme="minorEastAsia" w:hAnsiTheme="minorEastAsia"/>
                      <w:kern w:val="0"/>
                      <w:szCs w:val="21"/>
                    </w:rPr>
                    <w:t>①</w:t>
                  </w:r>
                  <w:r w:rsidRPr="007A2884">
                    <w:rPr>
                      <w:rFonts w:eastAsiaTheme="minorEastAsia" w:hAnsiTheme="minorEastAsia"/>
                      <w:kern w:val="0"/>
                      <w:szCs w:val="21"/>
                    </w:rPr>
                    <w:t>号</w:t>
                  </w:r>
                  <w:r w:rsidR="00B651BE" w:rsidRPr="007A2884">
                    <w:rPr>
                      <w:rFonts w:eastAsiaTheme="minorEastAsia" w:hAnsiTheme="minorEastAsia"/>
                      <w:kern w:val="0"/>
                      <w:szCs w:val="21"/>
                    </w:rPr>
                    <w:t>生产车间</w:t>
                  </w:r>
                </w:p>
              </w:tc>
              <w:tc>
                <w:tcPr>
                  <w:tcW w:w="1267" w:type="dxa"/>
                  <w:vMerge/>
                  <w:vAlign w:val="center"/>
                </w:tcPr>
                <w:p w:rsidR="00B651BE" w:rsidRPr="007A2884" w:rsidRDefault="00B651BE" w:rsidP="00EE4610">
                  <w:pPr>
                    <w:spacing w:line="360" w:lineRule="auto"/>
                    <w:jc w:val="center"/>
                    <w:textAlignment w:val="baseline"/>
                    <w:rPr>
                      <w:rFonts w:eastAsiaTheme="minorEastAsia"/>
                      <w:kern w:val="0"/>
                      <w:szCs w:val="21"/>
                    </w:rPr>
                  </w:pPr>
                </w:p>
              </w:tc>
              <w:tc>
                <w:tcPr>
                  <w:tcW w:w="1255" w:type="dxa"/>
                  <w:vAlign w:val="center"/>
                </w:tcPr>
                <w:p w:rsidR="00B651BE" w:rsidRPr="007A2884" w:rsidRDefault="00B651BE" w:rsidP="00C873B8">
                  <w:pPr>
                    <w:spacing w:line="360" w:lineRule="auto"/>
                    <w:jc w:val="center"/>
                    <w:textAlignment w:val="baseline"/>
                    <w:rPr>
                      <w:rFonts w:eastAsiaTheme="minorEastAsia"/>
                      <w:kern w:val="0"/>
                      <w:szCs w:val="21"/>
                    </w:rPr>
                  </w:pPr>
                  <w:r w:rsidRPr="007A2884">
                    <w:rPr>
                      <w:rFonts w:eastAsiaTheme="minorEastAsia"/>
                      <w:kern w:val="0"/>
                      <w:szCs w:val="21"/>
                    </w:rPr>
                    <w:t>45</w:t>
                  </w:r>
                </w:p>
              </w:tc>
            </w:tr>
            <w:tr w:rsidR="00B651BE" w:rsidRPr="007A2884" w:rsidTr="00A25617">
              <w:tc>
                <w:tcPr>
                  <w:tcW w:w="697" w:type="dxa"/>
                  <w:vAlign w:val="center"/>
                </w:tcPr>
                <w:p w:rsidR="00B651BE" w:rsidRPr="007A2884" w:rsidRDefault="009E1E85" w:rsidP="00EE4610">
                  <w:pPr>
                    <w:spacing w:line="360" w:lineRule="auto"/>
                    <w:jc w:val="center"/>
                    <w:textAlignment w:val="baseline"/>
                    <w:rPr>
                      <w:rFonts w:eastAsiaTheme="minorEastAsia"/>
                      <w:kern w:val="0"/>
                      <w:szCs w:val="21"/>
                    </w:rPr>
                  </w:pPr>
                  <w:r w:rsidRPr="007A2884">
                    <w:rPr>
                      <w:rFonts w:eastAsiaTheme="minorEastAsia"/>
                      <w:kern w:val="0"/>
                      <w:szCs w:val="21"/>
                    </w:rPr>
                    <w:t>6</w:t>
                  </w:r>
                </w:p>
              </w:tc>
              <w:tc>
                <w:tcPr>
                  <w:tcW w:w="1809" w:type="dxa"/>
                  <w:vAlign w:val="center"/>
                </w:tcPr>
                <w:p w:rsidR="00B651BE" w:rsidRPr="007A2884" w:rsidRDefault="00B651BE" w:rsidP="00945777">
                  <w:pPr>
                    <w:spacing w:line="360" w:lineRule="auto"/>
                    <w:jc w:val="center"/>
                    <w:rPr>
                      <w:rFonts w:eastAsiaTheme="minorEastAsia"/>
                      <w:snapToGrid w:val="0"/>
                      <w:kern w:val="0"/>
                      <w:szCs w:val="21"/>
                    </w:rPr>
                  </w:pPr>
                  <w:r w:rsidRPr="007A2884">
                    <w:rPr>
                      <w:rFonts w:eastAsiaTheme="minorEastAsia" w:hAnsiTheme="minorEastAsia"/>
                      <w:snapToGrid w:val="0"/>
                      <w:kern w:val="0"/>
                      <w:szCs w:val="21"/>
                    </w:rPr>
                    <w:t>压边机</w:t>
                  </w:r>
                </w:p>
              </w:tc>
              <w:tc>
                <w:tcPr>
                  <w:tcW w:w="1279" w:type="dxa"/>
                  <w:vAlign w:val="center"/>
                </w:tcPr>
                <w:p w:rsidR="00B651BE" w:rsidRPr="007A2884" w:rsidRDefault="00B651BE" w:rsidP="00945777">
                  <w:pPr>
                    <w:widowControl/>
                    <w:spacing w:line="360" w:lineRule="atLeast"/>
                    <w:jc w:val="center"/>
                    <w:rPr>
                      <w:rFonts w:eastAsiaTheme="minorEastAsia"/>
                      <w:kern w:val="0"/>
                      <w:szCs w:val="21"/>
                    </w:rPr>
                  </w:pPr>
                  <w:r w:rsidRPr="007A2884">
                    <w:rPr>
                      <w:rFonts w:eastAsiaTheme="minorEastAsia"/>
                      <w:kern w:val="0"/>
                      <w:szCs w:val="21"/>
                    </w:rPr>
                    <w:t>2</w:t>
                  </w:r>
                  <w:r w:rsidRPr="007A2884">
                    <w:rPr>
                      <w:rFonts w:eastAsiaTheme="minorEastAsia" w:hAnsiTheme="minorEastAsia"/>
                      <w:kern w:val="0"/>
                      <w:szCs w:val="21"/>
                    </w:rPr>
                    <w:t>台</w:t>
                  </w:r>
                </w:p>
              </w:tc>
              <w:tc>
                <w:tcPr>
                  <w:tcW w:w="898" w:type="dxa"/>
                  <w:vAlign w:val="center"/>
                </w:tcPr>
                <w:p w:rsidR="00B651BE" w:rsidRPr="007A2884" w:rsidRDefault="00B651BE" w:rsidP="00D9491D">
                  <w:pPr>
                    <w:spacing w:line="360" w:lineRule="auto"/>
                    <w:jc w:val="center"/>
                    <w:textAlignment w:val="baseline"/>
                    <w:rPr>
                      <w:rFonts w:eastAsiaTheme="minorEastAsia"/>
                      <w:kern w:val="0"/>
                      <w:szCs w:val="21"/>
                    </w:rPr>
                  </w:pPr>
                  <w:r w:rsidRPr="007A2884">
                    <w:rPr>
                      <w:rFonts w:eastAsiaTheme="minorEastAsia"/>
                      <w:kern w:val="0"/>
                      <w:szCs w:val="21"/>
                    </w:rPr>
                    <w:t>75</w:t>
                  </w:r>
                </w:p>
              </w:tc>
              <w:tc>
                <w:tcPr>
                  <w:tcW w:w="1612" w:type="dxa"/>
                  <w:vAlign w:val="center"/>
                </w:tcPr>
                <w:p w:rsidR="00B651BE" w:rsidRPr="007A2884" w:rsidRDefault="00A25617" w:rsidP="00A25617">
                  <w:pPr>
                    <w:jc w:val="center"/>
                    <w:textAlignment w:val="baseline"/>
                    <w:rPr>
                      <w:rFonts w:eastAsiaTheme="minorEastAsia"/>
                      <w:kern w:val="0"/>
                      <w:szCs w:val="21"/>
                    </w:rPr>
                  </w:pPr>
                  <w:r w:rsidRPr="007A2884">
                    <w:rPr>
                      <w:rFonts w:asciiTheme="minorEastAsia" w:eastAsiaTheme="minorEastAsia" w:hAnsiTheme="minorEastAsia"/>
                      <w:kern w:val="0"/>
                      <w:szCs w:val="21"/>
                    </w:rPr>
                    <w:t>①</w:t>
                  </w:r>
                  <w:r w:rsidRPr="007A2884">
                    <w:rPr>
                      <w:rFonts w:eastAsiaTheme="minorEastAsia" w:hAnsiTheme="minorEastAsia"/>
                      <w:kern w:val="0"/>
                      <w:szCs w:val="21"/>
                    </w:rPr>
                    <w:t>号</w:t>
                  </w:r>
                  <w:r w:rsidR="00B651BE" w:rsidRPr="007A2884">
                    <w:rPr>
                      <w:rFonts w:eastAsiaTheme="minorEastAsia" w:hAnsiTheme="minorEastAsia"/>
                      <w:kern w:val="0"/>
                      <w:szCs w:val="21"/>
                    </w:rPr>
                    <w:t>生产车间</w:t>
                  </w:r>
                </w:p>
              </w:tc>
              <w:tc>
                <w:tcPr>
                  <w:tcW w:w="1267" w:type="dxa"/>
                  <w:vMerge/>
                  <w:vAlign w:val="center"/>
                </w:tcPr>
                <w:p w:rsidR="00B651BE" w:rsidRPr="007A2884" w:rsidRDefault="00B651BE" w:rsidP="00EE4610">
                  <w:pPr>
                    <w:spacing w:line="360" w:lineRule="auto"/>
                    <w:jc w:val="center"/>
                    <w:textAlignment w:val="baseline"/>
                    <w:rPr>
                      <w:rFonts w:eastAsiaTheme="minorEastAsia"/>
                      <w:kern w:val="0"/>
                      <w:szCs w:val="21"/>
                    </w:rPr>
                  </w:pPr>
                </w:p>
              </w:tc>
              <w:tc>
                <w:tcPr>
                  <w:tcW w:w="1255" w:type="dxa"/>
                  <w:vAlign w:val="center"/>
                </w:tcPr>
                <w:p w:rsidR="00B651BE" w:rsidRPr="007A2884" w:rsidRDefault="00B651BE" w:rsidP="00C873B8">
                  <w:pPr>
                    <w:spacing w:line="360" w:lineRule="auto"/>
                    <w:jc w:val="center"/>
                    <w:textAlignment w:val="baseline"/>
                    <w:rPr>
                      <w:rFonts w:eastAsiaTheme="minorEastAsia"/>
                      <w:kern w:val="0"/>
                      <w:szCs w:val="21"/>
                    </w:rPr>
                  </w:pPr>
                  <w:r w:rsidRPr="007A2884">
                    <w:rPr>
                      <w:rFonts w:eastAsiaTheme="minorEastAsia"/>
                      <w:kern w:val="0"/>
                      <w:szCs w:val="21"/>
                    </w:rPr>
                    <w:t>50</w:t>
                  </w:r>
                </w:p>
              </w:tc>
            </w:tr>
            <w:tr w:rsidR="00B651BE" w:rsidRPr="007A2884" w:rsidTr="00A25617">
              <w:tc>
                <w:tcPr>
                  <w:tcW w:w="697" w:type="dxa"/>
                  <w:vAlign w:val="center"/>
                </w:tcPr>
                <w:p w:rsidR="00B651BE" w:rsidRPr="007A2884" w:rsidRDefault="009E1E85" w:rsidP="00EE4610">
                  <w:pPr>
                    <w:spacing w:line="360" w:lineRule="auto"/>
                    <w:jc w:val="center"/>
                    <w:textAlignment w:val="baseline"/>
                    <w:rPr>
                      <w:rFonts w:eastAsiaTheme="minorEastAsia"/>
                      <w:kern w:val="0"/>
                      <w:szCs w:val="21"/>
                    </w:rPr>
                  </w:pPr>
                  <w:r w:rsidRPr="007A2884">
                    <w:rPr>
                      <w:rFonts w:eastAsiaTheme="minorEastAsia"/>
                      <w:kern w:val="0"/>
                      <w:szCs w:val="21"/>
                    </w:rPr>
                    <w:t>7</w:t>
                  </w:r>
                </w:p>
              </w:tc>
              <w:tc>
                <w:tcPr>
                  <w:tcW w:w="1809" w:type="dxa"/>
                  <w:vAlign w:val="center"/>
                </w:tcPr>
                <w:p w:rsidR="00B651BE" w:rsidRPr="007A2884" w:rsidRDefault="00B651BE" w:rsidP="00945777">
                  <w:pPr>
                    <w:spacing w:line="360" w:lineRule="auto"/>
                    <w:jc w:val="center"/>
                    <w:rPr>
                      <w:rFonts w:eastAsiaTheme="minorEastAsia"/>
                      <w:snapToGrid w:val="0"/>
                      <w:kern w:val="0"/>
                      <w:szCs w:val="21"/>
                    </w:rPr>
                  </w:pPr>
                  <w:r w:rsidRPr="007A2884">
                    <w:rPr>
                      <w:rFonts w:eastAsiaTheme="minorEastAsia" w:hAnsiTheme="minorEastAsia"/>
                      <w:snapToGrid w:val="0"/>
                      <w:kern w:val="0"/>
                      <w:szCs w:val="21"/>
                    </w:rPr>
                    <w:t>封口机</w:t>
                  </w:r>
                </w:p>
              </w:tc>
              <w:tc>
                <w:tcPr>
                  <w:tcW w:w="1279" w:type="dxa"/>
                  <w:vAlign w:val="center"/>
                </w:tcPr>
                <w:p w:rsidR="00B651BE" w:rsidRPr="007A2884" w:rsidRDefault="00B651BE" w:rsidP="00945777">
                  <w:pPr>
                    <w:widowControl/>
                    <w:spacing w:line="360" w:lineRule="atLeast"/>
                    <w:jc w:val="center"/>
                    <w:rPr>
                      <w:rFonts w:eastAsiaTheme="minorEastAsia"/>
                      <w:kern w:val="0"/>
                      <w:szCs w:val="21"/>
                    </w:rPr>
                  </w:pPr>
                  <w:r w:rsidRPr="007A2884">
                    <w:rPr>
                      <w:rFonts w:eastAsiaTheme="minorEastAsia"/>
                      <w:kern w:val="0"/>
                      <w:szCs w:val="21"/>
                    </w:rPr>
                    <w:t>1</w:t>
                  </w:r>
                  <w:r w:rsidRPr="007A2884">
                    <w:rPr>
                      <w:rFonts w:eastAsiaTheme="minorEastAsia" w:hAnsiTheme="minorEastAsia"/>
                      <w:kern w:val="0"/>
                      <w:szCs w:val="21"/>
                    </w:rPr>
                    <w:t>台</w:t>
                  </w:r>
                </w:p>
              </w:tc>
              <w:tc>
                <w:tcPr>
                  <w:tcW w:w="898" w:type="dxa"/>
                  <w:vAlign w:val="center"/>
                </w:tcPr>
                <w:p w:rsidR="00B651BE" w:rsidRPr="007A2884" w:rsidRDefault="00B651BE" w:rsidP="00D9491D">
                  <w:pPr>
                    <w:spacing w:line="360" w:lineRule="auto"/>
                    <w:jc w:val="center"/>
                    <w:textAlignment w:val="baseline"/>
                    <w:rPr>
                      <w:rFonts w:eastAsiaTheme="minorEastAsia"/>
                      <w:kern w:val="0"/>
                      <w:szCs w:val="21"/>
                    </w:rPr>
                  </w:pPr>
                  <w:r w:rsidRPr="007A2884">
                    <w:rPr>
                      <w:rFonts w:eastAsiaTheme="minorEastAsia"/>
                      <w:kern w:val="0"/>
                      <w:szCs w:val="21"/>
                    </w:rPr>
                    <w:t>75</w:t>
                  </w:r>
                </w:p>
              </w:tc>
              <w:tc>
                <w:tcPr>
                  <w:tcW w:w="1612" w:type="dxa"/>
                  <w:vAlign w:val="center"/>
                </w:tcPr>
                <w:p w:rsidR="00B651BE" w:rsidRPr="007A2884" w:rsidRDefault="00A25617" w:rsidP="00AF7C39">
                  <w:pPr>
                    <w:jc w:val="center"/>
                    <w:textAlignment w:val="baseline"/>
                    <w:rPr>
                      <w:rFonts w:eastAsiaTheme="minorEastAsia"/>
                      <w:kern w:val="0"/>
                      <w:szCs w:val="21"/>
                    </w:rPr>
                  </w:pPr>
                  <w:r w:rsidRPr="007A2884">
                    <w:rPr>
                      <w:rFonts w:asciiTheme="minorEastAsia" w:eastAsiaTheme="minorEastAsia" w:hAnsiTheme="minorEastAsia"/>
                      <w:kern w:val="0"/>
                      <w:szCs w:val="21"/>
                    </w:rPr>
                    <w:t>②</w:t>
                  </w:r>
                  <w:r w:rsidRPr="007A2884">
                    <w:rPr>
                      <w:rFonts w:eastAsiaTheme="minorEastAsia" w:hAnsiTheme="minorEastAsia"/>
                      <w:kern w:val="0"/>
                      <w:szCs w:val="21"/>
                    </w:rPr>
                    <w:t>号</w:t>
                  </w:r>
                  <w:r w:rsidR="00B651BE" w:rsidRPr="007A2884">
                    <w:rPr>
                      <w:rFonts w:eastAsiaTheme="minorEastAsia" w:hAnsiTheme="minorEastAsia"/>
                      <w:kern w:val="0"/>
                      <w:szCs w:val="21"/>
                    </w:rPr>
                    <w:t>生产车间</w:t>
                  </w:r>
                </w:p>
              </w:tc>
              <w:tc>
                <w:tcPr>
                  <w:tcW w:w="1267" w:type="dxa"/>
                  <w:vMerge/>
                  <w:vAlign w:val="center"/>
                </w:tcPr>
                <w:p w:rsidR="00B651BE" w:rsidRPr="007A2884" w:rsidRDefault="00B651BE" w:rsidP="00EE4610">
                  <w:pPr>
                    <w:spacing w:line="360" w:lineRule="auto"/>
                    <w:jc w:val="center"/>
                    <w:textAlignment w:val="baseline"/>
                    <w:rPr>
                      <w:rFonts w:eastAsiaTheme="minorEastAsia"/>
                      <w:kern w:val="0"/>
                      <w:szCs w:val="21"/>
                    </w:rPr>
                  </w:pPr>
                </w:p>
              </w:tc>
              <w:tc>
                <w:tcPr>
                  <w:tcW w:w="1255" w:type="dxa"/>
                  <w:vAlign w:val="center"/>
                </w:tcPr>
                <w:p w:rsidR="00B651BE" w:rsidRPr="007A2884" w:rsidRDefault="00B651BE" w:rsidP="00C873B8">
                  <w:pPr>
                    <w:spacing w:line="360" w:lineRule="auto"/>
                    <w:jc w:val="center"/>
                    <w:textAlignment w:val="baseline"/>
                    <w:rPr>
                      <w:rFonts w:eastAsiaTheme="minorEastAsia"/>
                      <w:kern w:val="0"/>
                      <w:szCs w:val="21"/>
                    </w:rPr>
                  </w:pPr>
                  <w:r w:rsidRPr="007A2884">
                    <w:rPr>
                      <w:rFonts w:eastAsiaTheme="minorEastAsia"/>
                      <w:kern w:val="0"/>
                      <w:szCs w:val="21"/>
                    </w:rPr>
                    <w:t>50</w:t>
                  </w:r>
                </w:p>
              </w:tc>
            </w:tr>
            <w:tr w:rsidR="00B651BE" w:rsidRPr="007A2884" w:rsidTr="00A25617">
              <w:tc>
                <w:tcPr>
                  <w:tcW w:w="697" w:type="dxa"/>
                  <w:vAlign w:val="center"/>
                </w:tcPr>
                <w:p w:rsidR="00B651BE" w:rsidRPr="007A2884" w:rsidRDefault="009E1E85" w:rsidP="00EE4610">
                  <w:pPr>
                    <w:spacing w:line="360" w:lineRule="auto"/>
                    <w:jc w:val="center"/>
                    <w:textAlignment w:val="baseline"/>
                    <w:rPr>
                      <w:rFonts w:eastAsiaTheme="minorEastAsia"/>
                      <w:kern w:val="0"/>
                      <w:szCs w:val="21"/>
                    </w:rPr>
                  </w:pPr>
                  <w:r w:rsidRPr="007A2884">
                    <w:rPr>
                      <w:rFonts w:eastAsiaTheme="minorEastAsia"/>
                      <w:kern w:val="0"/>
                      <w:szCs w:val="21"/>
                    </w:rPr>
                    <w:t>8</w:t>
                  </w:r>
                </w:p>
              </w:tc>
              <w:tc>
                <w:tcPr>
                  <w:tcW w:w="1809" w:type="dxa"/>
                  <w:vAlign w:val="center"/>
                </w:tcPr>
                <w:p w:rsidR="00B651BE" w:rsidRPr="007A2884" w:rsidRDefault="00B651BE" w:rsidP="00945777">
                  <w:pPr>
                    <w:spacing w:line="360" w:lineRule="auto"/>
                    <w:jc w:val="center"/>
                    <w:rPr>
                      <w:rFonts w:eastAsiaTheme="minorEastAsia"/>
                      <w:snapToGrid w:val="0"/>
                      <w:kern w:val="0"/>
                      <w:szCs w:val="21"/>
                    </w:rPr>
                  </w:pPr>
                  <w:r w:rsidRPr="007A2884">
                    <w:rPr>
                      <w:rFonts w:eastAsiaTheme="minorEastAsia" w:hAnsiTheme="minorEastAsia"/>
                      <w:snapToGrid w:val="0"/>
                      <w:kern w:val="0"/>
                      <w:szCs w:val="21"/>
                    </w:rPr>
                    <w:t>剪板机</w:t>
                  </w:r>
                </w:p>
              </w:tc>
              <w:tc>
                <w:tcPr>
                  <w:tcW w:w="1279" w:type="dxa"/>
                  <w:vAlign w:val="center"/>
                </w:tcPr>
                <w:p w:rsidR="00B651BE" w:rsidRPr="007A2884" w:rsidRDefault="00B651BE" w:rsidP="00945777">
                  <w:pPr>
                    <w:widowControl/>
                    <w:spacing w:line="360" w:lineRule="atLeast"/>
                    <w:jc w:val="center"/>
                    <w:rPr>
                      <w:rFonts w:eastAsiaTheme="minorEastAsia"/>
                      <w:kern w:val="0"/>
                      <w:szCs w:val="21"/>
                    </w:rPr>
                  </w:pPr>
                  <w:r w:rsidRPr="007A2884">
                    <w:rPr>
                      <w:rFonts w:eastAsiaTheme="minorEastAsia"/>
                      <w:kern w:val="0"/>
                      <w:szCs w:val="21"/>
                    </w:rPr>
                    <w:t>1</w:t>
                  </w:r>
                  <w:r w:rsidRPr="007A2884">
                    <w:rPr>
                      <w:rFonts w:eastAsiaTheme="minorEastAsia" w:hAnsiTheme="minorEastAsia"/>
                      <w:kern w:val="0"/>
                      <w:szCs w:val="21"/>
                    </w:rPr>
                    <w:t>台</w:t>
                  </w:r>
                </w:p>
              </w:tc>
              <w:tc>
                <w:tcPr>
                  <w:tcW w:w="898" w:type="dxa"/>
                  <w:vAlign w:val="center"/>
                </w:tcPr>
                <w:p w:rsidR="00B651BE" w:rsidRPr="007A2884" w:rsidRDefault="00B651BE" w:rsidP="00D9491D">
                  <w:pPr>
                    <w:spacing w:line="360" w:lineRule="auto"/>
                    <w:jc w:val="center"/>
                    <w:textAlignment w:val="baseline"/>
                    <w:rPr>
                      <w:rFonts w:eastAsiaTheme="minorEastAsia"/>
                      <w:kern w:val="0"/>
                      <w:szCs w:val="21"/>
                    </w:rPr>
                  </w:pPr>
                  <w:r w:rsidRPr="007A2884">
                    <w:rPr>
                      <w:rFonts w:eastAsiaTheme="minorEastAsia"/>
                      <w:kern w:val="0"/>
                      <w:szCs w:val="21"/>
                    </w:rPr>
                    <w:t>75</w:t>
                  </w:r>
                </w:p>
              </w:tc>
              <w:tc>
                <w:tcPr>
                  <w:tcW w:w="1612" w:type="dxa"/>
                  <w:vAlign w:val="center"/>
                </w:tcPr>
                <w:p w:rsidR="00B651BE" w:rsidRPr="007A2884" w:rsidRDefault="00A25617" w:rsidP="00AF7C39">
                  <w:pPr>
                    <w:jc w:val="center"/>
                    <w:textAlignment w:val="baseline"/>
                    <w:rPr>
                      <w:rFonts w:eastAsiaTheme="minorEastAsia"/>
                      <w:kern w:val="0"/>
                      <w:szCs w:val="21"/>
                    </w:rPr>
                  </w:pPr>
                  <w:r w:rsidRPr="007A2884">
                    <w:rPr>
                      <w:rFonts w:asciiTheme="minorEastAsia" w:eastAsiaTheme="minorEastAsia" w:hAnsiTheme="minorEastAsia"/>
                      <w:kern w:val="0"/>
                      <w:szCs w:val="21"/>
                    </w:rPr>
                    <w:t>②</w:t>
                  </w:r>
                  <w:r w:rsidRPr="007A2884">
                    <w:rPr>
                      <w:rFonts w:eastAsiaTheme="minorEastAsia" w:hAnsiTheme="minorEastAsia"/>
                      <w:kern w:val="0"/>
                      <w:szCs w:val="21"/>
                    </w:rPr>
                    <w:t>号</w:t>
                  </w:r>
                  <w:r w:rsidR="00B651BE" w:rsidRPr="007A2884">
                    <w:rPr>
                      <w:rFonts w:eastAsiaTheme="minorEastAsia" w:hAnsiTheme="minorEastAsia"/>
                      <w:kern w:val="0"/>
                      <w:szCs w:val="21"/>
                    </w:rPr>
                    <w:t>生产车间</w:t>
                  </w:r>
                </w:p>
              </w:tc>
              <w:tc>
                <w:tcPr>
                  <w:tcW w:w="1267" w:type="dxa"/>
                  <w:vMerge/>
                  <w:vAlign w:val="center"/>
                </w:tcPr>
                <w:p w:rsidR="00B651BE" w:rsidRPr="007A2884" w:rsidRDefault="00B651BE" w:rsidP="00EE4610">
                  <w:pPr>
                    <w:spacing w:line="360" w:lineRule="auto"/>
                    <w:jc w:val="center"/>
                    <w:textAlignment w:val="baseline"/>
                    <w:rPr>
                      <w:rFonts w:eastAsiaTheme="minorEastAsia"/>
                      <w:kern w:val="0"/>
                      <w:szCs w:val="21"/>
                    </w:rPr>
                  </w:pPr>
                </w:p>
              </w:tc>
              <w:tc>
                <w:tcPr>
                  <w:tcW w:w="1255" w:type="dxa"/>
                  <w:vAlign w:val="center"/>
                </w:tcPr>
                <w:p w:rsidR="00B651BE" w:rsidRPr="007A2884" w:rsidRDefault="00B651BE" w:rsidP="00C873B8">
                  <w:pPr>
                    <w:spacing w:line="360" w:lineRule="auto"/>
                    <w:jc w:val="center"/>
                    <w:textAlignment w:val="baseline"/>
                    <w:rPr>
                      <w:rFonts w:eastAsiaTheme="minorEastAsia"/>
                      <w:kern w:val="0"/>
                      <w:szCs w:val="21"/>
                    </w:rPr>
                  </w:pPr>
                  <w:r w:rsidRPr="007A2884">
                    <w:rPr>
                      <w:rFonts w:eastAsiaTheme="minorEastAsia"/>
                      <w:kern w:val="0"/>
                      <w:szCs w:val="21"/>
                    </w:rPr>
                    <w:t>45</w:t>
                  </w:r>
                </w:p>
              </w:tc>
            </w:tr>
          </w:tbl>
          <w:p w:rsidR="00EE4610" w:rsidRPr="007A2884" w:rsidRDefault="00EE4610" w:rsidP="00EE4610">
            <w:pPr>
              <w:pStyle w:val="24"/>
              <w:adjustRightInd w:val="0"/>
              <w:snapToGrid w:val="0"/>
              <w:spacing w:line="360" w:lineRule="auto"/>
              <w:ind w:firstLineChars="200" w:firstLine="480"/>
              <w:rPr>
                <w:rFonts w:eastAsiaTheme="minorEastAsia"/>
                <w:sz w:val="24"/>
              </w:rPr>
            </w:pPr>
            <w:r w:rsidRPr="007A2884">
              <w:rPr>
                <w:rFonts w:eastAsiaTheme="minorEastAsia" w:hAnsiTheme="minorEastAsia"/>
                <w:sz w:val="24"/>
              </w:rPr>
              <w:t>根据本项目主要高噪声设备的分布状况和</w:t>
            </w:r>
            <w:proofErr w:type="gramStart"/>
            <w:r w:rsidRPr="007A2884">
              <w:rPr>
                <w:rFonts w:eastAsiaTheme="minorEastAsia" w:hAnsiTheme="minorEastAsia"/>
                <w:sz w:val="24"/>
              </w:rPr>
              <w:t>源强</w:t>
            </w:r>
            <w:proofErr w:type="gramEnd"/>
            <w:r w:rsidRPr="007A2884">
              <w:rPr>
                <w:rFonts w:eastAsiaTheme="minorEastAsia" w:hAnsiTheme="minorEastAsia"/>
                <w:sz w:val="24"/>
              </w:rPr>
              <w:t>，计算出各声源对预测点的噪声贡献值，然后采用噪声叠加模式进行预测，本次评价噪声预测计算选用</w:t>
            </w:r>
            <w:r w:rsidRPr="007A2884">
              <w:rPr>
                <w:rFonts w:eastAsiaTheme="minorEastAsia"/>
                <w:sz w:val="24"/>
              </w:rPr>
              <w:t>HJ2.4-2009</w:t>
            </w:r>
            <w:r w:rsidRPr="007A2884">
              <w:rPr>
                <w:rFonts w:eastAsiaTheme="minorEastAsia" w:hAnsiTheme="minorEastAsia"/>
                <w:sz w:val="24"/>
              </w:rPr>
              <w:t>《环境影响评价技术导则</w:t>
            </w:r>
            <w:r w:rsidRPr="007A2884">
              <w:rPr>
                <w:rFonts w:eastAsiaTheme="minorEastAsia"/>
                <w:sz w:val="24"/>
              </w:rPr>
              <w:t>·</w:t>
            </w:r>
            <w:r w:rsidRPr="007A2884">
              <w:rPr>
                <w:rFonts w:eastAsiaTheme="minorEastAsia" w:hAnsiTheme="minorEastAsia"/>
                <w:sz w:val="24"/>
              </w:rPr>
              <w:t>声环境》中点声源预测模式进行预测。</w:t>
            </w:r>
          </w:p>
          <w:p w:rsidR="00EE4610" w:rsidRPr="007A2884" w:rsidRDefault="00EE4610" w:rsidP="00EE4610">
            <w:pPr>
              <w:pStyle w:val="24"/>
              <w:adjustRightInd w:val="0"/>
              <w:snapToGrid w:val="0"/>
              <w:spacing w:line="360" w:lineRule="auto"/>
              <w:ind w:firstLineChars="200" w:firstLine="480"/>
              <w:rPr>
                <w:rFonts w:eastAsiaTheme="minorEastAsia"/>
                <w:sz w:val="24"/>
              </w:rPr>
            </w:pPr>
            <w:r w:rsidRPr="007A2884">
              <w:rPr>
                <w:rFonts w:asciiTheme="minorEastAsia" w:eastAsiaTheme="minorEastAsia" w:hAnsiTheme="minorEastAsia"/>
                <w:sz w:val="24"/>
              </w:rPr>
              <w:t>①</w:t>
            </w:r>
            <w:r w:rsidRPr="007A2884">
              <w:rPr>
                <w:rFonts w:eastAsiaTheme="minorEastAsia" w:hAnsiTheme="minorEastAsia"/>
                <w:sz w:val="24"/>
              </w:rPr>
              <w:t>单一点源衰减模式：</w:t>
            </w:r>
          </w:p>
          <w:p w:rsidR="00EE4610" w:rsidRPr="007A2884" w:rsidRDefault="00EE4610" w:rsidP="00EE4610">
            <w:pPr>
              <w:pStyle w:val="24"/>
              <w:adjustRightInd w:val="0"/>
              <w:snapToGrid w:val="0"/>
              <w:spacing w:line="360" w:lineRule="auto"/>
              <w:ind w:firstLineChars="200" w:firstLine="480"/>
              <w:rPr>
                <w:rFonts w:eastAsiaTheme="minorEastAsia"/>
                <w:sz w:val="24"/>
              </w:rPr>
            </w:pPr>
            <w:r w:rsidRPr="007A2884">
              <w:rPr>
                <w:rFonts w:eastAsiaTheme="minorEastAsia"/>
                <w:sz w:val="24"/>
              </w:rPr>
              <w:object w:dxaOrig="3040" w:dyaOrig="379">
                <v:shape id="_x0000_i1027" type="#_x0000_t75" style="width:151.45pt;height:19.85pt;mso-position-horizontal-relative:page;mso-position-vertical-relative:page" o:ole="">
                  <v:imagedata r:id="rId10" o:title=""/>
                </v:shape>
                <o:OLEObject Type="Embed" ProgID="Equation.3" ShapeID="_x0000_i1027" DrawAspect="Content" ObjectID="_1638947197" r:id="rId11"/>
              </w:object>
            </w:r>
            <w:r w:rsidRPr="007A2884">
              <w:rPr>
                <w:rFonts w:eastAsiaTheme="minorEastAsia"/>
                <w:sz w:val="24"/>
              </w:rPr>
              <w:t xml:space="preserve">    dB(A)</w:t>
            </w:r>
          </w:p>
          <w:p w:rsidR="00EE4610" w:rsidRPr="007A2884" w:rsidRDefault="00EE4610" w:rsidP="00EE4610">
            <w:pPr>
              <w:pStyle w:val="24"/>
              <w:adjustRightInd w:val="0"/>
              <w:snapToGrid w:val="0"/>
              <w:spacing w:line="360" w:lineRule="auto"/>
              <w:ind w:firstLineChars="200" w:firstLine="480"/>
              <w:rPr>
                <w:rFonts w:eastAsiaTheme="minorEastAsia"/>
                <w:sz w:val="24"/>
              </w:rPr>
            </w:pPr>
            <w:r w:rsidRPr="007A2884">
              <w:rPr>
                <w:rFonts w:eastAsiaTheme="minorEastAsia" w:hAnsiTheme="minorEastAsia"/>
                <w:sz w:val="24"/>
              </w:rPr>
              <w:t>式中：</w:t>
            </w:r>
            <w:r w:rsidRPr="007A2884">
              <w:rPr>
                <w:rFonts w:eastAsiaTheme="minorEastAsia"/>
                <w:sz w:val="24"/>
              </w:rPr>
              <w:t>LA(r)-</w:t>
            </w:r>
            <w:r w:rsidRPr="007A2884">
              <w:rPr>
                <w:rFonts w:eastAsiaTheme="minorEastAsia" w:hAnsiTheme="minorEastAsia"/>
                <w:sz w:val="24"/>
              </w:rPr>
              <w:t>距离声源</w:t>
            </w:r>
            <w:r w:rsidRPr="007A2884">
              <w:rPr>
                <w:rFonts w:eastAsiaTheme="minorEastAsia"/>
                <w:sz w:val="24"/>
              </w:rPr>
              <w:t>r</w:t>
            </w:r>
            <w:r w:rsidRPr="007A2884">
              <w:rPr>
                <w:rFonts w:eastAsiaTheme="minorEastAsia" w:hAnsiTheme="minorEastAsia"/>
                <w:sz w:val="24"/>
              </w:rPr>
              <w:t>米处噪声预测值，</w:t>
            </w:r>
            <w:r w:rsidRPr="007A2884">
              <w:rPr>
                <w:rFonts w:eastAsiaTheme="minorEastAsia"/>
                <w:sz w:val="24"/>
              </w:rPr>
              <w:t>dB</w:t>
            </w:r>
            <w:r w:rsidRPr="007A2884">
              <w:rPr>
                <w:rFonts w:eastAsiaTheme="minorEastAsia" w:hAnsiTheme="minorEastAsia"/>
                <w:sz w:val="24"/>
              </w:rPr>
              <w:t>（</w:t>
            </w:r>
            <w:r w:rsidRPr="007A2884">
              <w:rPr>
                <w:rFonts w:eastAsiaTheme="minorEastAsia"/>
                <w:sz w:val="24"/>
              </w:rPr>
              <w:t>A</w:t>
            </w:r>
            <w:r w:rsidRPr="007A2884">
              <w:rPr>
                <w:rFonts w:eastAsiaTheme="minorEastAsia" w:hAnsiTheme="minorEastAsia"/>
                <w:sz w:val="24"/>
              </w:rPr>
              <w:t>）</w:t>
            </w:r>
          </w:p>
          <w:p w:rsidR="00EE4610" w:rsidRPr="007A2884" w:rsidRDefault="00EE4610" w:rsidP="00EE4610">
            <w:pPr>
              <w:pStyle w:val="24"/>
              <w:adjustRightInd w:val="0"/>
              <w:snapToGrid w:val="0"/>
              <w:spacing w:line="360" w:lineRule="auto"/>
              <w:ind w:firstLineChars="200" w:firstLine="480"/>
              <w:rPr>
                <w:rFonts w:eastAsiaTheme="minorEastAsia"/>
                <w:sz w:val="24"/>
              </w:rPr>
            </w:pPr>
            <w:r w:rsidRPr="007A2884">
              <w:rPr>
                <w:rFonts w:eastAsiaTheme="minorEastAsia"/>
                <w:sz w:val="24"/>
              </w:rPr>
              <w:t xml:space="preserve">      LA(r0)-</w:t>
            </w:r>
            <w:r w:rsidRPr="007A2884">
              <w:rPr>
                <w:rFonts w:eastAsiaTheme="minorEastAsia" w:hAnsiTheme="minorEastAsia"/>
                <w:sz w:val="24"/>
              </w:rPr>
              <w:t>距离声源</w:t>
            </w:r>
            <w:r w:rsidRPr="007A2884">
              <w:rPr>
                <w:rFonts w:eastAsiaTheme="minorEastAsia"/>
                <w:sz w:val="24"/>
              </w:rPr>
              <w:t>r0</w:t>
            </w:r>
            <w:r w:rsidRPr="007A2884">
              <w:rPr>
                <w:rFonts w:eastAsiaTheme="minorEastAsia" w:hAnsiTheme="minorEastAsia"/>
                <w:sz w:val="24"/>
              </w:rPr>
              <w:t>米处噪声预测值，</w:t>
            </w:r>
            <w:r w:rsidRPr="007A2884">
              <w:rPr>
                <w:rFonts w:eastAsiaTheme="minorEastAsia"/>
                <w:sz w:val="24"/>
              </w:rPr>
              <w:t>dB</w:t>
            </w:r>
            <w:r w:rsidRPr="007A2884">
              <w:rPr>
                <w:rFonts w:eastAsiaTheme="minorEastAsia" w:hAnsiTheme="minorEastAsia"/>
                <w:sz w:val="24"/>
              </w:rPr>
              <w:t>（</w:t>
            </w:r>
            <w:r w:rsidRPr="007A2884">
              <w:rPr>
                <w:rFonts w:eastAsiaTheme="minorEastAsia"/>
                <w:sz w:val="24"/>
              </w:rPr>
              <w:t>A</w:t>
            </w:r>
            <w:r w:rsidRPr="007A2884">
              <w:rPr>
                <w:rFonts w:eastAsiaTheme="minorEastAsia" w:hAnsiTheme="minorEastAsia"/>
                <w:sz w:val="24"/>
              </w:rPr>
              <w:t>）</w:t>
            </w:r>
          </w:p>
          <w:p w:rsidR="00EE4610" w:rsidRPr="007A2884" w:rsidRDefault="00EE4610" w:rsidP="00EE4610">
            <w:pPr>
              <w:pStyle w:val="24"/>
              <w:adjustRightInd w:val="0"/>
              <w:snapToGrid w:val="0"/>
              <w:spacing w:line="360" w:lineRule="auto"/>
              <w:ind w:firstLineChars="200" w:firstLine="480"/>
              <w:rPr>
                <w:rFonts w:eastAsiaTheme="minorEastAsia"/>
                <w:sz w:val="24"/>
              </w:rPr>
            </w:pPr>
            <w:r w:rsidRPr="007A2884">
              <w:rPr>
                <w:rFonts w:eastAsiaTheme="minorEastAsia"/>
                <w:sz w:val="24"/>
              </w:rPr>
              <w:t xml:space="preserve">      LA-</w:t>
            </w:r>
            <w:r w:rsidRPr="007A2884">
              <w:rPr>
                <w:rFonts w:eastAsiaTheme="minorEastAsia" w:hAnsiTheme="minorEastAsia"/>
                <w:sz w:val="24"/>
              </w:rPr>
              <w:t>合成声压级，</w:t>
            </w:r>
            <w:r w:rsidRPr="007A2884">
              <w:rPr>
                <w:rFonts w:eastAsiaTheme="minorEastAsia"/>
                <w:sz w:val="24"/>
              </w:rPr>
              <w:t>dB</w:t>
            </w:r>
            <w:r w:rsidRPr="007A2884">
              <w:rPr>
                <w:rFonts w:eastAsiaTheme="minorEastAsia" w:hAnsiTheme="minorEastAsia"/>
                <w:sz w:val="24"/>
              </w:rPr>
              <w:t>（</w:t>
            </w:r>
            <w:r w:rsidRPr="007A2884">
              <w:rPr>
                <w:rFonts w:eastAsiaTheme="minorEastAsia"/>
                <w:sz w:val="24"/>
              </w:rPr>
              <w:t>A</w:t>
            </w:r>
            <w:r w:rsidRPr="007A2884">
              <w:rPr>
                <w:rFonts w:eastAsiaTheme="minorEastAsia" w:hAnsiTheme="minorEastAsia"/>
                <w:sz w:val="24"/>
              </w:rPr>
              <w:t>）</w:t>
            </w:r>
          </w:p>
          <w:p w:rsidR="00EE4610" w:rsidRPr="007A2884" w:rsidRDefault="00EE4610" w:rsidP="00EE4610">
            <w:pPr>
              <w:pStyle w:val="24"/>
              <w:adjustRightInd w:val="0"/>
              <w:snapToGrid w:val="0"/>
              <w:spacing w:line="360" w:lineRule="auto"/>
              <w:ind w:firstLineChars="200" w:firstLine="480"/>
              <w:rPr>
                <w:rFonts w:eastAsiaTheme="minorEastAsia"/>
                <w:sz w:val="24"/>
              </w:rPr>
            </w:pPr>
            <w:r w:rsidRPr="007A2884">
              <w:rPr>
                <w:rFonts w:eastAsiaTheme="minorEastAsia"/>
                <w:sz w:val="24"/>
              </w:rPr>
              <w:t xml:space="preserve">      LAi-</w:t>
            </w:r>
            <w:r w:rsidRPr="007A2884">
              <w:rPr>
                <w:rFonts w:eastAsiaTheme="minorEastAsia" w:hAnsiTheme="minorEastAsia"/>
                <w:sz w:val="24"/>
              </w:rPr>
              <w:t>第</w:t>
            </w:r>
            <w:r w:rsidRPr="007A2884">
              <w:rPr>
                <w:rFonts w:eastAsiaTheme="minorEastAsia"/>
                <w:sz w:val="24"/>
              </w:rPr>
              <w:t>i</w:t>
            </w:r>
            <w:proofErr w:type="gramStart"/>
            <w:r w:rsidRPr="007A2884">
              <w:rPr>
                <w:rFonts w:eastAsiaTheme="minorEastAsia" w:hAnsiTheme="minorEastAsia"/>
                <w:sz w:val="24"/>
              </w:rPr>
              <w:t>个</w:t>
            </w:r>
            <w:proofErr w:type="gramEnd"/>
            <w:r w:rsidRPr="007A2884">
              <w:rPr>
                <w:rFonts w:eastAsiaTheme="minorEastAsia" w:hAnsiTheme="minorEastAsia"/>
                <w:sz w:val="24"/>
              </w:rPr>
              <w:t>声压级，</w:t>
            </w:r>
            <w:r w:rsidRPr="007A2884">
              <w:rPr>
                <w:rFonts w:eastAsiaTheme="minorEastAsia"/>
                <w:sz w:val="24"/>
              </w:rPr>
              <w:t>dB</w:t>
            </w:r>
            <w:r w:rsidRPr="007A2884">
              <w:rPr>
                <w:rFonts w:eastAsiaTheme="minorEastAsia" w:hAnsiTheme="minorEastAsia"/>
                <w:sz w:val="24"/>
              </w:rPr>
              <w:t>（</w:t>
            </w:r>
            <w:r w:rsidRPr="007A2884">
              <w:rPr>
                <w:rFonts w:eastAsiaTheme="minorEastAsia"/>
                <w:sz w:val="24"/>
              </w:rPr>
              <w:t>A</w:t>
            </w:r>
            <w:r w:rsidRPr="007A2884">
              <w:rPr>
                <w:rFonts w:eastAsiaTheme="minorEastAsia" w:hAnsiTheme="minorEastAsia"/>
                <w:sz w:val="24"/>
              </w:rPr>
              <w:t>）</w:t>
            </w:r>
          </w:p>
          <w:p w:rsidR="00EE4610" w:rsidRPr="007A2884" w:rsidRDefault="00EE4610" w:rsidP="00EE4610">
            <w:pPr>
              <w:pStyle w:val="24"/>
              <w:adjustRightInd w:val="0"/>
              <w:snapToGrid w:val="0"/>
              <w:spacing w:line="360" w:lineRule="auto"/>
              <w:ind w:firstLineChars="200" w:firstLine="480"/>
              <w:rPr>
                <w:rFonts w:eastAsiaTheme="minorEastAsia"/>
                <w:sz w:val="24"/>
              </w:rPr>
            </w:pPr>
            <w:r w:rsidRPr="007A2884">
              <w:rPr>
                <w:rFonts w:eastAsiaTheme="minorEastAsia"/>
                <w:sz w:val="24"/>
              </w:rPr>
              <w:lastRenderedPageBreak/>
              <w:t xml:space="preserve">      r0-</w:t>
            </w:r>
            <w:r w:rsidRPr="007A2884">
              <w:rPr>
                <w:rFonts w:eastAsiaTheme="minorEastAsia" w:hAnsiTheme="minorEastAsia"/>
                <w:sz w:val="24"/>
              </w:rPr>
              <w:t>参照点到声源的距离，</w:t>
            </w:r>
            <w:r w:rsidRPr="007A2884">
              <w:rPr>
                <w:rFonts w:eastAsiaTheme="minorEastAsia"/>
                <w:sz w:val="24"/>
              </w:rPr>
              <w:t>m</w:t>
            </w:r>
          </w:p>
          <w:p w:rsidR="00EE4610" w:rsidRPr="007A2884" w:rsidRDefault="00EE4610" w:rsidP="00EE4610">
            <w:pPr>
              <w:pStyle w:val="24"/>
              <w:adjustRightInd w:val="0"/>
              <w:snapToGrid w:val="0"/>
              <w:spacing w:line="360" w:lineRule="auto"/>
              <w:ind w:firstLineChars="200" w:firstLine="480"/>
              <w:rPr>
                <w:rFonts w:eastAsiaTheme="minorEastAsia"/>
                <w:sz w:val="24"/>
              </w:rPr>
            </w:pPr>
            <w:r w:rsidRPr="007A2884">
              <w:rPr>
                <w:rFonts w:eastAsiaTheme="minorEastAsia"/>
                <w:sz w:val="24"/>
              </w:rPr>
              <w:t xml:space="preserve">      r-</w:t>
            </w:r>
            <w:r w:rsidRPr="007A2884">
              <w:rPr>
                <w:rFonts w:eastAsiaTheme="minorEastAsia" w:hAnsiTheme="minorEastAsia"/>
                <w:sz w:val="24"/>
              </w:rPr>
              <w:t>预</w:t>
            </w:r>
            <w:r w:rsidRPr="007A2884">
              <w:rPr>
                <w:rFonts w:eastAsiaTheme="minorEastAsia"/>
                <w:sz w:val="24"/>
              </w:rPr>
              <w:t xml:space="preserve"> </w:t>
            </w:r>
            <w:r w:rsidRPr="007A2884">
              <w:rPr>
                <w:rFonts w:eastAsiaTheme="minorEastAsia" w:hAnsiTheme="minorEastAsia"/>
                <w:sz w:val="24"/>
              </w:rPr>
              <w:t>测点到声源的距离，</w:t>
            </w:r>
            <w:r w:rsidRPr="007A2884">
              <w:rPr>
                <w:rFonts w:eastAsiaTheme="minorEastAsia"/>
                <w:sz w:val="24"/>
              </w:rPr>
              <w:t>m</w:t>
            </w:r>
          </w:p>
          <w:p w:rsidR="00EE4610" w:rsidRPr="007A2884" w:rsidRDefault="00EE4610" w:rsidP="00EE4610">
            <w:pPr>
              <w:pStyle w:val="24"/>
              <w:adjustRightInd w:val="0"/>
              <w:snapToGrid w:val="0"/>
              <w:spacing w:line="360" w:lineRule="auto"/>
              <w:ind w:firstLineChars="200" w:firstLine="480"/>
              <w:rPr>
                <w:rFonts w:eastAsiaTheme="minorEastAsia"/>
                <w:sz w:val="24"/>
              </w:rPr>
            </w:pPr>
            <w:r w:rsidRPr="007A2884">
              <w:rPr>
                <w:rFonts w:eastAsiaTheme="minorEastAsia"/>
                <w:sz w:val="24"/>
              </w:rPr>
              <w:t xml:space="preserve">      </w:t>
            </w:r>
            <w:r w:rsidRPr="007A2884">
              <w:rPr>
                <w:rFonts w:asciiTheme="minorEastAsia" w:eastAsiaTheme="minorEastAsia" w:hAnsiTheme="minorEastAsia"/>
                <w:sz w:val="24"/>
              </w:rPr>
              <w:t>△</w:t>
            </w:r>
            <w:r w:rsidRPr="007A2884">
              <w:rPr>
                <w:rFonts w:eastAsiaTheme="minorEastAsia"/>
                <w:sz w:val="24"/>
              </w:rPr>
              <w:t>L-</w:t>
            </w:r>
            <w:r w:rsidRPr="007A2884">
              <w:rPr>
                <w:rFonts w:eastAsiaTheme="minorEastAsia" w:hAnsiTheme="minorEastAsia"/>
                <w:sz w:val="24"/>
              </w:rPr>
              <w:t>墙体隔声，</w:t>
            </w:r>
            <w:r w:rsidRPr="007A2884">
              <w:rPr>
                <w:rFonts w:eastAsiaTheme="minorEastAsia"/>
                <w:sz w:val="24"/>
              </w:rPr>
              <w:t>dB</w:t>
            </w:r>
            <w:r w:rsidRPr="007A2884">
              <w:rPr>
                <w:rFonts w:eastAsiaTheme="minorEastAsia" w:hAnsiTheme="minorEastAsia"/>
                <w:sz w:val="24"/>
              </w:rPr>
              <w:t>（</w:t>
            </w:r>
            <w:r w:rsidRPr="007A2884">
              <w:rPr>
                <w:rFonts w:eastAsiaTheme="minorEastAsia"/>
                <w:sz w:val="24"/>
              </w:rPr>
              <w:t>A</w:t>
            </w:r>
            <w:r w:rsidRPr="007A2884">
              <w:rPr>
                <w:rFonts w:eastAsiaTheme="minorEastAsia" w:hAnsiTheme="minorEastAsia"/>
                <w:sz w:val="24"/>
              </w:rPr>
              <w:t>）</w:t>
            </w:r>
          </w:p>
          <w:p w:rsidR="00EE4610" w:rsidRPr="007A2884" w:rsidRDefault="004151B8" w:rsidP="00EE4610">
            <w:pPr>
              <w:pStyle w:val="24"/>
              <w:adjustRightInd w:val="0"/>
              <w:snapToGrid w:val="0"/>
              <w:spacing w:line="360" w:lineRule="auto"/>
              <w:ind w:firstLineChars="200" w:firstLine="480"/>
              <w:rPr>
                <w:rFonts w:eastAsiaTheme="minorEastAsia"/>
                <w:sz w:val="24"/>
              </w:rPr>
            </w:pPr>
            <w:r>
              <w:rPr>
                <w:rFonts w:eastAsiaTheme="minorEastAsia"/>
                <w:sz w:val="24"/>
              </w:rPr>
              <w:pict>
                <v:shape id="对象 1575" o:spid="_x0000_s2747" type="#_x0000_t75" style="position:absolute;left:0;text-align:left;margin-left:47.85pt;margin-top:30.05pt;width:132pt;height:34pt;z-index:251705344">
                  <v:imagedata r:id="rId12" o:title=""/>
                  <w10:wrap type="topAndBottom"/>
                </v:shape>
              </w:pict>
            </w:r>
            <w:r w:rsidR="00EE4610" w:rsidRPr="007A2884">
              <w:rPr>
                <w:rFonts w:asciiTheme="minorEastAsia" w:eastAsiaTheme="minorEastAsia" w:hAnsiTheme="minorEastAsia"/>
                <w:sz w:val="24"/>
              </w:rPr>
              <w:t>②</w:t>
            </w:r>
            <w:r w:rsidR="00EE4610" w:rsidRPr="007A2884">
              <w:rPr>
                <w:rFonts w:eastAsiaTheme="minorEastAsia" w:hAnsiTheme="minorEastAsia"/>
                <w:sz w:val="24"/>
              </w:rPr>
              <w:t>多个点源共同作用预测点的叠加声级：</w:t>
            </w:r>
          </w:p>
          <w:p w:rsidR="00EE4610" w:rsidRPr="007A2884" w:rsidRDefault="00EE4610" w:rsidP="00EE4610">
            <w:pPr>
              <w:pStyle w:val="24"/>
              <w:adjustRightInd w:val="0"/>
              <w:snapToGrid w:val="0"/>
              <w:spacing w:line="360" w:lineRule="auto"/>
              <w:ind w:firstLineChars="200" w:firstLine="480"/>
              <w:rPr>
                <w:rFonts w:eastAsiaTheme="minorEastAsia"/>
                <w:sz w:val="24"/>
              </w:rPr>
            </w:pPr>
            <w:r w:rsidRPr="007A2884">
              <w:rPr>
                <w:rFonts w:eastAsiaTheme="minorEastAsia" w:hAnsiTheme="minorEastAsia"/>
                <w:sz w:val="24"/>
              </w:rPr>
              <w:t>式中：</w:t>
            </w:r>
            <w:r w:rsidRPr="007A2884">
              <w:rPr>
                <w:rFonts w:eastAsiaTheme="minorEastAsia"/>
                <w:sz w:val="24"/>
              </w:rPr>
              <w:object w:dxaOrig="681" w:dyaOrig="380">
                <v:shape id="_x0000_i1028" type="#_x0000_t75" style="width:34.75pt;height:19.85pt;mso-position-horizontal-relative:page;mso-position-vertical-relative:page" o:ole="">
                  <v:imagedata r:id="rId13" o:title=""/>
                </v:shape>
                <o:OLEObject Type="Embed" ProgID="Equation.DSMT4" ShapeID="_x0000_i1028" DrawAspect="Content" ObjectID="_1638947198" r:id="rId14"/>
              </w:object>
            </w:r>
            <w:r w:rsidRPr="007A2884">
              <w:rPr>
                <w:rFonts w:eastAsiaTheme="minorEastAsia"/>
                <w:sz w:val="24"/>
              </w:rPr>
              <w:t xml:space="preserve">—— </w:t>
            </w:r>
            <w:r w:rsidRPr="007A2884">
              <w:rPr>
                <w:rFonts w:eastAsiaTheme="minorEastAsia" w:hAnsiTheme="minorEastAsia"/>
                <w:sz w:val="24"/>
              </w:rPr>
              <w:t>多个点源的噪声叠加值，</w:t>
            </w:r>
            <w:r w:rsidRPr="007A2884">
              <w:rPr>
                <w:rFonts w:eastAsiaTheme="minorEastAsia"/>
                <w:sz w:val="24"/>
              </w:rPr>
              <w:t>dB(A)</w:t>
            </w:r>
            <w:r w:rsidRPr="007A2884">
              <w:rPr>
                <w:rFonts w:eastAsiaTheme="minorEastAsia" w:hAnsiTheme="minorEastAsia"/>
                <w:sz w:val="24"/>
              </w:rPr>
              <w:t>；</w:t>
            </w:r>
          </w:p>
          <w:p w:rsidR="00EE4610" w:rsidRPr="007A2884" w:rsidRDefault="00EE4610" w:rsidP="00EE4610">
            <w:pPr>
              <w:pStyle w:val="24"/>
              <w:adjustRightInd w:val="0"/>
              <w:snapToGrid w:val="0"/>
              <w:spacing w:line="360" w:lineRule="auto"/>
              <w:ind w:firstLineChars="200" w:firstLine="480"/>
              <w:rPr>
                <w:rFonts w:eastAsiaTheme="minorEastAsia"/>
                <w:sz w:val="24"/>
              </w:rPr>
            </w:pPr>
            <w:r w:rsidRPr="007A2884">
              <w:rPr>
                <w:rFonts w:eastAsiaTheme="minorEastAsia"/>
                <w:sz w:val="24"/>
              </w:rPr>
              <w:t xml:space="preserve">      </w:t>
            </w:r>
            <w:r w:rsidRPr="007A2884">
              <w:rPr>
                <w:rFonts w:eastAsiaTheme="minorEastAsia"/>
                <w:sz w:val="24"/>
              </w:rPr>
              <w:object w:dxaOrig="601" w:dyaOrig="380">
                <v:shape id="_x0000_i1029" type="#_x0000_t75" style="width:29.8pt;height:19.85pt;mso-position-horizontal-relative:page;mso-position-vertical-relative:page" o:ole="">
                  <v:imagedata r:id="rId15" o:title=""/>
                </v:shape>
                <o:OLEObject Type="Embed" ProgID="Equation.DSMT4" ShapeID="_x0000_i1029" DrawAspect="Content" ObjectID="_1638947199" r:id="rId16"/>
              </w:object>
            </w:r>
            <w:r w:rsidRPr="007A2884">
              <w:rPr>
                <w:rFonts w:eastAsiaTheme="minorEastAsia"/>
                <w:sz w:val="24"/>
              </w:rPr>
              <w:t xml:space="preserve">—— </w:t>
            </w:r>
            <w:r w:rsidRPr="007A2884">
              <w:rPr>
                <w:rFonts w:eastAsiaTheme="minorEastAsia" w:hAnsiTheme="minorEastAsia"/>
                <w:sz w:val="24"/>
              </w:rPr>
              <w:t>某个单一点源的声压级，</w:t>
            </w:r>
            <w:r w:rsidRPr="007A2884">
              <w:rPr>
                <w:rFonts w:eastAsiaTheme="minorEastAsia"/>
                <w:sz w:val="24"/>
              </w:rPr>
              <w:t>dB(A)</w:t>
            </w:r>
          </w:p>
          <w:p w:rsidR="00EE4610" w:rsidRPr="007A2884" w:rsidRDefault="00AF7C39" w:rsidP="00EE4610">
            <w:pPr>
              <w:pStyle w:val="24"/>
              <w:spacing w:line="360" w:lineRule="auto"/>
              <w:ind w:rightChars="64" w:right="134" w:firstLineChars="200" w:firstLine="480"/>
              <w:rPr>
                <w:rFonts w:eastAsiaTheme="minorEastAsia"/>
                <w:sz w:val="24"/>
              </w:rPr>
            </w:pPr>
            <w:r w:rsidRPr="007A2884">
              <w:rPr>
                <w:rFonts w:eastAsiaTheme="minorEastAsia" w:hAnsiTheme="minorEastAsia"/>
                <w:sz w:val="24"/>
              </w:rPr>
              <w:t>设备噪声对厂界影响预测分析见下表</w:t>
            </w:r>
            <w:r w:rsidR="00D064FA">
              <w:rPr>
                <w:rFonts w:eastAsiaTheme="minorEastAsia" w:hint="eastAsia"/>
                <w:sz w:val="24"/>
              </w:rPr>
              <w:t>1</w:t>
            </w:r>
            <w:r w:rsidR="00E4476B">
              <w:rPr>
                <w:rFonts w:eastAsiaTheme="minorEastAsia" w:hint="eastAsia"/>
                <w:sz w:val="24"/>
              </w:rPr>
              <w:t>6</w:t>
            </w:r>
            <w:r w:rsidR="00EE4610" w:rsidRPr="007A2884">
              <w:rPr>
                <w:rFonts w:eastAsiaTheme="minorEastAsia" w:hAnsiTheme="minorEastAsia"/>
                <w:sz w:val="24"/>
              </w:rPr>
              <w:t>。</w:t>
            </w:r>
          </w:p>
          <w:p w:rsidR="00EE4610" w:rsidRPr="007A2884" w:rsidRDefault="00EE4610" w:rsidP="00EE4610">
            <w:pPr>
              <w:spacing w:line="360" w:lineRule="auto"/>
              <w:ind w:firstLineChars="200" w:firstLine="482"/>
              <w:jc w:val="left"/>
              <w:rPr>
                <w:rFonts w:eastAsiaTheme="minorEastAsia"/>
                <w:b/>
                <w:sz w:val="24"/>
                <w:szCs w:val="32"/>
              </w:rPr>
            </w:pPr>
            <w:r w:rsidRPr="007A2884">
              <w:rPr>
                <w:rFonts w:eastAsiaTheme="minorEastAsia" w:hAnsiTheme="minorEastAsia"/>
                <w:b/>
                <w:snapToGrid w:val="0"/>
                <w:kern w:val="28"/>
                <w:sz w:val="24"/>
                <w:szCs w:val="32"/>
              </w:rPr>
              <w:t>表</w:t>
            </w:r>
            <w:r w:rsidR="00D064FA">
              <w:rPr>
                <w:rFonts w:eastAsiaTheme="minorEastAsia" w:hint="eastAsia"/>
                <w:b/>
                <w:snapToGrid w:val="0"/>
                <w:kern w:val="28"/>
                <w:sz w:val="24"/>
                <w:szCs w:val="32"/>
              </w:rPr>
              <w:t>1</w:t>
            </w:r>
            <w:r w:rsidR="00E4476B">
              <w:rPr>
                <w:rFonts w:eastAsiaTheme="minorEastAsia" w:hint="eastAsia"/>
                <w:b/>
                <w:snapToGrid w:val="0"/>
                <w:kern w:val="28"/>
                <w:sz w:val="24"/>
                <w:szCs w:val="32"/>
              </w:rPr>
              <w:t>6</w:t>
            </w:r>
            <w:r w:rsidRPr="007A2884">
              <w:rPr>
                <w:rFonts w:eastAsiaTheme="minorEastAsia"/>
                <w:b/>
                <w:snapToGrid w:val="0"/>
                <w:kern w:val="28"/>
                <w:sz w:val="24"/>
                <w:szCs w:val="32"/>
              </w:rPr>
              <w:t xml:space="preserve">    </w:t>
            </w:r>
            <w:r w:rsidR="00AF7C39" w:rsidRPr="007A2884">
              <w:rPr>
                <w:rFonts w:eastAsiaTheme="minorEastAsia"/>
                <w:b/>
                <w:snapToGrid w:val="0"/>
                <w:kern w:val="28"/>
                <w:sz w:val="24"/>
                <w:szCs w:val="32"/>
              </w:rPr>
              <w:t xml:space="preserve">   </w:t>
            </w:r>
            <w:r w:rsidRPr="007A2884">
              <w:rPr>
                <w:rFonts w:eastAsiaTheme="minorEastAsia"/>
                <w:b/>
                <w:snapToGrid w:val="0"/>
                <w:kern w:val="28"/>
                <w:sz w:val="24"/>
                <w:szCs w:val="32"/>
              </w:rPr>
              <w:t xml:space="preserve">  </w:t>
            </w:r>
            <w:proofErr w:type="gramStart"/>
            <w:r w:rsidR="00AF7C39" w:rsidRPr="007A2884">
              <w:rPr>
                <w:rFonts w:eastAsiaTheme="minorEastAsia" w:hAnsiTheme="minorEastAsia"/>
                <w:b/>
                <w:snapToGrid w:val="0"/>
                <w:kern w:val="28"/>
                <w:sz w:val="24"/>
                <w:szCs w:val="32"/>
              </w:rPr>
              <w:t>产噪设备</w:t>
            </w:r>
            <w:proofErr w:type="gramEnd"/>
            <w:r w:rsidR="00AF7C39" w:rsidRPr="007A2884">
              <w:rPr>
                <w:rFonts w:eastAsiaTheme="minorEastAsia" w:hAnsiTheme="minorEastAsia"/>
                <w:b/>
                <w:snapToGrid w:val="0"/>
                <w:kern w:val="28"/>
                <w:sz w:val="24"/>
                <w:szCs w:val="32"/>
              </w:rPr>
              <w:t>噪声对厂界</w:t>
            </w:r>
            <w:r w:rsidR="008D0383">
              <w:rPr>
                <w:rFonts w:eastAsiaTheme="minorEastAsia" w:hAnsiTheme="minorEastAsia" w:hint="eastAsia"/>
                <w:b/>
                <w:snapToGrid w:val="0"/>
                <w:kern w:val="28"/>
                <w:sz w:val="24"/>
                <w:szCs w:val="32"/>
              </w:rPr>
              <w:t>及敏感点的</w:t>
            </w:r>
            <w:r w:rsidR="00AF7C39" w:rsidRPr="007A2884">
              <w:rPr>
                <w:rFonts w:eastAsiaTheme="minorEastAsia" w:hAnsiTheme="minorEastAsia"/>
                <w:b/>
                <w:snapToGrid w:val="0"/>
                <w:kern w:val="28"/>
                <w:sz w:val="24"/>
                <w:szCs w:val="32"/>
              </w:rPr>
              <w:t>影响预测分析</w:t>
            </w:r>
            <w:r w:rsidR="00C30C0C" w:rsidRPr="007A2884">
              <w:rPr>
                <w:rFonts w:eastAsiaTheme="minorEastAsia"/>
                <w:b/>
                <w:snapToGrid w:val="0"/>
                <w:kern w:val="28"/>
                <w:sz w:val="24"/>
                <w:szCs w:val="32"/>
              </w:rPr>
              <w:t xml:space="preserve"> </w:t>
            </w:r>
            <w:r w:rsidR="00AF7C39" w:rsidRPr="007A2884">
              <w:rPr>
                <w:rFonts w:eastAsiaTheme="minorEastAsia"/>
                <w:b/>
                <w:snapToGrid w:val="0"/>
                <w:kern w:val="28"/>
                <w:sz w:val="24"/>
                <w:szCs w:val="32"/>
              </w:rPr>
              <w:t xml:space="preserve">   </w:t>
            </w:r>
            <w:r w:rsidR="00C30C0C" w:rsidRPr="007A2884">
              <w:rPr>
                <w:rFonts w:eastAsiaTheme="minorEastAsia"/>
                <w:b/>
                <w:snapToGrid w:val="0"/>
                <w:kern w:val="28"/>
                <w:sz w:val="24"/>
                <w:szCs w:val="32"/>
              </w:rPr>
              <w:t xml:space="preserve"> </w:t>
            </w:r>
            <w:r w:rsidR="00C30C0C" w:rsidRPr="007A2884">
              <w:rPr>
                <w:rFonts w:eastAsiaTheme="minorEastAsia" w:hAnsiTheme="minorEastAsia"/>
                <w:b/>
                <w:snapToGrid w:val="0"/>
                <w:kern w:val="28"/>
                <w:sz w:val="24"/>
                <w:szCs w:val="32"/>
              </w:rPr>
              <w:t>单位</w:t>
            </w:r>
            <w:r w:rsidR="00C30C0C" w:rsidRPr="007A2884">
              <w:rPr>
                <w:rFonts w:eastAsiaTheme="minorEastAsia"/>
                <w:b/>
                <w:snapToGrid w:val="0"/>
                <w:kern w:val="28"/>
                <w:sz w:val="24"/>
                <w:szCs w:val="32"/>
              </w:rPr>
              <w:t>dB(A)</w:t>
            </w:r>
          </w:p>
          <w:tbl>
            <w:tblPr>
              <w:tblStyle w:val="af5"/>
              <w:tblW w:w="0" w:type="auto"/>
              <w:tblLook w:val="04A0"/>
            </w:tblPr>
            <w:tblGrid>
              <w:gridCol w:w="1265"/>
              <w:gridCol w:w="1089"/>
              <w:gridCol w:w="1683"/>
              <w:gridCol w:w="847"/>
              <w:gridCol w:w="914"/>
              <w:gridCol w:w="997"/>
              <w:gridCol w:w="899"/>
              <w:gridCol w:w="1157"/>
            </w:tblGrid>
            <w:tr w:rsidR="00F908A6" w:rsidRPr="007A2884" w:rsidTr="002922AE">
              <w:tc>
                <w:tcPr>
                  <w:tcW w:w="1281"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hAnsiTheme="minorEastAsia"/>
                      <w:szCs w:val="21"/>
                      <w:lang w:val="en-GB"/>
                    </w:rPr>
                    <w:t>预测点位</w:t>
                  </w:r>
                </w:p>
              </w:tc>
              <w:tc>
                <w:tcPr>
                  <w:tcW w:w="1097"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hAnsiTheme="minorEastAsia"/>
                      <w:szCs w:val="21"/>
                      <w:lang w:val="en-GB"/>
                    </w:rPr>
                    <w:t>噪声源强</w:t>
                  </w:r>
                </w:p>
              </w:tc>
              <w:tc>
                <w:tcPr>
                  <w:tcW w:w="1701"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hAnsiTheme="minorEastAsia"/>
                      <w:szCs w:val="21"/>
                      <w:lang w:val="en-GB"/>
                    </w:rPr>
                    <w:t>距厂界距离（</w:t>
                  </w:r>
                  <w:r w:rsidRPr="007A2884">
                    <w:rPr>
                      <w:rFonts w:eastAsiaTheme="minorEastAsia"/>
                      <w:szCs w:val="21"/>
                      <w:lang w:val="en-GB"/>
                    </w:rPr>
                    <w:t>m</w:t>
                  </w:r>
                  <w:r w:rsidRPr="007A2884">
                    <w:rPr>
                      <w:rFonts w:eastAsiaTheme="minorEastAsia" w:hAnsiTheme="minorEastAsia"/>
                      <w:szCs w:val="21"/>
                      <w:lang w:val="en-GB"/>
                    </w:rPr>
                    <w:t>）</w:t>
                  </w:r>
                </w:p>
              </w:tc>
              <w:tc>
                <w:tcPr>
                  <w:tcW w:w="850"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hAnsiTheme="minorEastAsia"/>
                      <w:szCs w:val="21"/>
                      <w:lang w:val="en-GB"/>
                    </w:rPr>
                    <w:t>贡献值</w:t>
                  </w:r>
                </w:p>
              </w:tc>
              <w:tc>
                <w:tcPr>
                  <w:tcW w:w="921"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Pr>
                      <w:rFonts w:eastAsiaTheme="minorEastAsia" w:hint="eastAsia"/>
                      <w:szCs w:val="21"/>
                      <w:lang w:val="en-GB"/>
                    </w:rPr>
                    <w:t>背景值</w:t>
                  </w:r>
                </w:p>
              </w:tc>
              <w:tc>
                <w:tcPr>
                  <w:tcW w:w="1005"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Pr>
                      <w:rFonts w:eastAsiaTheme="minorEastAsia" w:hint="eastAsia"/>
                      <w:szCs w:val="21"/>
                      <w:lang w:val="en-GB"/>
                    </w:rPr>
                    <w:t>预测值</w:t>
                  </w:r>
                </w:p>
              </w:tc>
              <w:tc>
                <w:tcPr>
                  <w:tcW w:w="909"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hAnsiTheme="minorEastAsia"/>
                      <w:szCs w:val="21"/>
                      <w:lang w:val="en-GB"/>
                    </w:rPr>
                    <w:t>标准值</w:t>
                  </w:r>
                </w:p>
              </w:tc>
              <w:tc>
                <w:tcPr>
                  <w:tcW w:w="1172"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hAnsiTheme="minorEastAsia"/>
                      <w:szCs w:val="21"/>
                      <w:lang w:val="en-GB"/>
                    </w:rPr>
                    <w:t>达标情况</w:t>
                  </w:r>
                </w:p>
              </w:tc>
            </w:tr>
            <w:tr w:rsidR="00F908A6" w:rsidRPr="007A2884" w:rsidTr="002922AE">
              <w:tc>
                <w:tcPr>
                  <w:tcW w:w="1281"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hAnsiTheme="minorEastAsia"/>
                      <w:szCs w:val="21"/>
                      <w:lang w:val="en-GB"/>
                    </w:rPr>
                    <w:t>东厂界</w:t>
                  </w:r>
                </w:p>
              </w:tc>
              <w:tc>
                <w:tcPr>
                  <w:tcW w:w="1097" w:type="dxa"/>
                  <w:vMerge w:val="restart"/>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szCs w:val="21"/>
                      <w:lang w:val="en-GB"/>
                    </w:rPr>
                    <w:t>59.49</w:t>
                  </w:r>
                </w:p>
              </w:tc>
              <w:tc>
                <w:tcPr>
                  <w:tcW w:w="1701"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szCs w:val="21"/>
                      <w:lang w:val="en-GB"/>
                    </w:rPr>
                    <w:t>3</w:t>
                  </w:r>
                </w:p>
              </w:tc>
              <w:tc>
                <w:tcPr>
                  <w:tcW w:w="850"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szCs w:val="21"/>
                      <w:lang w:val="en-GB"/>
                    </w:rPr>
                    <w:t>49.95</w:t>
                  </w:r>
                </w:p>
              </w:tc>
              <w:tc>
                <w:tcPr>
                  <w:tcW w:w="921" w:type="dxa"/>
                  <w:vAlign w:val="center"/>
                </w:tcPr>
                <w:p w:rsidR="00F908A6" w:rsidRPr="007A2884" w:rsidRDefault="00A743C9" w:rsidP="00A743C9">
                  <w:pPr>
                    <w:pStyle w:val="24"/>
                    <w:adjustRightInd w:val="0"/>
                    <w:snapToGrid w:val="0"/>
                    <w:spacing w:after="0" w:line="360" w:lineRule="exact"/>
                    <w:jc w:val="center"/>
                    <w:rPr>
                      <w:rFonts w:eastAsiaTheme="minorEastAsia"/>
                      <w:szCs w:val="21"/>
                      <w:lang w:val="en-GB"/>
                    </w:rPr>
                  </w:pPr>
                  <w:r>
                    <w:rPr>
                      <w:rFonts w:eastAsiaTheme="minorEastAsia" w:hint="eastAsia"/>
                      <w:szCs w:val="21"/>
                      <w:lang w:val="en-GB"/>
                    </w:rPr>
                    <w:t>/</w:t>
                  </w:r>
                </w:p>
              </w:tc>
              <w:tc>
                <w:tcPr>
                  <w:tcW w:w="1005" w:type="dxa"/>
                  <w:vAlign w:val="center"/>
                </w:tcPr>
                <w:p w:rsidR="00F908A6" w:rsidRPr="007A2884" w:rsidRDefault="00A743C9" w:rsidP="00A743C9">
                  <w:pPr>
                    <w:pStyle w:val="24"/>
                    <w:adjustRightInd w:val="0"/>
                    <w:snapToGrid w:val="0"/>
                    <w:spacing w:after="0" w:line="360" w:lineRule="exact"/>
                    <w:jc w:val="center"/>
                    <w:rPr>
                      <w:rFonts w:eastAsiaTheme="minorEastAsia"/>
                      <w:szCs w:val="21"/>
                      <w:lang w:val="en-GB"/>
                    </w:rPr>
                  </w:pPr>
                  <w:r>
                    <w:rPr>
                      <w:rFonts w:eastAsiaTheme="minorEastAsia" w:hint="eastAsia"/>
                      <w:szCs w:val="21"/>
                      <w:lang w:val="en-GB"/>
                    </w:rPr>
                    <w:t>/</w:t>
                  </w:r>
                </w:p>
              </w:tc>
              <w:tc>
                <w:tcPr>
                  <w:tcW w:w="909"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szCs w:val="21"/>
                      <w:lang w:val="en-GB"/>
                    </w:rPr>
                    <w:t>60</w:t>
                  </w:r>
                </w:p>
              </w:tc>
              <w:tc>
                <w:tcPr>
                  <w:tcW w:w="1172"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hAnsiTheme="minorEastAsia"/>
                      <w:szCs w:val="21"/>
                      <w:lang w:val="en-GB"/>
                    </w:rPr>
                    <w:t>达标</w:t>
                  </w:r>
                </w:p>
              </w:tc>
            </w:tr>
            <w:tr w:rsidR="00F908A6" w:rsidRPr="007A2884" w:rsidTr="002922AE">
              <w:tc>
                <w:tcPr>
                  <w:tcW w:w="1281"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hAnsiTheme="minorEastAsia"/>
                      <w:szCs w:val="21"/>
                      <w:lang w:val="en-GB"/>
                    </w:rPr>
                    <w:t>南厂界</w:t>
                  </w:r>
                </w:p>
              </w:tc>
              <w:tc>
                <w:tcPr>
                  <w:tcW w:w="1097" w:type="dxa"/>
                  <w:vMerge/>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p>
              </w:tc>
              <w:tc>
                <w:tcPr>
                  <w:tcW w:w="1701"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szCs w:val="21"/>
                      <w:lang w:val="en-GB"/>
                    </w:rPr>
                    <w:t>3</w:t>
                  </w:r>
                </w:p>
              </w:tc>
              <w:tc>
                <w:tcPr>
                  <w:tcW w:w="850"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szCs w:val="21"/>
                      <w:lang w:val="en-GB"/>
                    </w:rPr>
                    <w:t>49.95</w:t>
                  </w:r>
                </w:p>
              </w:tc>
              <w:tc>
                <w:tcPr>
                  <w:tcW w:w="921" w:type="dxa"/>
                  <w:vAlign w:val="center"/>
                </w:tcPr>
                <w:p w:rsidR="00F908A6" w:rsidRPr="007A2884" w:rsidRDefault="00A743C9" w:rsidP="00A743C9">
                  <w:pPr>
                    <w:pStyle w:val="24"/>
                    <w:adjustRightInd w:val="0"/>
                    <w:snapToGrid w:val="0"/>
                    <w:spacing w:after="0" w:line="360" w:lineRule="exact"/>
                    <w:jc w:val="center"/>
                    <w:rPr>
                      <w:rFonts w:eastAsiaTheme="minorEastAsia"/>
                      <w:szCs w:val="21"/>
                      <w:lang w:val="en-GB"/>
                    </w:rPr>
                  </w:pPr>
                  <w:r>
                    <w:rPr>
                      <w:rFonts w:eastAsiaTheme="minorEastAsia" w:hint="eastAsia"/>
                      <w:szCs w:val="21"/>
                      <w:lang w:val="en-GB"/>
                    </w:rPr>
                    <w:t>/</w:t>
                  </w:r>
                </w:p>
              </w:tc>
              <w:tc>
                <w:tcPr>
                  <w:tcW w:w="1005" w:type="dxa"/>
                  <w:vAlign w:val="center"/>
                </w:tcPr>
                <w:p w:rsidR="00F908A6" w:rsidRPr="007A2884" w:rsidRDefault="00A743C9" w:rsidP="00A743C9">
                  <w:pPr>
                    <w:pStyle w:val="24"/>
                    <w:adjustRightInd w:val="0"/>
                    <w:snapToGrid w:val="0"/>
                    <w:spacing w:after="0" w:line="360" w:lineRule="exact"/>
                    <w:jc w:val="center"/>
                    <w:rPr>
                      <w:rFonts w:eastAsiaTheme="minorEastAsia"/>
                      <w:szCs w:val="21"/>
                      <w:lang w:val="en-GB"/>
                    </w:rPr>
                  </w:pPr>
                  <w:r>
                    <w:rPr>
                      <w:rFonts w:eastAsiaTheme="minorEastAsia" w:hint="eastAsia"/>
                      <w:szCs w:val="21"/>
                      <w:lang w:val="en-GB"/>
                    </w:rPr>
                    <w:t>/</w:t>
                  </w:r>
                </w:p>
              </w:tc>
              <w:tc>
                <w:tcPr>
                  <w:tcW w:w="909"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szCs w:val="21"/>
                      <w:lang w:val="en-GB"/>
                    </w:rPr>
                    <w:t>60</w:t>
                  </w:r>
                </w:p>
              </w:tc>
              <w:tc>
                <w:tcPr>
                  <w:tcW w:w="1172"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hAnsiTheme="minorEastAsia"/>
                      <w:szCs w:val="21"/>
                      <w:lang w:val="en-GB"/>
                    </w:rPr>
                    <w:t>达标</w:t>
                  </w:r>
                </w:p>
              </w:tc>
            </w:tr>
            <w:tr w:rsidR="00F908A6" w:rsidRPr="007A2884" w:rsidTr="002922AE">
              <w:tc>
                <w:tcPr>
                  <w:tcW w:w="1281"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hAnsiTheme="minorEastAsia"/>
                      <w:szCs w:val="21"/>
                      <w:lang w:val="en-GB"/>
                    </w:rPr>
                    <w:t>西厂界</w:t>
                  </w:r>
                </w:p>
              </w:tc>
              <w:tc>
                <w:tcPr>
                  <w:tcW w:w="1097" w:type="dxa"/>
                  <w:vMerge/>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p>
              </w:tc>
              <w:tc>
                <w:tcPr>
                  <w:tcW w:w="1701"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szCs w:val="21"/>
                      <w:lang w:val="en-GB"/>
                    </w:rPr>
                    <w:t>3</w:t>
                  </w:r>
                </w:p>
              </w:tc>
              <w:tc>
                <w:tcPr>
                  <w:tcW w:w="850"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szCs w:val="21"/>
                      <w:lang w:val="en-GB"/>
                    </w:rPr>
                    <w:t>49.95</w:t>
                  </w:r>
                </w:p>
              </w:tc>
              <w:tc>
                <w:tcPr>
                  <w:tcW w:w="921" w:type="dxa"/>
                  <w:vAlign w:val="center"/>
                </w:tcPr>
                <w:p w:rsidR="00F908A6" w:rsidRPr="007A2884" w:rsidRDefault="00A743C9" w:rsidP="00A743C9">
                  <w:pPr>
                    <w:pStyle w:val="24"/>
                    <w:adjustRightInd w:val="0"/>
                    <w:snapToGrid w:val="0"/>
                    <w:spacing w:after="0" w:line="360" w:lineRule="exact"/>
                    <w:jc w:val="center"/>
                    <w:rPr>
                      <w:rFonts w:eastAsiaTheme="minorEastAsia"/>
                      <w:szCs w:val="21"/>
                      <w:lang w:val="en-GB"/>
                    </w:rPr>
                  </w:pPr>
                  <w:r>
                    <w:rPr>
                      <w:rFonts w:eastAsiaTheme="minorEastAsia" w:hint="eastAsia"/>
                      <w:szCs w:val="21"/>
                      <w:lang w:val="en-GB"/>
                    </w:rPr>
                    <w:t>/</w:t>
                  </w:r>
                </w:p>
              </w:tc>
              <w:tc>
                <w:tcPr>
                  <w:tcW w:w="1005" w:type="dxa"/>
                  <w:vAlign w:val="center"/>
                </w:tcPr>
                <w:p w:rsidR="00F908A6" w:rsidRPr="007A2884" w:rsidRDefault="00A743C9" w:rsidP="00A743C9">
                  <w:pPr>
                    <w:pStyle w:val="24"/>
                    <w:adjustRightInd w:val="0"/>
                    <w:snapToGrid w:val="0"/>
                    <w:spacing w:after="0" w:line="360" w:lineRule="exact"/>
                    <w:jc w:val="center"/>
                    <w:rPr>
                      <w:rFonts w:eastAsiaTheme="minorEastAsia"/>
                      <w:szCs w:val="21"/>
                      <w:lang w:val="en-GB"/>
                    </w:rPr>
                  </w:pPr>
                  <w:r>
                    <w:rPr>
                      <w:rFonts w:eastAsiaTheme="minorEastAsia" w:hint="eastAsia"/>
                      <w:szCs w:val="21"/>
                      <w:lang w:val="en-GB"/>
                    </w:rPr>
                    <w:t>/</w:t>
                  </w:r>
                </w:p>
              </w:tc>
              <w:tc>
                <w:tcPr>
                  <w:tcW w:w="909"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szCs w:val="21"/>
                      <w:lang w:val="en-GB"/>
                    </w:rPr>
                    <w:t>60</w:t>
                  </w:r>
                </w:p>
              </w:tc>
              <w:tc>
                <w:tcPr>
                  <w:tcW w:w="1172"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hAnsiTheme="minorEastAsia"/>
                      <w:szCs w:val="21"/>
                      <w:lang w:val="en-GB"/>
                    </w:rPr>
                    <w:t>达标</w:t>
                  </w:r>
                </w:p>
              </w:tc>
            </w:tr>
            <w:tr w:rsidR="00F908A6" w:rsidRPr="007A2884" w:rsidTr="002922AE">
              <w:tc>
                <w:tcPr>
                  <w:tcW w:w="1281"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hAnsiTheme="minorEastAsia"/>
                      <w:szCs w:val="21"/>
                      <w:lang w:val="en-GB"/>
                    </w:rPr>
                    <w:t>北厂界</w:t>
                  </w:r>
                </w:p>
              </w:tc>
              <w:tc>
                <w:tcPr>
                  <w:tcW w:w="1097" w:type="dxa"/>
                  <w:vMerge/>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p>
              </w:tc>
              <w:tc>
                <w:tcPr>
                  <w:tcW w:w="1701"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szCs w:val="21"/>
                      <w:lang w:val="en-GB"/>
                    </w:rPr>
                    <w:t>3</w:t>
                  </w:r>
                </w:p>
              </w:tc>
              <w:tc>
                <w:tcPr>
                  <w:tcW w:w="850"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szCs w:val="21"/>
                      <w:lang w:val="en-GB"/>
                    </w:rPr>
                    <w:t>49.95</w:t>
                  </w:r>
                </w:p>
              </w:tc>
              <w:tc>
                <w:tcPr>
                  <w:tcW w:w="921" w:type="dxa"/>
                  <w:vAlign w:val="center"/>
                </w:tcPr>
                <w:p w:rsidR="00F908A6" w:rsidRPr="007A2884" w:rsidRDefault="00A743C9" w:rsidP="00A743C9">
                  <w:pPr>
                    <w:pStyle w:val="24"/>
                    <w:adjustRightInd w:val="0"/>
                    <w:snapToGrid w:val="0"/>
                    <w:spacing w:after="0" w:line="360" w:lineRule="exact"/>
                    <w:jc w:val="center"/>
                    <w:rPr>
                      <w:rFonts w:eastAsiaTheme="minorEastAsia"/>
                      <w:szCs w:val="21"/>
                      <w:lang w:val="en-GB"/>
                    </w:rPr>
                  </w:pPr>
                  <w:r>
                    <w:rPr>
                      <w:rFonts w:eastAsiaTheme="minorEastAsia" w:hint="eastAsia"/>
                      <w:szCs w:val="21"/>
                      <w:lang w:val="en-GB"/>
                    </w:rPr>
                    <w:t>/</w:t>
                  </w:r>
                </w:p>
              </w:tc>
              <w:tc>
                <w:tcPr>
                  <w:tcW w:w="1005" w:type="dxa"/>
                  <w:vAlign w:val="center"/>
                </w:tcPr>
                <w:p w:rsidR="00F908A6" w:rsidRPr="007A2884" w:rsidRDefault="00A743C9" w:rsidP="00A743C9">
                  <w:pPr>
                    <w:pStyle w:val="24"/>
                    <w:adjustRightInd w:val="0"/>
                    <w:snapToGrid w:val="0"/>
                    <w:spacing w:after="0" w:line="360" w:lineRule="exact"/>
                    <w:jc w:val="center"/>
                    <w:rPr>
                      <w:rFonts w:eastAsiaTheme="minorEastAsia"/>
                      <w:szCs w:val="21"/>
                      <w:lang w:val="en-GB"/>
                    </w:rPr>
                  </w:pPr>
                  <w:r>
                    <w:rPr>
                      <w:rFonts w:eastAsiaTheme="minorEastAsia" w:hint="eastAsia"/>
                      <w:szCs w:val="21"/>
                      <w:lang w:val="en-GB"/>
                    </w:rPr>
                    <w:t>/</w:t>
                  </w:r>
                </w:p>
              </w:tc>
              <w:tc>
                <w:tcPr>
                  <w:tcW w:w="909"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szCs w:val="21"/>
                      <w:lang w:val="en-GB"/>
                    </w:rPr>
                    <w:t>60</w:t>
                  </w:r>
                </w:p>
              </w:tc>
              <w:tc>
                <w:tcPr>
                  <w:tcW w:w="1172"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hAnsiTheme="minorEastAsia"/>
                      <w:szCs w:val="21"/>
                      <w:lang w:val="en-GB"/>
                    </w:rPr>
                    <w:t>达标</w:t>
                  </w:r>
                </w:p>
              </w:tc>
            </w:tr>
            <w:tr w:rsidR="00F908A6" w:rsidRPr="007A2884" w:rsidTr="002922AE">
              <w:tc>
                <w:tcPr>
                  <w:tcW w:w="1281" w:type="dxa"/>
                  <w:vAlign w:val="center"/>
                </w:tcPr>
                <w:p w:rsidR="00F908A6" w:rsidRPr="007A2884" w:rsidRDefault="00F908A6" w:rsidP="00A743C9">
                  <w:pPr>
                    <w:pStyle w:val="24"/>
                    <w:adjustRightInd w:val="0"/>
                    <w:snapToGrid w:val="0"/>
                    <w:spacing w:after="0" w:line="360" w:lineRule="exact"/>
                    <w:jc w:val="center"/>
                    <w:rPr>
                      <w:rFonts w:eastAsiaTheme="minorEastAsia" w:hAnsiTheme="minorEastAsia"/>
                      <w:szCs w:val="21"/>
                      <w:lang w:val="en-GB"/>
                    </w:rPr>
                  </w:pPr>
                  <w:r>
                    <w:rPr>
                      <w:rFonts w:eastAsiaTheme="minorEastAsia" w:hAnsiTheme="minorEastAsia" w:hint="eastAsia"/>
                      <w:szCs w:val="21"/>
                      <w:lang w:val="en-GB"/>
                    </w:rPr>
                    <w:t>合河村</w:t>
                  </w:r>
                </w:p>
              </w:tc>
              <w:tc>
                <w:tcPr>
                  <w:tcW w:w="1097" w:type="dxa"/>
                  <w:vMerge/>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p>
              </w:tc>
              <w:tc>
                <w:tcPr>
                  <w:tcW w:w="1701"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Pr>
                      <w:rFonts w:eastAsiaTheme="minorEastAsia" w:hint="eastAsia"/>
                      <w:szCs w:val="21"/>
                      <w:lang w:val="en-GB"/>
                    </w:rPr>
                    <w:t>113</w:t>
                  </w:r>
                </w:p>
              </w:tc>
              <w:tc>
                <w:tcPr>
                  <w:tcW w:w="850"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Pr>
                      <w:rFonts w:eastAsiaTheme="minorEastAsia" w:hint="eastAsia"/>
                      <w:szCs w:val="21"/>
                      <w:lang w:val="en-GB"/>
                    </w:rPr>
                    <w:t>18.43</w:t>
                  </w:r>
                </w:p>
              </w:tc>
              <w:tc>
                <w:tcPr>
                  <w:tcW w:w="921" w:type="dxa"/>
                  <w:vAlign w:val="center"/>
                </w:tcPr>
                <w:p w:rsidR="00F908A6" w:rsidRPr="007A2884" w:rsidRDefault="00A743C9" w:rsidP="00A743C9">
                  <w:pPr>
                    <w:pStyle w:val="24"/>
                    <w:adjustRightInd w:val="0"/>
                    <w:snapToGrid w:val="0"/>
                    <w:spacing w:after="0" w:line="360" w:lineRule="exact"/>
                    <w:jc w:val="center"/>
                    <w:rPr>
                      <w:rFonts w:eastAsiaTheme="minorEastAsia"/>
                      <w:szCs w:val="21"/>
                      <w:lang w:val="en-GB"/>
                    </w:rPr>
                  </w:pPr>
                  <w:r>
                    <w:rPr>
                      <w:rFonts w:eastAsiaTheme="minorEastAsia" w:hint="eastAsia"/>
                      <w:szCs w:val="21"/>
                      <w:lang w:val="en-GB"/>
                    </w:rPr>
                    <w:t>51.6</w:t>
                  </w:r>
                </w:p>
              </w:tc>
              <w:tc>
                <w:tcPr>
                  <w:tcW w:w="1005" w:type="dxa"/>
                  <w:vAlign w:val="center"/>
                </w:tcPr>
                <w:p w:rsidR="00F908A6" w:rsidRPr="007A2884" w:rsidRDefault="00A743C9" w:rsidP="00A743C9">
                  <w:pPr>
                    <w:pStyle w:val="24"/>
                    <w:adjustRightInd w:val="0"/>
                    <w:snapToGrid w:val="0"/>
                    <w:spacing w:after="0" w:line="360" w:lineRule="exact"/>
                    <w:jc w:val="center"/>
                    <w:rPr>
                      <w:rFonts w:eastAsiaTheme="minorEastAsia"/>
                      <w:szCs w:val="21"/>
                      <w:lang w:val="en-GB"/>
                    </w:rPr>
                  </w:pPr>
                  <w:r>
                    <w:rPr>
                      <w:rFonts w:eastAsiaTheme="minorEastAsia" w:hint="eastAsia"/>
                      <w:szCs w:val="21"/>
                      <w:lang w:val="en-GB"/>
                    </w:rPr>
                    <w:t>51.6</w:t>
                  </w:r>
                </w:p>
              </w:tc>
              <w:tc>
                <w:tcPr>
                  <w:tcW w:w="909"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szCs w:val="21"/>
                      <w:lang w:val="en-GB"/>
                    </w:rPr>
                    <w:t>60</w:t>
                  </w:r>
                </w:p>
              </w:tc>
              <w:tc>
                <w:tcPr>
                  <w:tcW w:w="1172"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hAnsiTheme="minorEastAsia"/>
                      <w:szCs w:val="21"/>
                      <w:lang w:val="en-GB"/>
                    </w:rPr>
                    <w:t>达标</w:t>
                  </w:r>
                </w:p>
              </w:tc>
            </w:tr>
            <w:tr w:rsidR="00F908A6" w:rsidRPr="007A2884" w:rsidTr="002922AE">
              <w:tc>
                <w:tcPr>
                  <w:tcW w:w="1281" w:type="dxa"/>
                  <w:vAlign w:val="center"/>
                </w:tcPr>
                <w:p w:rsidR="00F908A6" w:rsidRPr="007A2884" w:rsidRDefault="00F908A6" w:rsidP="00A743C9">
                  <w:pPr>
                    <w:pStyle w:val="24"/>
                    <w:adjustRightInd w:val="0"/>
                    <w:snapToGrid w:val="0"/>
                    <w:spacing w:after="0" w:line="360" w:lineRule="exact"/>
                    <w:jc w:val="center"/>
                    <w:rPr>
                      <w:rFonts w:eastAsiaTheme="minorEastAsia" w:hAnsiTheme="minorEastAsia"/>
                      <w:szCs w:val="21"/>
                      <w:lang w:val="en-GB"/>
                    </w:rPr>
                  </w:pPr>
                  <w:r>
                    <w:rPr>
                      <w:rFonts w:eastAsiaTheme="minorEastAsia" w:hAnsiTheme="minorEastAsia" w:hint="eastAsia"/>
                      <w:szCs w:val="21"/>
                      <w:lang w:val="en-GB"/>
                    </w:rPr>
                    <w:t>合河中学</w:t>
                  </w:r>
                </w:p>
              </w:tc>
              <w:tc>
                <w:tcPr>
                  <w:tcW w:w="1097" w:type="dxa"/>
                  <w:vMerge/>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p>
              </w:tc>
              <w:tc>
                <w:tcPr>
                  <w:tcW w:w="1701"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Pr>
                      <w:rFonts w:eastAsiaTheme="minorEastAsia" w:hint="eastAsia"/>
                      <w:szCs w:val="21"/>
                      <w:lang w:val="en-GB"/>
                    </w:rPr>
                    <w:t>143</w:t>
                  </w:r>
                </w:p>
              </w:tc>
              <w:tc>
                <w:tcPr>
                  <w:tcW w:w="850"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Pr>
                      <w:rFonts w:eastAsiaTheme="minorEastAsia" w:hint="eastAsia"/>
                      <w:szCs w:val="21"/>
                      <w:lang w:val="en-GB"/>
                    </w:rPr>
                    <w:t>16.38</w:t>
                  </w:r>
                </w:p>
              </w:tc>
              <w:tc>
                <w:tcPr>
                  <w:tcW w:w="921" w:type="dxa"/>
                  <w:vAlign w:val="center"/>
                </w:tcPr>
                <w:p w:rsidR="00F908A6" w:rsidRPr="007A2884" w:rsidRDefault="00A743C9" w:rsidP="00A743C9">
                  <w:pPr>
                    <w:pStyle w:val="24"/>
                    <w:adjustRightInd w:val="0"/>
                    <w:snapToGrid w:val="0"/>
                    <w:spacing w:after="0" w:line="360" w:lineRule="exact"/>
                    <w:jc w:val="center"/>
                    <w:rPr>
                      <w:rFonts w:eastAsiaTheme="minorEastAsia"/>
                      <w:szCs w:val="21"/>
                      <w:lang w:val="en-GB"/>
                    </w:rPr>
                  </w:pPr>
                  <w:r>
                    <w:rPr>
                      <w:rFonts w:eastAsiaTheme="minorEastAsia" w:hint="eastAsia"/>
                      <w:szCs w:val="21"/>
                      <w:lang w:val="en-GB"/>
                    </w:rPr>
                    <w:t>52.2</w:t>
                  </w:r>
                </w:p>
              </w:tc>
              <w:tc>
                <w:tcPr>
                  <w:tcW w:w="1005" w:type="dxa"/>
                  <w:vAlign w:val="center"/>
                </w:tcPr>
                <w:p w:rsidR="00F908A6" w:rsidRPr="007A2884" w:rsidRDefault="002922AE" w:rsidP="00A743C9">
                  <w:pPr>
                    <w:pStyle w:val="24"/>
                    <w:adjustRightInd w:val="0"/>
                    <w:snapToGrid w:val="0"/>
                    <w:spacing w:after="0" w:line="360" w:lineRule="exact"/>
                    <w:jc w:val="center"/>
                    <w:rPr>
                      <w:rFonts w:eastAsiaTheme="minorEastAsia"/>
                      <w:szCs w:val="21"/>
                      <w:lang w:val="en-GB"/>
                    </w:rPr>
                  </w:pPr>
                  <w:r>
                    <w:rPr>
                      <w:rFonts w:eastAsiaTheme="minorEastAsia" w:hint="eastAsia"/>
                      <w:szCs w:val="21"/>
                      <w:lang w:val="en-GB"/>
                    </w:rPr>
                    <w:t>52.2</w:t>
                  </w:r>
                </w:p>
              </w:tc>
              <w:tc>
                <w:tcPr>
                  <w:tcW w:w="909"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szCs w:val="21"/>
                      <w:lang w:val="en-GB"/>
                    </w:rPr>
                    <w:t>60</w:t>
                  </w:r>
                </w:p>
              </w:tc>
              <w:tc>
                <w:tcPr>
                  <w:tcW w:w="1172"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sidRPr="007A2884">
                    <w:rPr>
                      <w:rFonts w:eastAsiaTheme="minorEastAsia" w:hAnsiTheme="minorEastAsia"/>
                      <w:szCs w:val="21"/>
                      <w:lang w:val="en-GB"/>
                    </w:rPr>
                    <w:t>达标</w:t>
                  </w:r>
                </w:p>
              </w:tc>
            </w:tr>
            <w:tr w:rsidR="00F908A6" w:rsidRPr="007A2884" w:rsidTr="002922AE">
              <w:tc>
                <w:tcPr>
                  <w:tcW w:w="1281" w:type="dxa"/>
                  <w:vAlign w:val="center"/>
                </w:tcPr>
                <w:p w:rsidR="00F908A6" w:rsidRPr="007A2884" w:rsidRDefault="00F908A6" w:rsidP="00A743C9">
                  <w:pPr>
                    <w:pStyle w:val="24"/>
                    <w:adjustRightInd w:val="0"/>
                    <w:snapToGrid w:val="0"/>
                    <w:spacing w:after="0" w:line="360" w:lineRule="exact"/>
                    <w:jc w:val="center"/>
                    <w:rPr>
                      <w:rFonts w:eastAsiaTheme="minorEastAsia" w:hAnsiTheme="minorEastAsia"/>
                      <w:szCs w:val="21"/>
                      <w:lang w:val="en-GB"/>
                    </w:rPr>
                  </w:pPr>
                  <w:r>
                    <w:rPr>
                      <w:rFonts w:eastAsiaTheme="minorEastAsia" w:hAnsiTheme="minorEastAsia" w:hint="eastAsia"/>
                      <w:szCs w:val="21"/>
                      <w:lang w:val="en-GB"/>
                    </w:rPr>
                    <w:t>桃园</w:t>
                  </w:r>
                </w:p>
              </w:tc>
              <w:tc>
                <w:tcPr>
                  <w:tcW w:w="1097" w:type="dxa"/>
                  <w:vMerge/>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p>
              </w:tc>
              <w:tc>
                <w:tcPr>
                  <w:tcW w:w="1701"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Pr>
                      <w:rFonts w:eastAsiaTheme="minorEastAsia" w:hint="eastAsia"/>
                      <w:szCs w:val="21"/>
                      <w:lang w:val="en-GB"/>
                    </w:rPr>
                    <w:t>133</w:t>
                  </w:r>
                </w:p>
              </w:tc>
              <w:tc>
                <w:tcPr>
                  <w:tcW w:w="850"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Pr>
                      <w:rFonts w:eastAsiaTheme="minorEastAsia" w:hint="eastAsia"/>
                      <w:szCs w:val="21"/>
                      <w:lang w:val="en-GB"/>
                    </w:rPr>
                    <w:t>17.01</w:t>
                  </w:r>
                </w:p>
              </w:tc>
              <w:tc>
                <w:tcPr>
                  <w:tcW w:w="921" w:type="dxa"/>
                  <w:vAlign w:val="center"/>
                </w:tcPr>
                <w:p w:rsidR="00F908A6" w:rsidRPr="007A2884" w:rsidRDefault="00A743C9" w:rsidP="00A743C9">
                  <w:pPr>
                    <w:pStyle w:val="24"/>
                    <w:adjustRightInd w:val="0"/>
                    <w:snapToGrid w:val="0"/>
                    <w:spacing w:after="0" w:line="360" w:lineRule="exact"/>
                    <w:jc w:val="center"/>
                    <w:rPr>
                      <w:rFonts w:eastAsiaTheme="minorEastAsia"/>
                      <w:szCs w:val="21"/>
                      <w:lang w:val="en-GB"/>
                    </w:rPr>
                  </w:pPr>
                  <w:r>
                    <w:rPr>
                      <w:rFonts w:eastAsiaTheme="minorEastAsia" w:hint="eastAsia"/>
                      <w:szCs w:val="21"/>
                      <w:lang w:val="en-GB"/>
                    </w:rPr>
                    <w:t>52.6</w:t>
                  </w:r>
                </w:p>
              </w:tc>
              <w:tc>
                <w:tcPr>
                  <w:tcW w:w="1005" w:type="dxa"/>
                  <w:vAlign w:val="center"/>
                </w:tcPr>
                <w:p w:rsidR="00F908A6" w:rsidRPr="007A2884" w:rsidRDefault="002922AE" w:rsidP="00A743C9">
                  <w:pPr>
                    <w:pStyle w:val="24"/>
                    <w:adjustRightInd w:val="0"/>
                    <w:snapToGrid w:val="0"/>
                    <w:spacing w:after="0" w:line="360" w:lineRule="exact"/>
                    <w:jc w:val="center"/>
                    <w:rPr>
                      <w:rFonts w:eastAsiaTheme="minorEastAsia"/>
                      <w:szCs w:val="21"/>
                      <w:lang w:val="en-GB"/>
                    </w:rPr>
                  </w:pPr>
                  <w:r>
                    <w:rPr>
                      <w:rFonts w:eastAsiaTheme="minorEastAsia" w:hint="eastAsia"/>
                      <w:szCs w:val="21"/>
                      <w:lang w:val="en-GB"/>
                    </w:rPr>
                    <w:t>52.6</w:t>
                  </w:r>
                </w:p>
              </w:tc>
              <w:tc>
                <w:tcPr>
                  <w:tcW w:w="909" w:type="dxa"/>
                  <w:vAlign w:val="center"/>
                </w:tcPr>
                <w:p w:rsidR="00F908A6" w:rsidRPr="007A2884" w:rsidRDefault="00F908A6" w:rsidP="00A743C9">
                  <w:pPr>
                    <w:pStyle w:val="24"/>
                    <w:adjustRightInd w:val="0"/>
                    <w:snapToGrid w:val="0"/>
                    <w:spacing w:after="0" w:line="360" w:lineRule="exact"/>
                    <w:jc w:val="center"/>
                    <w:rPr>
                      <w:rFonts w:eastAsiaTheme="minorEastAsia"/>
                      <w:szCs w:val="21"/>
                      <w:lang w:val="en-GB"/>
                    </w:rPr>
                  </w:pPr>
                  <w:r>
                    <w:rPr>
                      <w:rFonts w:eastAsiaTheme="minorEastAsia" w:hint="eastAsia"/>
                      <w:szCs w:val="21"/>
                      <w:lang w:val="en-GB"/>
                    </w:rPr>
                    <w:t>60</w:t>
                  </w:r>
                </w:p>
              </w:tc>
              <w:tc>
                <w:tcPr>
                  <w:tcW w:w="1172" w:type="dxa"/>
                  <w:vAlign w:val="center"/>
                </w:tcPr>
                <w:p w:rsidR="00F908A6" w:rsidRPr="007A2884" w:rsidRDefault="00F908A6" w:rsidP="00A743C9">
                  <w:pPr>
                    <w:pStyle w:val="24"/>
                    <w:adjustRightInd w:val="0"/>
                    <w:snapToGrid w:val="0"/>
                    <w:spacing w:after="0" w:line="360" w:lineRule="exact"/>
                    <w:jc w:val="center"/>
                    <w:rPr>
                      <w:rFonts w:eastAsiaTheme="minorEastAsia" w:hAnsiTheme="minorEastAsia"/>
                      <w:szCs w:val="21"/>
                      <w:lang w:val="en-GB"/>
                    </w:rPr>
                  </w:pPr>
                  <w:r>
                    <w:rPr>
                      <w:rFonts w:eastAsiaTheme="minorEastAsia" w:hAnsiTheme="minorEastAsia" w:hint="eastAsia"/>
                      <w:szCs w:val="21"/>
                      <w:lang w:val="en-GB"/>
                    </w:rPr>
                    <w:t>达标</w:t>
                  </w:r>
                </w:p>
              </w:tc>
            </w:tr>
          </w:tbl>
          <w:p w:rsidR="00862658" w:rsidRPr="007A2884" w:rsidRDefault="00862658" w:rsidP="00862658">
            <w:pPr>
              <w:pStyle w:val="24"/>
              <w:adjustRightInd w:val="0"/>
              <w:snapToGrid w:val="0"/>
              <w:spacing w:line="360" w:lineRule="auto"/>
              <w:ind w:firstLineChars="200" w:firstLine="480"/>
              <w:rPr>
                <w:rFonts w:eastAsiaTheme="minorEastAsia"/>
                <w:sz w:val="24"/>
                <w:lang w:val="en-GB"/>
              </w:rPr>
            </w:pPr>
            <w:r w:rsidRPr="007A2884">
              <w:rPr>
                <w:rFonts w:eastAsiaTheme="minorEastAsia" w:hAnsiTheme="minorEastAsia"/>
                <w:sz w:val="24"/>
                <w:lang w:val="en-GB"/>
              </w:rPr>
              <w:t>由上表可知，项目运营期车间设备噪声</w:t>
            </w:r>
            <w:r w:rsidRPr="007A2884">
              <w:rPr>
                <w:rFonts w:eastAsiaTheme="minorEastAsia" w:hAnsiTheme="minorEastAsia"/>
                <w:sz w:val="24"/>
              </w:rPr>
              <w:t>在采取减振及隔声措施</w:t>
            </w:r>
            <w:r w:rsidRPr="007A2884">
              <w:rPr>
                <w:rFonts w:eastAsiaTheme="minorEastAsia" w:hAnsiTheme="minorEastAsia"/>
                <w:sz w:val="24"/>
                <w:lang w:val="en-GB"/>
              </w:rPr>
              <w:t>，再经距离衰减后，对厂界噪声现状贡献值不大，设备各厂界噪声预测值均能达到《工业企业厂界环境噪声排放标准》（</w:t>
            </w:r>
            <w:r w:rsidRPr="007A2884">
              <w:rPr>
                <w:rFonts w:eastAsiaTheme="minorEastAsia"/>
                <w:sz w:val="24"/>
                <w:lang w:val="en-GB"/>
              </w:rPr>
              <w:t>GB12348-2008</w:t>
            </w:r>
            <w:r w:rsidRPr="007A2884">
              <w:rPr>
                <w:rFonts w:eastAsiaTheme="minorEastAsia" w:hAnsiTheme="minorEastAsia"/>
                <w:sz w:val="24"/>
                <w:lang w:val="en-GB"/>
              </w:rPr>
              <w:t>）中的</w:t>
            </w:r>
            <w:r w:rsidRPr="007A2884">
              <w:rPr>
                <w:rFonts w:eastAsiaTheme="minorEastAsia"/>
                <w:sz w:val="24"/>
                <w:lang w:val="en-GB"/>
              </w:rPr>
              <w:t>2</w:t>
            </w:r>
            <w:r w:rsidRPr="007A2884">
              <w:rPr>
                <w:rFonts w:eastAsiaTheme="minorEastAsia" w:hAnsiTheme="minorEastAsia"/>
                <w:sz w:val="24"/>
                <w:lang w:val="en-GB"/>
              </w:rPr>
              <w:t>类标准昼间</w:t>
            </w:r>
            <w:r w:rsidRPr="007A2884">
              <w:rPr>
                <w:rFonts w:eastAsiaTheme="minorEastAsia"/>
                <w:sz w:val="24"/>
                <w:lang w:val="en-GB"/>
              </w:rPr>
              <w:t>≤60dB</w:t>
            </w:r>
            <w:r w:rsidRPr="007A2884">
              <w:rPr>
                <w:rFonts w:eastAsiaTheme="minorEastAsia" w:hAnsiTheme="minorEastAsia"/>
                <w:sz w:val="24"/>
                <w:lang w:val="en-GB"/>
              </w:rPr>
              <w:t>（</w:t>
            </w:r>
            <w:r w:rsidRPr="007A2884">
              <w:rPr>
                <w:rFonts w:eastAsiaTheme="minorEastAsia"/>
                <w:sz w:val="24"/>
                <w:lang w:val="en-GB"/>
              </w:rPr>
              <w:t>A</w:t>
            </w:r>
            <w:r w:rsidRPr="007A2884">
              <w:rPr>
                <w:rFonts w:eastAsiaTheme="minorEastAsia" w:hAnsiTheme="minorEastAsia"/>
                <w:sz w:val="24"/>
                <w:lang w:val="en-GB"/>
              </w:rPr>
              <w:t>）的要求。</w:t>
            </w:r>
            <w:r w:rsidR="00126364">
              <w:rPr>
                <w:rFonts w:eastAsiaTheme="minorEastAsia" w:hAnsiTheme="minorEastAsia" w:hint="eastAsia"/>
                <w:sz w:val="24"/>
                <w:lang w:val="en-GB"/>
              </w:rPr>
              <w:t>敏感点声环境预测值能</w:t>
            </w:r>
            <w:proofErr w:type="gramStart"/>
            <w:r w:rsidR="00126364">
              <w:rPr>
                <w:rFonts w:eastAsiaTheme="minorEastAsia" w:hAnsiTheme="minorEastAsia" w:hint="eastAsia"/>
                <w:sz w:val="24"/>
                <w:lang w:val="en-GB"/>
              </w:rPr>
              <w:t>满足声</w:t>
            </w:r>
            <w:proofErr w:type="gramEnd"/>
            <w:r w:rsidR="00126364">
              <w:rPr>
                <w:rFonts w:eastAsiaTheme="minorEastAsia" w:hAnsiTheme="minorEastAsia" w:hint="eastAsia"/>
                <w:sz w:val="24"/>
                <w:lang w:val="en-GB"/>
              </w:rPr>
              <w:t>环境质量标准要求。</w:t>
            </w:r>
          </w:p>
          <w:p w:rsidR="00862658" w:rsidRPr="007A2884" w:rsidRDefault="00862658" w:rsidP="00862658">
            <w:pPr>
              <w:pStyle w:val="24"/>
              <w:adjustRightInd w:val="0"/>
              <w:snapToGrid w:val="0"/>
              <w:spacing w:line="360" w:lineRule="auto"/>
              <w:ind w:firstLineChars="200" w:firstLine="480"/>
              <w:rPr>
                <w:rFonts w:eastAsiaTheme="minorEastAsia"/>
                <w:sz w:val="24"/>
                <w:szCs w:val="32"/>
              </w:rPr>
            </w:pPr>
            <w:r w:rsidRPr="007A2884">
              <w:rPr>
                <w:rFonts w:eastAsiaTheme="minorEastAsia" w:hAnsiTheme="minorEastAsia"/>
                <w:kern w:val="0"/>
                <w:sz w:val="24"/>
                <w:szCs w:val="32"/>
              </w:rPr>
              <w:t>因此</w:t>
            </w:r>
            <w:r w:rsidRPr="007A2884">
              <w:rPr>
                <w:rFonts w:eastAsiaTheme="minorEastAsia" w:hAnsiTheme="minorEastAsia"/>
                <w:sz w:val="24"/>
                <w:szCs w:val="32"/>
              </w:rPr>
              <w:t>经采取上述防治措施后，营运期噪声对周围环境影响较小。</w:t>
            </w:r>
          </w:p>
          <w:p w:rsidR="0047088A" w:rsidRPr="007A2884" w:rsidRDefault="00C30C0C" w:rsidP="00C30C0C">
            <w:pPr>
              <w:autoSpaceDE w:val="0"/>
              <w:autoSpaceDN w:val="0"/>
              <w:adjustRightInd w:val="0"/>
              <w:spacing w:line="360" w:lineRule="auto"/>
              <w:jc w:val="left"/>
              <w:rPr>
                <w:rFonts w:eastAsiaTheme="minorEastAsia"/>
                <w:b/>
                <w:kern w:val="0"/>
                <w:sz w:val="24"/>
                <w:szCs w:val="24"/>
              </w:rPr>
            </w:pPr>
            <w:r w:rsidRPr="007A2884">
              <w:rPr>
                <w:rFonts w:eastAsiaTheme="minorEastAsia"/>
                <w:b/>
                <w:kern w:val="0"/>
                <w:sz w:val="24"/>
                <w:szCs w:val="24"/>
              </w:rPr>
              <w:t>4.</w:t>
            </w:r>
            <w:r w:rsidR="0047088A" w:rsidRPr="007A2884">
              <w:rPr>
                <w:rFonts w:eastAsiaTheme="minorEastAsia" w:hAnsiTheme="minorEastAsia"/>
                <w:b/>
                <w:kern w:val="0"/>
                <w:sz w:val="24"/>
                <w:szCs w:val="24"/>
              </w:rPr>
              <w:t>固体废物对环境的影响分析</w:t>
            </w:r>
          </w:p>
          <w:p w:rsidR="00D5060E" w:rsidRPr="007A2884" w:rsidRDefault="009E1E85" w:rsidP="00C30C0C">
            <w:pPr>
              <w:autoSpaceDE w:val="0"/>
              <w:autoSpaceDN w:val="0"/>
              <w:adjustRightInd w:val="0"/>
              <w:spacing w:line="360" w:lineRule="auto"/>
              <w:ind w:firstLineChars="200" w:firstLine="480"/>
              <w:jc w:val="left"/>
              <w:rPr>
                <w:rFonts w:eastAsiaTheme="minorEastAsia"/>
                <w:kern w:val="0"/>
                <w:sz w:val="24"/>
                <w:szCs w:val="24"/>
              </w:rPr>
            </w:pPr>
            <w:r w:rsidRPr="007A2884">
              <w:rPr>
                <w:rFonts w:eastAsiaTheme="minorEastAsia" w:hAnsiTheme="minorEastAsia"/>
                <w:kern w:val="0"/>
                <w:sz w:val="24"/>
                <w:szCs w:val="24"/>
              </w:rPr>
              <w:t>本项目固体废物主要为一般固体废物，具体包括：</w:t>
            </w:r>
            <w:r w:rsidR="002922AE">
              <w:rPr>
                <w:rFonts w:eastAsiaTheme="minorEastAsia" w:hAnsiTheme="minorEastAsia" w:hint="eastAsia"/>
                <w:kern w:val="0"/>
                <w:sz w:val="24"/>
                <w:szCs w:val="24"/>
              </w:rPr>
              <w:t>纸边角料、</w:t>
            </w:r>
            <w:r w:rsidR="002922AE" w:rsidRPr="007A2884">
              <w:rPr>
                <w:rFonts w:eastAsiaTheme="minorEastAsia" w:hAnsiTheme="minorEastAsia"/>
                <w:kern w:val="0"/>
                <w:sz w:val="24"/>
                <w:szCs w:val="24"/>
              </w:rPr>
              <w:t>钢材边角料</w:t>
            </w:r>
            <w:r w:rsidRPr="007A2884">
              <w:rPr>
                <w:rFonts w:eastAsiaTheme="minorEastAsia" w:hAnsiTheme="minorEastAsia"/>
                <w:kern w:val="0"/>
                <w:sz w:val="24"/>
                <w:szCs w:val="24"/>
              </w:rPr>
              <w:t>及金属碎屑、生活垃圾</w:t>
            </w:r>
            <w:r w:rsidR="007A2884">
              <w:rPr>
                <w:rFonts w:eastAsiaTheme="minorEastAsia" w:hAnsiTheme="minorEastAsia" w:hint="eastAsia"/>
                <w:kern w:val="0"/>
                <w:sz w:val="24"/>
                <w:szCs w:val="24"/>
              </w:rPr>
              <w:t>。</w:t>
            </w:r>
          </w:p>
          <w:p w:rsidR="00C30C0C" w:rsidRPr="007A2884" w:rsidRDefault="00C30C0C" w:rsidP="00C30C0C">
            <w:pPr>
              <w:autoSpaceDE w:val="0"/>
              <w:autoSpaceDN w:val="0"/>
              <w:adjustRightInd w:val="0"/>
              <w:spacing w:line="360" w:lineRule="auto"/>
              <w:ind w:firstLineChars="200" w:firstLine="480"/>
              <w:jc w:val="left"/>
              <w:rPr>
                <w:rFonts w:eastAsiaTheme="minorEastAsia"/>
                <w:kern w:val="0"/>
                <w:sz w:val="24"/>
                <w:szCs w:val="24"/>
              </w:rPr>
            </w:pPr>
            <w:r w:rsidRPr="007A2884">
              <w:rPr>
                <w:rFonts w:eastAsiaTheme="minorEastAsia" w:hAnsiTheme="minorEastAsia"/>
                <w:kern w:val="0"/>
                <w:sz w:val="24"/>
                <w:szCs w:val="24"/>
              </w:rPr>
              <w:t>（</w:t>
            </w:r>
            <w:r w:rsidRPr="007A2884">
              <w:rPr>
                <w:rFonts w:eastAsiaTheme="minorEastAsia"/>
                <w:kern w:val="0"/>
                <w:sz w:val="24"/>
                <w:szCs w:val="24"/>
              </w:rPr>
              <w:t>1</w:t>
            </w:r>
            <w:r w:rsidRPr="007A2884">
              <w:rPr>
                <w:rFonts w:eastAsiaTheme="minorEastAsia" w:hAnsiTheme="minorEastAsia"/>
                <w:kern w:val="0"/>
                <w:sz w:val="24"/>
                <w:szCs w:val="24"/>
              </w:rPr>
              <w:t>）边角料及金属碎屑</w:t>
            </w:r>
          </w:p>
          <w:p w:rsidR="00C30C0C" w:rsidRPr="007A2884" w:rsidRDefault="00C30C0C" w:rsidP="00C30C0C">
            <w:pPr>
              <w:autoSpaceDE w:val="0"/>
              <w:autoSpaceDN w:val="0"/>
              <w:adjustRightInd w:val="0"/>
              <w:spacing w:line="360" w:lineRule="auto"/>
              <w:ind w:firstLineChars="200" w:firstLine="480"/>
              <w:jc w:val="left"/>
              <w:rPr>
                <w:rFonts w:eastAsiaTheme="minorEastAsia"/>
                <w:kern w:val="0"/>
                <w:sz w:val="24"/>
                <w:szCs w:val="24"/>
              </w:rPr>
            </w:pPr>
            <w:r w:rsidRPr="007A2884">
              <w:rPr>
                <w:rFonts w:eastAsiaTheme="minorEastAsia" w:hAnsiTheme="minorEastAsia"/>
                <w:kern w:val="0"/>
                <w:sz w:val="24"/>
                <w:szCs w:val="24"/>
              </w:rPr>
              <w:lastRenderedPageBreak/>
              <w:t>本项目</w:t>
            </w:r>
            <w:r w:rsidR="002922AE">
              <w:rPr>
                <w:rFonts w:eastAsiaTheme="minorEastAsia" w:hAnsiTheme="minorEastAsia" w:hint="eastAsia"/>
                <w:kern w:val="0"/>
                <w:sz w:val="24"/>
                <w:szCs w:val="24"/>
              </w:rPr>
              <w:t>分切、剪切</w:t>
            </w:r>
            <w:r w:rsidRPr="007A2884">
              <w:rPr>
                <w:rFonts w:eastAsiaTheme="minorEastAsia" w:hAnsiTheme="minorEastAsia"/>
                <w:kern w:val="0"/>
                <w:sz w:val="24"/>
                <w:szCs w:val="24"/>
              </w:rPr>
              <w:t>过程中产生</w:t>
            </w:r>
            <w:r w:rsidR="002922AE">
              <w:rPr>
                <w:rFonts w:eastAsiaTheme="minorEastAsia" w:hAnsiTheme="minorEastAsia" w:hint="eastAsia"/>
                <w:kern w:val="0"/>
                <w:sz w:val="24"/>
                <w:szCs w:val="24"/>
              </w:rPr>
              <w:t>纸边角料、</w:t>
            </w:r>
            <w:r w:rsidRPr="007A2884">
              <w:rPr>
                <w:rFonts w:eastAsiaTheme="minorEastAsia" w:hAnsiTheme="minorEastAsia"/>
                <w:kern w:val="0"/>
                <w:sz w:val="24"/>
                <w:szCs w:val="24"/>
              </w:rPr>
              <w:t>钢材边角料及金属碎屑，项目年消耗</w:t>
            </w:r>
            <w:r w:rsidR="002922AE">
              <w:rPr>
                <w:rFonts w:eastAsiaTheme="minorEastAsia" w:hAnsiTheme="minorEastAsia" w:hint="eastAsia"/>
                <w:kern w:val="0"/>
                <w:sz w:val="24"/>
                <w:szCs w:val="24"/>
              </w:rPr>
              <w:t>纸</w:t>
            </w:r>
            <w:r w:rsidR="00391525">
              <w:rPr>
                <w:rFonts w:eastAsiaTheme="minorEastAsia" w:hAnsiTheme="minorEastAsia" w:hint="eastAsia"/>
                <w:kern w:val="0"/>
                <w:sz w:val="24"/>
                <w:szCs w:val="24"/>
              </w:rPr>
              <w:t>（包括纤维纸）</w:t>
            </w:r>
            <w:r w:rsidR="002922AE">
              <w:rPr>
                <w:rFonts w:eastAsiaTheme="minorEastAsia" w:hAnsiTheme="minorEastAsia" w:hint="eastAsia"/>
                <w:kern w:val="0"/>
                <w:sz w:val="24"/>
                <w:szCs w:val="24"/>
              </w:rPr>
              <w:t>8t/a</w:t>
            </w:r>
            <w:r w:rsidR="002922AE">
              <w:rPr>
                <w:rFonts w:eastAsiaTheme="minorEastAsia" w:hAnsiTheme="minorEastAsia" w:hint="eastAsia"/>
                <w:kern w:val="0"/>
                <w:sz w:val="24"/>
                <w:szCs w:val="24"/>
              </w:rPr>
              <w:t>、</w:t>
            </w:r>
            <w:r w:rsidRPr="007A2884">
              <w:rPr>
                <w:rFonts w:eastAsiaTheme="minorEastAsia" w:hAnsiTheme="minorEastAsia"/>
                <w:kern w:val="0"/>
                <w:sz w:val="24"/>
                <w:szCs w:val="24"/>
              </w:rPr>
              <w:t>各类</w:t>
            </w:r>
            <w:r w:rsidR="00A47375" w:rsidRPr="007A2884">
              <w:rPr>
                <w:rFonts w:eastAsiaTheme="minorEastAsia" w:hAnsiTheme="minorEastAsia"/>
                <w:kern w:val="0"/>
                <w:sz w:val="24"/>
                <w:szCs w:val="24"/>
              </w:rPr>
              <w:t>钢板</w:t>
            </w:r>
            <w:r w:rsidRPr="007A2884">
              <w:rPr>
                <w:rFonts w:eastAsiaTheme="minorEastAsia" w:hAnsiTheme="minorEastAsia"/>
                <w:kern w:val="0"/>
                <w:sz w:val="24"/>
                <w:szCs w:val="24"/>
              </w:rPr>
              <w:t>总量为</w:t>
            </w:r>
            <w:r w:rsidR="009E1E85" w:rsidRPr="007A2884">
              <w:rPr>
                <w:rFonts w:eastAsiaTheme="minorEastAsia"/>
                <w:kern w:val="0"/>
                <w:sz w:val="24"/>
                <w:szCs w:val="24"/>
              </w:rPr>
              <w:t>58</w:t>
            </w:r>
            <w:r w:rsidRPr="007A2884">
              <w:rPr>
                <w:rFonts w:eastAsiaTheme="minorEastAsia"/>
                <w:kern w:val="0"/>
                <w:sz w:val="24"/>
                <w:szCs w:val="24"/>
              </w:rPr>
              <w:t>t/a</w:t>
            </w:r>
            <w:r w:rsidRPr="007A2884">
              <w:rPr>
                <w:rFonts w:eastAsiaTheme="minorEastAsia" w:hAnsiTheme="minorEastAsia"/>
                <w:kern w:val="0"/>
                <w:sz w:val="24"/>
                <w:szCs w:val="24"/>
              </w:rPr>
              <w:t>，经类比，</w:t>
            </w:r>
            <w:r w:rsidR="009E1E85" w:rsidRPr="007A2884">
              <w:rPr>
                <w:rFonts w:eastAsiaTheme="minorEastAsia" w:hAnsiTheme="minorEastAsia"/>
                <w:kern w:val="0"/>
                <w:sz w:val="24"/>
                <w:szCs w:val="24"/>
              </w:rPr>
              <w:t>分切</w:t>
            </w:r>
            <w:r w:rsidR="002922AE">
              <w:rPr>
                <w:rFonts w:eastAsiaTheme="minorEastAsia" w:hAnsiTheme="minorEastAsia" w:hint="eastAsia"/>
                <w:kern w:val="0"/>
                <w:sz w:val="24"/>
                <w:szCs w:val="24"/>
              </w:rPr>
              <w:t>分切</w:t>
            </w:r>
            <w:r w:rsidRPr="007A2884">
              <w:rPr>
                <w:rFonts w:eastAsiaTheme="minorEastAsia" w:hAnsiTheme="minorEastAsia"/>
                <w:kern w:val="0"/>
                <w:sz w:val="24"/>
                <w:szCs w:val="24"/>
              </w:rPr>
              <w:t>、</w:t>
            </w:r>
            <w:r w:rsidR="009E1E85" w:rsidRPr="007A2884">
              <w:rPr>
                <w:rFonts w:eastAsiaTheme="minorEastAsia" w:hAnsiTheme="minorEastAsia"/>
                <w:kern w:val="0"/>
                <w:sz w:val="24"/>
                <w:szCs w:val="24"/>
              </w:rPr>
              <w:t>剪切</w:t>
            </w:r>
            <w:r w:rsidRPr="007A2884">
              <w:rPr>
                <w:rFonts w:eastAsiaTheme="minorEastAsia" w:hAnsiTheme="minorEastAsia"/>
                <w:kern w:val="0"/>
                <w:sz w:val="24"/>
                <w:szCs w:val="24"/>
              </w:rPr>
              <w:t>过程产生的</w:t>
            </w:r>
            <w:r w:rsidR="002922AE">
              <w:rPr>
                <w:rFonts w:eastAsiaTheme="minorEastAsia" w:hAnsiTheme="minorEastAsia" w:hint="eastAsia"/>
                <w:kern w:val="0"/>
                <w:sz w:val="24"/>
                <w:szCs w:val="24"/>
              </w:rPr>
              <w:t>纸边角料、</w:t>
            </w:r>
            <w:r w:rsidR="002922AE" w:rsidRPr="007A2884">
              <w:rPr>
                <w:rFonts w:eastAsiaTheme="minorEastAsia" w:hAnsiTheme="minorEastAsia"/>
                <w:kern w:val="0"/>
                <w:sz w:val="24"/>
                <w:szCs w:val="24"/>
              </w:rPr>
              <w:t>钢材边角料</w:t>
            </w:r>
            <w:r w:rsidR="00945777" w:rsidRPr="007A2884">
              <w:rPr>
                <w:rFonts w:eastAsiaTheme="minorEastAsia" w:hAnsiTheme="minorEastAsia"/>
                <w:kern w:val="0"/>
                <w:sz w:val="24"/>
                <w:szCs w:val="24"/>
              </w:rPr>
              <w:t>及</w:t>
            </w:r>
            <w:r w:rsidRPr="007A2884">
              <w:rPr>
                <w:rFonts w:eastAsiaTheme="minorEastAsia" w:hAnsiTheme="minorEastAsia"/>
                <w:kern w:val="0"/>
                <w:sz w:val="24"/>
                <w:szCs w:val="24"/>
              </w:rPr>
              <w:t>金属碎屑产生量按</w:t>
            </w:r>
            <w:r w:rsidRPr="007A2884">
              <w:rPr>
                <w:rFonts w:eastAsiaTheme="minorEastAsia"/>
                <w:kern w:val="0"/>
                <w:sz w:val="24"/>
                <w:szCs w:val="24"/>
              </w:rPr>
              <w:t>1%</w:t>
            </w:r>
            <w:r w:rsidRPr="007A2884">
              <w:rPr>
                <w:rFonts w:eastAsiaTheme="minorEastAsia" w:hAnsiTheme="minorEastAsia"/>
                <w:kern w:val="0"/>
                <w:sz w:val="24"/>
                <w:szCs w:val="24"/>
              </w:rPr>
              <w:t>计，年产生量约为</w:t>
            </w:r>
            <w:r w:rsidR="009E1E85" w:rsidRPr="007A2884">
              <w:rPr>
                <w:rFonts w:eastAsiaTheme="minorEastAsia"/>
                <w:kern w:val="0"/>
                <w:sz w:val="24"/>
                <w:szCs w:val="24"/>
              </w:rPr>
              <w:t>0.</w:t>
            </w:r>
            <w:r w:rsidR="002922AE">
              <w:rPr>
                <w:rFonts w:eastAsiaTheme="minorEastAsia" w:hint="eastAsia"/>
                <w:kern w:val="0"/>
                <w:sz w:val="24"/>
                <w:szCs w:val="24"/>
              </w:rPr>
              <w:t>66</w:t>
            </w:r>
            <w:r w:rsidRPr="007A2884">
              <w:rPr>
                <w:rFonts w:eastAsiaTheme="minorEastAsia"/>
                <w:kern w:val="0"/>
                <w:sz w:val="24"/>
                <w:szCs w:val="24"/>
              </w:rPr>
              <w:t>t/a</w:t>
            </w:r>
            <w:r w:rsidRPr="007A2884">
              <w:rPr>
                <w:rFonts w:eastAsiaTheme="minorEastAsia" w:hAnsiTheme="minorEastAsia"/>
                <w:kern w:val="0"/>
                <w:sz w:val="24"/>
                <w:szCs w:val="24"/>
              </w:rPr>
              <w:t>，属一般固废。项目拟在</w:t>
            </w:r>
            <w:r w:rsidR="003074A8" w:rsidRPr="007A2884">
              <w:rPr>
                <w:rFonts w:eastAsiaTheme="minorEastAsia" w:hAnsiTheme="minorEastAsia"/>
                <w:kern w:val="0"/>
                <w:sz w:val="24"/>
                <w:szCs w:val="24"/>
              </w:rPr>
              <w:t>厂区</w:t>
            </w:r>
            <w:r w:rsidR="009E1E85" w:rsidRPr="007A2884">
              <w:rPr>
                <w:rFonts w:eastAsiaTheme="minorEastAsia" w:hAnsiTheme="minorEastAsia"/>
                <w:kern w:val="0"/>
                <w:sz w:val="24"/>
                <w:szCs w:val="24"/>
              </w:rPr>
              <w:t>西</w:t>
            </w:r>
            <w:r w:rsidRPr="007A2884">
              <w:rPr>
                <w:rFonts w:eastAsiaTheme="minorEastAsia" w:hAnsiTheme="minorEastAsia"/>
                <w:kern w:val="0"/>
                <w:sz w:val="24"/>
                <w:szCs w:val="24"/>
              </w:rPr>
              <w:t>侧设置</w:t>
            </w:r>
            <w:r w:rsidR="00A47375" w:rsidRPr="007A2884">
              <w:rPr>
                <w:rFonts w:eastAsiaTheme="minorEastAsia"/>
                <w:kern w:val="0"/>
                <w:sz w:val="24"/>
                <w:szCs w:val="24"/>
              </w:rPr>
              <w:t>1</w:t>
            </w:r>
            <w:r w:rsidRPr="007A2884">
              <w:rPr>
                <w:rFonts w:eastAsiaTheme="minorEastAsia" w:hAnsiTheme="minorEastAsia"/>
                <w:kern w:val="0"/>
                <w:sz w:val="24"/>
                <w:szCs w:val="24"/>
              </w:rPr>
              <w:t>座</w:t>
            </w:r>
            <w:r w:rsidR="009E1E85" w:rsidRPr="007A2884">
              <w:rPr>
                <w:rFonts w:eastAsiaTheme="minorEastAsia"/>
                <w:kern w:val="0"/>
                <w:sz w:val="24"/>
                <w:szCs w:val="24"/>
              </w:rPr>
              <w:t>5</w:t>
            </w:r>
            <w:r w:rsidRPr="007A2884">
              <w:rPr>
                <w:rFonts w:eastAsiaTheme="minorEastAsia"/>
                <w:kern w:val="0"/>
                <w:sz w:val="24"/>
                <w:szCs w:val="24"/>
              </w:rPr>
              <w:t>m</w:t>
            </w:r>
            <w:r w:rsidR="00A47375" w:rsidRPr="007A2884">
              <w:rPr>
                <w:rFonts w:eastAsiaTheme="minorEastAsia"/>
                <w:kern w:val="0"/>
                <w:sz w:val="24"/>
                <w:szCs w:val="24"/>
                <w:vertAlign w:val="superscript"/>
              </w:rPr>
              <w:t>2</w:t>
            </w:r>
            <w:r w:rsidRPr="007A2884">
              <w:rPr>
                <w:rFonts w:eastAsiaTheme="minorEastAsia" w:hAnsiTheme="minorEastAsia"/>
                <w:kern w:val="0"/>
                <w:sz w:val="24"/>
                <w:szCs w:val="24"/>
              </w:rPr>
              <w:t>一般固废暂存间，项目产生的</w:t>
            </w:r>
            <w:r w:rsidR="002922AE">
              <w:rPr>
                <w:rFonts w:eastAsiaTheme="minorEastAsia" w:hAnsiTheme="minorEastAsia" w:hint="eastAsia"/>
                <w:kern w:val="0"/>
                <w:sz w:val="24"/>
                <w:szCs w:val="24"/>
              </w:rPr>
              <w:t>纸边角料、</w:t>
            </w:r>
            <w:r w:rsidR="002922AE" w:rsidRPr="007A2884">
              <w:rPr>
                <w:rFonts w:eastAsiaTheme="minorEastAsia" w:hAnsiTheme="minorEastAsia"/>
                <w:kern w:val="0"/>
                <w:sz w:val="24"/>
                <w:szCs w:val="24"/>
              </w:rPr>
              <w:t>钢材边角料</w:t>
            </w:r>
            <w:r w:rsidRPr="007A2884">
              <w:rPr>
                <w:rFonts w:eastAsiaTheme="minorEastAsia" w:hAnsiTheme="minorEastAsia"/>
                <w:kern w:val="0"/>
                <w:sz w:val="24"/>
                <w:szCs w:val="24"/>
              </w:rPr>
              <w:t>及金属碎屑</w:t>
            </w:r>
            <w:r w:rsidR="00391525">
              <w:rPr>
                <w:rFonts w:eastAsiaTheme="minorEastAsia" w:hAnsiTheme="minorEastAsia" w:hint="eastAsia"/>
                <w:kern w:val="0"/>
                <w:sz w:val="24"/>
                <w:szCs w:val="24"/>
              </w:rPr>
              <w:t>分类收集后，</w:t>
            </w:r>
            <w:r w:rsidRPr="007A2884">
              <w:rPr>
                <w:rFonts w:eastAsiaTheme="minorEastAsia" w:hAnsiTheme="minorEastAsia"/>
                <w:kern w:val="0"/>
                <w:sz w:val="24"/>
                <w:szCs w:val="24"/>
              </w:rPr>
              <w:t>暂存</w:t>
            </w:r>
            <w:r w:rsidR="00391525">
              <w:rPr>
                <w:rFonts w:eastAsiaTheme="minorEastAsia" w:hAnsiTheme="minorEastAsia" w:hint="eastAsia"/>
                <w:kern w:val="0"/>
                <w:sz w:val="24"/>
                <w:szCs w:val="24"/>
              </w:rPr>
              <w:t>与一般固废暂存间，</w:t>
            </w:r>
            <w:r w:rsidRPr="007A2884">
              <w:rPr>
                <w:rFonts w:eastAsiaTheme="minorEastAsia" w:hAnsiTheme="minorEastAsia"/>
                <w:kern w:val="0"/>
                <w:sz w:val="24"/>
                <w:szCs w:val="24"/>
              </w:rPr>
              <w:t>定期外售综合利用。</w:t>
            </w:r>
          </w:p>
          <w:p w:rsidR="00C30C0C" w:rsidRPr="007A2884" w:rsidRDefault="00C30C0C" w:rsidP="00C30C0C">
            <w:pPr>
              <w:autoSpaceDE w:val="0"/>
              <w:autoSpaceDN w:val="0"/>
              <w:adjustRightInd w:val="0"/>
              <w:spacing w:line="360" w:lineRule="auto"/>
              <w:ind w:firstLineChars="200" w:firstLine="480"/>
              <w:jc w:val="left"/>
              <w:rPr>
                <w:rFonts w:eastAsiaTheme="minorEastAsia"/>
                <w:kern w:val="0"/>
                <w:sz w:val="24"/>
                <w:szCs w:val="24"/>
              </w:rPr>
            </w:pPr>
            <w:r w:rsidRPr="007A2884">
              <w:rPr>
                <w:rFonts w:eastAsiaTheme="minorEastAsia" w:hAnsiTheme="minorEastAsia"/>
                <w:kern w:val="0"/>
                <w:sz w:val="24"/>
                <w:szCs w:val="24"/>
              </w:rPr>
              <w:t>（</w:t>
            </w:r>
            <w:r w:rsidR="009E1E85" w:rsidRPr="007A2884">
              <w:rPr>
                <w:rFonts w:eastAsiaTheme="minorEastAsia"/>
                <w:kern w:val="0"/>
                <w:sz w:val="24"/>
                <w:szCs w:val="24"/>
              </w:rPr>
              <w:t>2</w:t>
            </w:r>
            <w:r w:rsidRPr="007A2884">
              <w:rPr>
                <w:rFonts w:eastAsiaTheme="minorEastAsia" w:hAnsiTheme="minorEastAsia"/>
                <w:kern w:val="0"/>
                <w:sz w:val="24"/>
                <w:szCs w:val="24"/>
              </w:rPr>
              <w:t>）生活垃圾</w:t>
            </w:r>
          </w:p>
          <w:p w:rsidR="00C30C0C" w:rsidRPr="007A2884" w:rsidRDefault="00C30C0C" w:rsidP="00296425">
            <w:pPr>
              <w:autoSpaceDE w:val="0"/>
              <w:autoSpaceDN w:val="0"/>
              <w:adjustRightInd w:val="0"/>
              <w:spacing w:line="360" w:lineRule="auto"/>
              <w:ind w:firstLineChars="200" w:firstLine="480"/>
              <w:jc w:val="left"/>
              <w:rPr>
                <w:rFonts w:eastAsiaTheme="minorEastAsia"/>
                <w:kern w:val="0"/>
                <w:sz w:val="24"/>
                <w:szCs w:val="24"/>
              </w:rPr>
            </w:pPr>
            <w:r w:rsidRPr="007A2884">
              <w:rPr>
                <w:rFonts w:eastAsiaTheme="minorEastAsia" w:hAnsiTheme="minorEastAsia"/>
                <w:kern w:val="0"/>
                <w:sz w:val="24"/>
                <w:szCs w:val="24"/>
              </w:rPr>
              <w:t>本项目职工生活产生生活垃圾。本项目职工</w:t>
            </w:r>
            <w:r w:rsidR="009E1E85" w:rsidRPr="007A2884">
              <w:rPr>
                <w:rFonts w:eastAsiaTheme="minorEastAsia"/>
                <w:kern w:val="0"/>
                <w:sz w:val="24"/>
                <w:szCs w:val="24"/>
              </w:rPr>
              <w:t>6</w:t>
            </w:r>
            <w:r w:rsidRPr="007A2884">
              <w:rPr>
                <w:rFonts w:eastAsiaTheme="minorEastAsia" w:hAnsiTheme="minorEastAsia"/>
                <w:kern w:val="0"/>
                <w:sz w:val="24"/>
                <w:szCs w:val="24"/>
              </w:rPr>
              <w:t>人，生活垃圾产生量</w:t>
            </w:r>
            <w:r w:rsidRPr="007A2884">
              <w:rPr>
                <w:rFonts w:eastAsiaTheme="minorEastAsia"/>
                <w:kern w:val="0"/>
                <w:sz w:val="24"/>
                <w:szCs w:val="24"/>
              </w:rPr>
              <w:t>0.5kg/</w:t>
            </w:r>
            <w:r w:rsidRPr="007A2884">
              <w:rPr>
                <w:rFonts w:eastAsiaTheme="minorEastAsia" w:hAnsiTheme="minorEastAsia"/>
                <w:kern w:val="0"/>
                <w:sz w:val="24"/>
                <w:szCs w:val="24"/>
              </w:rPr>
              <w:t>（人</w:t>
            </w:r>
            <w:r w:rsidRPr="007A2884">
              <w:rPr>
                <w:rFonts w:eastAsiaTheme="minorEastAsia"/>
                <w:kern w:val="0"/>
                <w:sz w:val="24"/>
                <w:szCs w:val="24"/>
              </w:rPr>
              <w:t>•</w:t>
            </w:r>
            <w:r w:rsidRPr="007A2884">
              <w:rPr>
                <w:rFonts w:eastAsiaTheme="minorEastAsia" w:hAnsiTheme="minorEastAsia"/>
                <w:kern w:val="0"/>
                <w:sz w:val="24"/>
                <w:szCs w:val="24"/>
              </w:rPr>
              <w:t>日）计，年工作</w:t>
            </w:r>
            <w:r w:rsidR="003074A8" w:rsidRPr="007A2884">
              <w:rPr>
                <w:rFonts w:eastAsiaTheme="minorEastAsia"/>
                <w:kern w:val="0"/>
                <w:sz w:val="24"/>
                <w:szCs w:val="24"/>
              </w:rPr>
              <w:t>3</w:t>
            </w:r>
            <w:r w:rsidR="001B351D" w:rsidRPr="007A2884">
              <w:rPr>
                <w:rFonts w:eastAsiaTheme="minorEastAsia"/>
                <w:kern w:val="0"/>
                <w:sz w:val="24"/>
                <w:szCs w:val="24"/>
              </w:rPr>
              <w:t>0</w:t>
            </w:r>
            <w:r w:rsidR="00857A81" w:rsidRPr="007A2884">
              <w:rPr>
                <w:rFonts w:eastAsiaTheme="minorEastAsia"/>
                <w:kern w:val="0"/>
                <w:sz w:val="24"/>
                <w:szCs w:val="24"/>
              </w:rPr>
              <w:t>0</w:t>
            </w:r>
            <w:r w:rsidRPr="007A2884">
              <w:rPr>
                <w:rFonts w:eastAsiaTheme="minorEastAsia" w:hAnsiTheme="minorEastAsia"/>
                <w:kern w:val="0"/>
                <w:sz w:val="24"/>
                <w:szCs w:val="24"/>
              </w:rPr>
              <w:t>天，则生活垃圾产生量约</w:t>
            </w:r>
            <w:r w:rsidR="009E1E85" w:rsidRPr="007A2884">
              <w:rPr>
                <w:rFonts w:eastAsiaTheme="minorEastAsia"/>
                <w:kern w:val="0"/>
                <w:sz w:val="24"/>
                <w:szCs w:val="24"/>
              </w:rPr>
              <w:t>3</w:t>
            </w:r>
            <w:r w:rsidR="001B351D" w:rsidRPr="007A2884">
              <w:rPr>
                <w:rFonts w:eastAsiaTheme="minorEastAsia"/>
                <w:kern w:val="0"/>
                <w:sz w:val="24"/>
                <w:szCs w:val="24"/>
              </w:rPr>
              <w:t>kg/d</w:t>
            </w:r>
            <w:r w:rsidR="001B351D" w:rsidRPr="007A2884">
              <w:rPr>
                <w:rFonts w:eastAsiaTheme="minorEastAsia" w:hAnsiTheme="minorEastAsia"/>
                <w:kern w:val="0"/>
                <w:sz w:val="24"/>
                <w:szCs w:val="24"/>
              </w:rPr>
              <w:t>（</w:t>
            </w:r>
            <w:r w:rsidR="009E1E85" w:rsidRPr="007A2884">
              <w:rPr>
                <w:rFonts w:eastAsiaTheme="minorEastAsia"/>
                <w:kern w:val="0"/>
                <w:sz w:val="24"/>
                <w:szCs w:val="24"/>
              </w:rPr>
              <w:t>0.9</w:t>
            </w:r>
            <w:r w:rsidR="001B351D" w:rsidRPr="007A2884">
              <w:rPr>
                <w:rFonts w:eastAsiaTheme="minorEastAsia"/>
                <w:kern w:val="0"/>
                <w:sz w:val="24"/>
                <w:szCs w:val="24"/>
              </w:rPr>
              <w:t>t/a</w:t>
            </w:r>
            <w:r w:rsidR="001B351D" w:rsidRPr="007A2884">
              <w:rPr>
                <w:rFonts w:eastAsiaTheme="minorEastAsia" w:hAnsiTheme="minorEastAsia"/>
                <w:kern w:val="0"/>
                <w:sz w:val="24"/>
                <w:szCs w:val="24"/>
              </w:rPr>
              <w:t>）</w:t>
            </w:r>
            <w:r w:rsidRPr="007A2884">
              <w:rPr>
                <w:rFonts w:eastAsiaTheme="minorEastAsia" w:hAnsiTheme="minorEastAsia"/>
                <w:kern w:val="0"/>
                <w:sz w:val="24"/>
                <w:szCs w:val="24"/>
              </w:rPr>
              <w:t>，厂区内设垃圾，收集后由环卫部门统一处理。</w:t>
            </w:r>
          </w:p>
          <w:p w:rsidR="00D961D7" w:rsidRPr="007A2884" w:rsidRDefault="00945777" w:rsidP="000668E4">
            <w:pPr>
              <w:autoSpaceDE w:val="0"/>
              <w:autoSpaceDN w:val="0"/>
              <w:adjustRightInd w:val="0"/>
              <w:spacing w:line="360" w:lineRule="auto"/>
              <w:ind w:firstLineChars="200" w:firstLine="480"/>
              <w:jc w:val="left"/>
              <w:rPr>
                <w:rFonts w:eastAsiaTheme="minorEastAsia"/>
                <w:kern w:val="0"/>
                <w:sz w:val="24"/>
                <w:szCs w:val="24"/>
              </w:rPr>
            </w:pPr>
            <w:r w:rsidRPr="007A2884">
              <w:rPr>
                <w:rFonts w:eastAsiaTheme="minorEastAsia" w:hAnsiTheme="minorEastAsia"/>
                <w:kern w:val="0"/>
                <w:sz w:val="24"/>
                <w:szCs w:val="24"/>
              </w:rPr>
              <w:t>本项目</w:t>
            </w:r>
            <w:r w:rsidR="000668E4" w:rsidRPr="007A2884">
              <w:rPr>
                <w:rFonts w:eastAsiaTheme="minorEastAsia" w:hAnsiTheme="minorEastAsia"/>
                <w:kern w:val="0"/>
                <w:sz w:val="24"/>
                <w:szCs w:val="24"/>
              </w:rPr>
              <w:t>各项固废处置情况见表</w:t>
            </w:r>
            <w:r w:rsidR="00D064FA">
              <w:rPr>
                <w:rFonts w:eastAsiaTheme="minorEastAsia" w:hint="eastAsia"/>
                <w:kern w:val="0"/>
                <w:sz w:val="24"/>
                <w:szCs w:val="24"/>
              </w:rPr>
              <w:t>1</w:t>
            </w:r>
            <w:r w:rsidR="00E4476B">
              <w:rPr>
                <w:rFonts w:eastAsiaTheme="minorEastAsia" w:hint="eastAsia"/>
                <w:kern w:val="0"/>
                <w:sz w:val="24"/>
                <w:szCs w:val="24"/>
              </w:rPr>
              <w:t>7</w:t>
            </w:r>
            <w:r w:rsidR="000668E4" w:rsidRPr="007A2884">
              <w:rPr>
                <w:rFonts w:eastAsiaTheme="minorEastAsia" w:hAnsiTheme="minorEastAsia"/>
                <w:kern w:val="0"/>
                <w:sz w:val="24"/>
                <w:szCs w:val="24"/>
              </w:rPr>
              <w:t>。</w:t>
            </w:r>
          </w:p>
          <w:p w:rsidR="00D961D7" w:rsidRPr="00D064FA" w:rsidRDefault="000668E4" w:rsidP="00D064FA">
            <w:pPr>
              <w:autoSpaceDE w:val="0"/>
              <w:autoSpaceDN w:val="0"/>
              <w:adjustRightInd w:val="0"/>
              <w:spacing w:line="360" w:lineRule="auto"/>
              <w:ind w:firstLineChars="200" w:firstLine="482"/>
              <w:jc w:val="left"/>
              <w:rPr>
                <w:rFonts w:eastAsiaTheme="minorEastAsia"/>
                <w:b/>
                <w:kern w:val="0"/>
                <w:sz w:val="24"/>
                <w:szCs w:val="24"/>
              </w:rPr>
            </w:pPr>
            <w:r w:rsidRPr="00D064FA">
              <w:rPr>
                <w:rFonts w:eastAsiaTheme="minorEastAsia" w:hAnsiTheme="minorEastAsia"/>
                <w:b/>
                <w:kern w:val="0"/>
                <w:sz w:val="24"/>
                <w:szCs w:val="24"/>
              </w:rPr>
              <w:t>表</w:t>
            </w:r>
            <w:r w:rsidR="00E4476B">
              <w:rPr>
                <w:rFonts w:eastAsiaTheme="minorEastAsia" w:hint="eastAsia"/>
                <w:b/>
                <w:kern w:val="0"/>
                <w:sz w:val="24"/>
                <w:szCs w:val="24"/>
              </w:rPr>
              <w:t xml:space="preserve">17 </w:t>
            </w:r>
            <w:r w:rsidRPr="00D064FA">
              <w:rPr>
                <w:rFonts w:eastAsiaTheme="minorEastAsia"/>
                <w:b/>
                <w:kern w:val="0"/>
                <w:sz w:val="24"/>
                <w:szCs w:val="24"/>
              </w:rPr>
              <w:t xml:space="preserve">            </w:t>
            </w:r>
            <w:r w:rsidRPr="00D064FA">
              <w:rPr>
                <w:rFonts w:eastAsiaTheme="minorEastAsia" w:hAnsiTheme="minorEastAsia"/>
                <w:b/>
                <w:kern w:val="0"/>
                <w:sz w:val="24"/>
                <w:szCs w:val="24"/>
              </w:rPr>
              <w:t>固体废物产生及处置情况一览表</w:t>
            </w:r>
          </w:p>
          <w:tbl>
            <w:tblPr>
              <w:tblStyle w:val="af5"/>
              <w:tblW w:w="0" w:type="auto"/>
              <w:tblLook w:val="04A0"/>
            </w:tblPr>
            <w:tblGrid>
              <w:gridCol w:w="696"/>
              <w:gridCol w:w="1885"/>
              <w:gridCol w:w="1520"/>
              <w:gridCol w:w="1089"/>
              <w:gridCol w:w="3583"/>
            </w:tblGrid>
            <w:tr w:rsidR="000668E4" w:rsidRPr="007A2884" w:rsidTr="008F1824">
              <w:tc>
                <w:tcPr>
                  <w:tcW w:w="696" w:type="dxa"/>
                  <w:vAlign w:val="center"/>
                </w:tcPr>
                <w:p w:rsidR="000668E4" w:rsidRPr="007A2884" w:rsidRDefault="000668E4" w:rsidP="000668E4">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序号</w:t>
                  </w:r>
                </w:p>
              </w:tc>
              <w:tc>
                <w:tcPr>
                  <w:tcW w:w="1885" w:type="dxa"/>
                  <w:vAlign w:val="center"/>
                </w:tcPr>
                <w:p w:rsidR="000668E4" w:rsidRPr="007A2884" w:rsidRDefault="000668E4" w:rsidP="000668E4">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废物名称</w:t>
                  </w:r>
                </w:p>
              </w:tc>
              <w:tc>
                <w:tcPr>
                  <w:tcW w:w="1520" w:type="dxa"/>
                  <w:vAlign w:val="center"/>
                </w:tcPr>
                <w:p w:rsidR="000668E4" w:rsidRPr="007A2884" w:rsidRDefault="000668E4" w:rsidP="000668E4">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产生量</w:t>
                  </w:r>
                </w:p>
              </w:tc>
              <w:tc>
                <w:tcPr>
                  <w:tcW w:w="1089" w:type="dxa"/>
                  <w:vAlign w:val="center"/>
                </w:tcPr>
                <w:p w:rsidR="000668E4" w:rsidRPr="007A2884" w:rsidRDefault="000668E4" w:rsidP="000668E4">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性质</w:t>
                  </w:r>
                </w:p>
              </w:tc>
              <w:tc>
                <w:tcPr>
                  <w:tcW w:w="3583" w:type="dxa"/>
                  <w:vAlign w:val="center"/>
                </w:tcPr>
                <w:p w:rsidR="000668E4" w:rsidRPr="007A2884" w:rsidRDefault="000668E4" w:rsidP="000668E4">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处置去向</w:t>
                  </w:r>
                </w:p>
              </w:tc>
            </w:tr>
            <w:tr w:rsidR="000668E4" w:rsidRPr="007A2884" w:rsidTr="008F1824">
              <w:tc>
                <w:tcPr>
                  <w:tcW w:w="696" w:type="dxa"/>
                  <w:vAlign w:val="center"/>
                </w:tcPr>
                <w:p w:rsidR="000668E4" w:rsidRPr="007A2884" w:rsidRDefault="000668E4" w:rsidP="000668E4">
                  <w:pPr>
                    <w:autoSpaceDE w:val="0"/>
                    <w:autoSpaceDN w:val="0"/>
                    <w:adjustRightInd w:val="0"/>
                    <w:spacing w:line="360" w:lineRule="auto"/>
                    <w:jc w:val="center"/>
                    <w:rPr>
                      <w:rFonts w:eastAsiaTheme="minorEastAsia"/>
                      <w:kern w:val="0"/>
                      <w:szCs w:val="21"/>
                    </w:rPr>
                  </w:pPr>
                  <w:r w:rsidRPr="007A2884">
                    <w:rPr>
                      <w:rFonts w:eastAsiaTheme="minorEastAsia"/>
                      <w:kern w:val="0"/>
                      <w:szCs w:val="21"/>
                    </w:rPr>
                    <w:t>1</w:t>
                  </w:r>
                </w:p>
              </w:tc>
              <w:tc>
                <w:tcPr>
                  <w:tcW w:w="1885" w:type="dxa"/>
                  <w:vAlign w:val="center"/>
                </w:tcPr>
                <w:p w:rsidR="000668E4" w:rsidRPr="007A2884" w:rsidRDefault="002922AE" w:rsidP="000668E4">
                  <w:pPr>
                    <w:autoSpaceDE w:val="0"/>
                    <w:autoSpaceDN w:val="0"/>
                    <w:adjustRightInd w:val="0"/>
                    <w:spacing w:line="360" w:lineRule="auto"/>
                    <w:jc w:val="center"/>
                    <w:rPr>
                      <w:rFonts w:eastAsiaTheme="minorEastAsia"/>
                      <w:kern w:val="0"/>
                      <w:szCs w:val="21"/>
                    </w:rPr>
                  </w:pPr>
                  <w:r w:rsidRPr="002922AE">
                    <w:rPr>
                      <w:rFonts w:eastAsiaTheme="minorEastAsia" w:hAnsiTheme="minorEastAsia" w:hint="eastAsia"/>
                      <w:kern w:val="0"/>
                      <w:szCs w:val="21"/>
                    </w:rPr>
                    <w:t>纸边角料、</w:t>
                  </w:r>
                  <w:r w:rsidRPr="002922AE">
                    <w:rPr>
                      <w:rFonts w:eastAsiaTheme="minorEastAsia" w:hAnsiTheme="minorEastAsia"/>
                      <w:kern w:val="0"/>
                      <w:szCs w:val="21"/>
                    </w:rPr>
                    <w:t>钢材边角料</w:t>
                  </w:r>
                  <w:r w:rsidR="000668E4" w:rsidRPr="007A2884">
                    <w:rPr>
                      <w:rFonts w:eastAsiaTheme="minorEastAsia" w:hAnsiTheme="minorEastAsia"/>
                      <w:kern w:val="0"/>
                      <w:szCs w:val="21"/>
                    </w:rPr>
                    <w:t>及金属碎屑</w:t>
                  </w:r>
                </w:p>
              </w:tc>
              <w:tc>
                <w:tcPr>
                  <w:tcW w:w="1520" w:type="dxa"/>
                  <w:vAlign w:val="center"/>
                </w:tcPr>
                <w:p w:rsidR="000668E4" w:rsidRPr="007A2884" w:rsidRDefault="00945777" w:rsidP="002922AE">
                  <w:pPr>
                    <w:autoSpaceDE w:val="0"/>
                    <w:autoSpaceDN w:val="0"/>
                    <w:adjustRightInd w:val="0"/>
                    <w:spacing w:line="360" w:lineRule="auto"/>
                    <w:jc w:val="center"/>
                    <w:rPr>
                      <w:rFonts w:eastAsiaTheme="minorEastAsia"/>
                      <w:kern w:val="0"/>
                      <w:szCs w:val="21"/>
                    </w:rPr>
                  </w:pPr>
                  <w:r w:rsidRPr="007A2884">
                    <w:rPr>
                      <w:rFonts w:eastAsiaTheme="minorEastAsia"/>
                      <w:kern w:val="0"/>
                      <w:szCs w:val="21"/>
                    </w:rPr>
                    <w:t>0.</w:t>
                  </w:r>
                  <w:r w:rsidR="002922AE">
                    <w:rPr>
                      <w:rFonts w:eastAsiaTheme="minorEastAsia" w:hint="eastAsia"/>
                      <w:kern w:val="0"/>
                      <w:szCs w:val="21"/>
                    </w:rPr>
                    <w:t>66</w:t>
                  </w:r>
                  <w:r w:rsidR="005415DE" w:rsidRPr="007A2884">
                    <w:rPr>
                      <w:rFonts w:eastAsiaTheme="minorEastAsia"/>
                      <w:kern w:val="0"/>
                      <w:szCs w:val="21"/>
                    </w:rPr>
                    <w:t>t/a</w:t>
                  </w:r>
                </w:p>
              </w:tc>
              <w:tc>
                <w:tcPr>
                  <w:tcW w:w="1089" w:type="dxa"/>
                  <w:vAlign w:val="center"/>
                </w:tcPr>
                <w:p w:rsidR="000668E4" w:rsidRPr="007A2884" w:rsidRDefault="000668E4" w:rsidP="000668E4">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一般固废</w:t>
                  </w:r>
                </w:p>
              </w:tc>
              <w:tc>
                <w:tcPr>
                  <w:tcW w:w="3583" w:type="dxa"/>
                  <w:vAlign w:val="center"/>
                </w:tcPr>
                <w:p w:rsidR="000668E4" w:rsidRPr="007A2884" w:rsidRDefault="000668E4" w:rsidP="002922AE">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暂存于一般固废暂存间（</w:t>
                  </w:r>
                  <w:r w:rsidR="002922AE">
                    <w:rPr>
                      <w:rFonts w:eastAsiaTheme="minorEastAsia" w:hint="eastAsia"/>
                      <w:kern w:val="0"/>
                      <w:szCs w:val="21"/>
                    </w:rPr>
                    <w:t>5</w:t>
                  </w:r>
                  <w:r w:rsidRPr="007A2884">
                    <w:rPr>
                      <w:rFonts w:eastAsiaTheme="minorEastAsia"/>
                      <w:kern w:val="0"/>
                      <w:szCs w:val="21"/>
                    </w:rPr>
                    <w:t>m</w:t>
                  </w:r>
                  <w:r w:rsidRPr="007A2884">
                    <w:rPr>
                      <w:rFonts w:eastAsiaTheme="minorEastAsia"/>
                      <w:kern w:val="0"/>
                      <w:szCs w:val="21"/>
                      <w:vertAlign w:val="superscript"/>
                    </w:rPr>
                    <w:t>2</w:t>
                  </w:r>
                  <w:r w:rsidRPr="007A2884">
                    <w:rPr>
                      <w:rFonts w:eastAsiaTheme="minorEastAsia" w:hAnsiTheme="minorEastAsia"/>
                      <w:kern w:val="0"/>
                      <w:szCs w:val="21"/>
                    </w:rPr>
                    <w:t>），定期外售综合利用</w:t>
                  </w:r>
                </w:p>
              </w:tc>
            </w:tr>
            <w:tr w:rsidR="000668E4" w:rsidRPr="007A2884" w:rsidTr="008F1824">
              <w:tc>
                <w:tcPr>
                  <w:tcW w:w="696" w:type="dxa"/>
                  <w:vAlign w:val="center"/>
                </w:tcPr>
                <w:p w:rsidR="000668E4" w:rsidRPr="007A2884" w:rsidRDefault="00945777" w:rsidP="000668E4">
                  <w:pPr>
                    <w:autoSpaceDE w:val="0"/>
                    <w:autoSpaceDN w:val="0"/>
                    <w:adjustRightInd w:val="0"/>
                    <w:spacing w:line="360" w:lineRule="auto"/>
                    <w:jc w:val="center"/>
                    <w:rPr>
                      <w:rFonts w:eastAsiaTheme="minorEastAsia"/>
                      <w:kern w:val="0"/>
                      <w:szCs w:val="21"/>
                    </w:rPr>
                  </w:pPr>
                  <w:r w:rsidRPr="007A2884">
                    <w:rPr>
                      <w:rFonts w:eastAsiaTheme="minorEastAsia"/>
                      <w:kern w:val="0"/>
                      <w:szCs w:val="21"/>
                    </w:rPr>
                    <w:t>2</w:t>
                  </w:r>
                </w:p>
              </w:tc>
              <w:tc>
                <w:tcPr>
                  <w:tcW w:w="1885" w:type="dxa"/>
                  <w:vAlign w:val="center"/>
                </w:tcPr>
                <w:p w:rsidR="000668E4" w:rsidRPr="007A2884" w:rsidRDefault="000668E4" w:rsidP="000668E4">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生活垃圾</w:t>
                  </w:r>
                </w:p>
              </w:tc>
              <w:tc>
                <w:tcPr>
                  <w:tcW w:w="1520" w:type="dxa"/>
                  <w:vAlign w:val="center"/>
                </w:tcPr>
                <w:p w:rsidR="000668E4" w:rsidRPr="007A2884" w:rsidRDefault="009E0E4E" w:rsidP="00945777">
                  <w:pPr>
                    <w:autoSpaceDE w:val="0"/>
                    <w:autoSpaceDN w:val="0"/>
                    <w:adjustRightInd w:val="0"/>
                    <w:spacing w:line="360" w:lineRule="auto"/>
                    <w:jc w:val="center"/>
                    <w:rPr>
                      <w:rFonts w:eastAsiaTheme="minorEastAsia"/>
                      <w:kern w:val="0"/>
                      <w:szCs w:val="21"/>
                    </w:rPr>
                  </w:pPr>
                  <w:r w:rsidRPr="007A2884">
                    <w:rPr>
                      <w:rFonts w:eastAsiaTheme="minorEastAsia"/>
                      <w:kern w:val="0"/>
                      <w:szCs w:val="21"/>
                    </w:rPr>
                    <w:t>0.</w:t>
                  </w:r>
                  <w:r w:rsidR="00945777" w:rsidRPr="007A2884">
                    <w:rPr>
                      <w:rFonts w:eastAsiaTheme="minorEastAsia"/>
                      <w:kern w:val="0"/>
                      <w:szCs w:val="21"/>
                    </w:rPr>
                    <w:t>9</w:t>
                  </w:r>
                  <w:r w:rsidR="008F1824" w:rsidRPr="007A2884">
                    <w:rPr>
                      <w:rFonts w:eastAsiaTheme="minorEastAsia"/>
                      <w:kern w:val="0"/>
                      <w:szCs w:val="21"/>
                    </w:rPr>
                    <w:t>t/a</w:t>
                  </w:r>
                </w:p>
              </w:tc>
              <w:tc>
                <w:tcPr>
                  <w:tcW w:w="1089" w:type="dxa"/>
                  <w:vAlign w:val="center"/>
                </w:tcPr>
                <w:p w:rsidR="000668E4" w:rsidRPr="007A2884" w:rsidRDefault="000668E4" w:rsidP="000668E4">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一般固废</w:t>
                  </w:r>
                </w:p>
              </w:tc>
              <w:tc>
                <w:tcPr>
                  <w:tcW w:w="3583" w:type="dxa"/>
                  <w:vAlign w:val="center"/>
                </w:tcPr>
                <w:p w:rsidR="000668E4" w:rsidRPr="007A2884" w:rsidRDefault="000668E4" w:rsidP="000668E4">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设置生活垃圾收集箱</w:t>
                  </w:r>
                  <w:r w:rsidRPr="007A2884">
                    <w:rPr>
                      <w:rFonts w:eastAsiaTheme="minorEastAsia"/>
                      <w:kern w:val="0"/>
                      <w:szCs w:val="21"/>
                    </w:rPr>
                    <w:t>3</w:t>
                  </w:r>
                  <w:r w:rsidRPr="007A2884">
                    <w:rPr>
                      <w:rFonts w:eastAsiaTheme="minorEastAsia" w:hAnsiTheme="minorEastAsia"/>
                      <w:kern w:val="0"/>
                      <w:szCs w:val="21"/>
                    </w:rPr>
                    <w:t>个，收集后交当地环卫部门处理</w:t>
                  </w:r>
                </w:p>
              </w:tc>
            </w:tr>
          </w:tbl>
          <w:p w:rsidR="000668E4" w:rsidRPr="007A2884" w:rsidRDefault="00945777" w:rsidP="000668E4">
            <w:pPr>
              <w:autoSpaceDE w:val="0"/>
              <w:autoSpaceDN w:val="0"/>
              <w:adjustRightInd w:val="0"/>
              <w:spacing w:line="360" w:lineRule="auto"/>
              <w:ind w:firstLineChars="200" w:firstLine="480"/>
              <w:jc w:val="left"/>
              <w:rPr>
                <w:rFonts w:eastAsiaTheme="minorEastAsia"/>
                <w:kern w:val="0"/>
                <w:sz w:val="24"/>
                <w:szCs w:val="24"/>
              </w:rPr>
            </w:pPr>
            <w:r w:rsidRPr="007A2884">
              <w:rPr>
                <w:rFonts w:eastAsiaTheme="minorEastAsia" w:hAnsiTheme="minorEastAsia"/>
                <w:kern w:val="0"/>
                <w:sz w:val="24"/>
                <w:szCs w:val="24"/>
              </w:rPr>
              <w:t>综上所述，</w:t>
            </w:r>
            <w:r w:rsidR="000668E4" w:rsidRPr="007A2884">
              <w:rPr>
                <w:rFonts w:eastAsiaTheme="minorEastAsia" w:hAnsiTheme="minorEastAsia"/>
                <w:kern w:val="0"/>
                <w:sz w:val="24"/>
                <w:szCs w:val="24"/>
              </w:rPr>
              <w:t>在加强管理并落实好各项污染防治措施和固体废物安全处置措施的前提下，项目产生的固体废物对周围环境的影响较小。</w:t>
            </w:r>
          </w:p>
          <w:p w:rsidR="000668E4" w:rsidRPr="007A2884" w:rsidRDefault="000668E4" w:rsidP="000668E4">
            <w:pPr>
              <w:autoSpaceDE w:val="0"/>
              <w:autoSpaceDN w:val="0"/>
              <w:adjustRightInd w:val="0"/>
              <w:spacing w:line="360" w:lineRule="auto"/>
              <w:jc w:val="left"/>
              <w:rPr>
                <w:rFonts w:eastAsiaTheme="minorEastAsia"/>
                <w:b/>
                <w:kern w:val="0"/>
                <w:sz w:val="24"/>
                <w:szCs w:val="24"/>
              </w:rPr>
            </w:pPr>
            <w:r w:rsidRPr="007A2884">
              <w:rPr>
                <w:rFonts w:eastAsiaTheme="minorEastAsia"/>
                <w:b/>
                <w:kern w:val="0"/>
                <w:sz w:val="24"/>
                <w:szCs w:val="24"/>
              </w:rPr>
              <w:t xml:space="preserve">5 </w:t>
            </w:r>
            <w:r w:rsidRPr="007A2884">
              <w:rPr>
                <w:rFonts w:eastAsiaTheme="minorEastAsia" w:hAnsiTheme="minorEastAsia"/>
                <w:b/>
                <w:kern w:val="0"/>
                <w:sz w:val="24"/>
                <w:szCs w:val="24"/>
              </w:rPr>
              <w:t>、</w:t>
            </w:r>
            <w:r w:rsidRPr="007A2884">
              <w:rPr>
                <w:rFonts w:eastAsiaTheme="minorEastAsia"/>
                <w:b/>
                <w:kern w:val="0"/>
                <w:sz w:val="24"/>
                <w:szCs w:val="24"/>
              </w:rPr>
              <w:t xml:space="preserve"> </w:t>
            </w:r>
            <w:r w:rsidRPr="007A2884">
              <w:rPr>
                <w:rFonts w:eastAsiaTheme="minorEastAsia" w:hAnsiTheme="minorEastAsia"/>
                <w:b/>
                <w:kern w:val="0"/>
                <w:sz w:val="24"/>
                <w:szCs w:val="24"/>
              </w:rPr>
              <w:t>地下水环境影响分析</w:t>
            </w:r>
          </w:p>
          <w:p w:rsidR="00CF2C16" w:rsidRPr="007A2884" w:rsidRDefault="00CF2C16" w:rsidP="00CF2C16">
            <w:pPr>
              <w:spacing w:line="360" w:lineRule="auto"/>
              <w:ind w:firstLineChars="200" w:firstLine="480"/>
              <w:rPr>
                <w:rFonts w:eastAsiaTheme="minorEastAsia"/>
                <w:sz w:val="24"/>
              </w:rPr>
            </w:pPr>
            <w:r w:rsidRPr="007A2884">
              <w:rPr>
                <w:rFonts w:eastAsiaTheme="minorEastAsia" w:hAnsiTheme="minorEastAsia"/>
                <w:sz w:val="24"/>
              </w:rPr>
              <w:t>《环境影响评价技术导则</w:t>
            </w:r>
            <w:r w:rsidRPr="007A2884">
              <w:rPr>
                <w:rFonts w:eastAsiaTheme="minorEastAsia"/>
                <w:sz w:val="24"/>
              </w:rPr>
              <w:t xml:space="preserve"> </w:t>
            </w:r>
            <w:r w:rsidRPr="007A2884">
              <w:rPr>
                <w:rFonts w:eastAsiaTheme="minorEastAsia" w:hAnsiTheme="minorEastAsia"/>
                <w:sz w:val="24"/>
              </w:rPr>
              <w:t>地下水环境》（</w:t>
            </w:r>
            <w:r w:rsidRPr="007A2884">
              <w:rPr>
                <w:rFonts w:eastAsiaTheme="minorEastAsia"/>
                <w:sz w:val="24"/>
              </w:rPr>
              <w:t>HJ 610-2016</w:t>
            </w:r>
            <w:r w:rsidRPr="007A2884">
              <w:rPr>
                <w:rFonts w:eastAsiaTheme="minorEastAsia" w:hAnsiTheme="minorEastAsia"/>
                <w:sz w:val="24"/>
              </w:rPr>
              <w:t>）的一般性原则：根据建设项目对地下水环境影响的程度，结合《建设项目环境影响评价分类管理名录》，将建设项目分为四类。</w:t>
            </w:r>
            <w:r w:rsidR="004151B8" w:rsidRPr="007A2884">
              <w:rPr>
                <w:rFonts w:eastAsiaTheme="minorEastAsia"/>
                <w:sz w:val="24"/>
              </w:rPr>
              <w:fldChar w:fldCharType="begin"/>
            </w:r>
            <w:r w:rsidRPr="007A2884">
              <w:rPr>
                <w:rFonts w:eastAsiaTheme="minorEastAsia"/>
                <w:sz w:val="24"/>
              </w:rPr>
              <w:instrText xml:space="preserve"> = 1 \* ROMAN </w:instrText>
            </w:r>
            <w:r w:rsidR="004151B8" w:rsidRPr="007A2884">
              <w:rPr>
                <w:rFonts w:eastAsiaTheme="minorEastAsia"/>
                <w:sz w:val="24"/>
              </w:rPr>
              <w:fldChar w:fldCharType="separate"/>
            </w:r>
            <w:r w:rsidRPr="007A2884">
              <w:rPr>
                <w:rFonts w:eastAsiaTheme="minorEastAsia"/>
                <w:sz w:val="24"/>
              </w:rPr>
              <w:t>I</w:t>
            </w:r>
            <w:r w:rsidR="004151B8" w:rsidRPr="007A2884">
              <w:rPr>
                <w:rFonts w:eastAsiaTheme="minorEastAsia"/>
                <w:sz w:val="24"/>
              </w:rPr>
              <w:fldChar w:fldCharType="end"/>
            </w:r>
            <w:r w:rsidRPr="007A2884">
              <w:rPr>
                <w:rFonts w:eastAsiaTheme="minorEastAsia" w:hAnsiTheme="minorEastAsia"/>
                <w:sz w:val="24"/>
              </w:rPr>
              <w:t>类、</w:t>
            </w:r>
            <w:r w:rsidR="004151B8" w:rsidRPr="007A2884">
              <w:rPr>
                <w:rFonts w:eastAsiaTheme="minorEastAsia"/>
                <w:sz w:val="24"/>
              </w:rPr>
              <w:fldChar w:fldCharType="begin"/>
            </w:r>
            <w:r w:rsidRPr="007A2884">
              <w:rPr>
                <w:rFonts w:eastAsiaTheme="minorEastAsia"/>
                <w:sz w:val="24"/>
              </w:rPr>
              <w:instrText xml:space="preserve"> = 2 \* ROMAN </w:instrText>
            </w:r>
            <w:r w:rsidR="004151B8" w:rsidRPr="007A2884">
              <w:rPr>
                <w:rFonts w:eastAsiaTheme="minorEastAsia"/>
                <w:sz w:val="24"/>
              </w:rPr>
              <w:fldChar w:fldCharType="separate"/>
            </w:r>
            <w:r w:rsidRPr="007A2884">
              <w:rPr>
                <w:rFonts w:eastAsiaTheme="minorEastAsia"/>
                <w:sz w:val="24"/>
              </w:rPr>
              <w:t>II</w:t>
            </w:r>
            <w:r w:rsidR="004151B8" w:rsidRPr="007A2884">
              <w:rPr>
                <w:rFonts w:eastAsiaTheme="minorEastAsia"/>
                <w:sz w:val="24"/>
              </w:rPr>
              <w:fldChar w:fldCharType="end"/>
            </w:r>
            <w:r w:rsidRPr="007A2884">
              <w:rPr>
                <w:rFonts w:eastAsiaTheme="minorEastAsia" w:hAnsiTheme="minorEastAsia"/>
                <w:sz w:val="24"/>
              </w:rPr>
              <w:t>类、</w:t>
            </w:r>
            <w:r w:rsidR="004151B8" w:rsidRPr="007A2884">
              <w:rPr>
                <w:rFonts w:eastAsiaTheme="minorEastAsia"/>
                <w:sz w:val="24"/>
              </w:rPr>
              <w:fldChar w:fldCharType="begin"/>
            </w:r>
            <w:r w:rsidRPr="007A2884">
              <w:rPr>
                <w:rFonts w:eastAsiaTheme="minorEastAsia"/>
                <w:sz w:val="24"/>
              </w:rPr>
              <w:instrText xml:space="preserve"> = 3 \* ROMAN </w:instrText>
            </w:r>
            <w:r w:rsidR="004151B8" w:rsidRPr="007A2884">
              <w:rPr>
                <w:rFonts w:eastAsiaTheme="minorEastAsia"/>
                <w:sz w:val="24"/>
              </w:rPr>
              <w:fldChar w:fldCharType="separate"/>
            </w:r>
            <w:r w:rsidRPr="007A2884">
              <w:rPr>
                <w:rFonts w:eastAsiaTheme="minorEastAsia"/>
                <w:sz w:val="24"/>
              </w:rPr>
              <w:t>III</w:t>
            </w:r>
            <w:r w:rsidR="004151B8" w:rsidRPr="007A2884">
              <w:rPr>
                <w:rFonts w:eastAsiaTheme="minorEastAsia"/>
                <w:sz w:val="24"/>
              </w:rPr>
              <w:fldChar w:fldCharType="end"/>
            </w:r>
            <w:r w:rsidRPr="007A2884">
              <w:rPr>
                <w:rFonts w:eastAsiaTheme="minorEastAsia" w:hAnsiTheme="minorEastAsia"/>
                <w:sz w:val="24"/>
              </w:rPr>
              <w:t>类建设项目的地下水环境影响评价应执行本标准，</w:t>
            </w:r>
            <w:r w:rsidR="004151B8" w:rsidRPr="007A2884">
              <w:rPr>
                <w:rFonts w:eastAsiaTheme="minorEastAsia"/>
                <w:sz w:val="24"/>
              </w:rPr>
              <w:fldChar w:fldCharType="begin"/>
            </w:r>
            <w:r w:rsidRPr="007A2884">
              <w:rPr>
                <w:rFonts w:eastAsiaTheme="minorEastAsia"/>
                <w:sz w:val="24"/>
              </w:rPr>
              <w:instrText xml:space="preserve"> = 4 \* ROMAN </w:instrText>
            </w:r>
            <w:r w:rsidR="004151B8" w:rsidRPr="007A2884">
              <w:rPr>
                <w:rFonts w:eastAsiaTheme="minorEastAsia"/>
                <w:sz w:val="24"/>
              </w:rPr>
              <w:fldChar w:fldCharType="separate"/>
            </w:r>
            <w:r w:rsidRPr="007A2884">
              <w:rPr>
                <w:rFonts w:eastAsiaTheme="minorEastAsia"/>
                <w:sz w:val="24"/>
              </w:rPr>
              <w:t>IV</w:t>
            </w:r>
            <w:r w:rsidR="004151B8" w:rsidRPr="007A2884">
              <w:rPr>
                <w:rFonts w:eastAsiaTheme="minorEastAsia"/>
                <w:sz w:val="24"/>
              </w:rPr>
              <w:fldChar w:fldCharType="end"/>
            </w:r>
            <w:r w:rsidRPr="007A2884">
              <w:rPr>
                <w:rFonts w:eastAsiaTheme="minorEastAsia" w:hAnsiTheme="minorEastAsia"/>
                <w:sz w:val="24"/>
              </w:rPr>
              <w:t>类建设项目不开展地下水环境影响评价。</w:t>
            </w:r>
          </w:p>
          <w:p w:rsidR="00CF2C16" w:rsidRPr="007A2884" w:rsidRDefault="00CF2C16" w:rsidP="00CF2C16">
            <w:pPr>
              <w:spacing w:line="520" w:lineRule="exact"/>
              <w:ind w:firstLineChars="200" w:firstLine="480"/>
              <w:rPr>
                <w:rFonts w:eastAsiaTheme="minorEastAsia"/>
                <w:sz w:val="24"/>
              </w:rPr>
            </w:pPr>
            <w:r w:rsidRPr="007A2884">
              <w:rPr>
                <w:rFonts w:eastAsiaTheme="minorEastAsia" w:hAnsiTheme="minorEastAsia"/>
                <w:sz w:val="24"/>
              </w:rPr>
              <w:t>根据《环境影响评价技术导则</w:t>
            </w:r>
            <w:r w:rsidRPr="007A2884">
              <w:rPr>
                <w:rFonts w:eastAsiaTheme="minorEastAsia"/>
                <w:sz w:val="24"/>
              </w:rPr>
              <w:t xml:space="preserve"> </w:t>
            </w:r>
            <w:r w:rsidRPr="007A2884">
              <w:rPr>
                <w:rFonts w:eastAsiaTheme="minorEastAsia" w:hAnsiTheme="minorEastAsia"/>
                <w:sz w:val="24"/>
              </w:rPr>
              <w:t>地下水环境》（</w:t>
            </w:r>
            <w:r w:rsidRPr="007A2884">
              <w:rPr>
                <w:rFonts w:eastAsiaTheme="minorEastAsia"/>
                <w:sz w:val="24"/>
              </w:rPr>
              <w:t>HJ 610-2016</w:t>
            </w:r>
            <w:r w:rsidRPr="007A2884">
              <w:rPr>
                <w:rFonts w:eastAsiaTheme="minorEastAsia" w:hAnsiTheme="minorEastAsia"/>
                <w:sz w:val="24"/>
              </w:rPr>
              <w:t>）</w:t>
            </w:r>
            <w:r w:rsidRPr="007A2884">
              <w:rPr>
                <w:rFonts w:eastAsiaTheme="minorEastAsia"/>
                <w:sz w:val="24"/>
              </w:rPr>
              <w:t>“</w:t>
            </w:r>
            <w:r w:rsidRPr="007A2884">
              <w:rPr>
                <w:rFonts w:eastAsiaTheme="minorEastAsia" w:hAnsiTheme="minorEastAsia"/>
                <w:sz w:val="24"/>
              </w:rPr>
              <w:t>附录</w:t>
            </w:r>
            <w:r w:rsidRPr="007A2884">
              <w:rPr>
                <w:rFonts w:eastAsiaTheme="minorEastAsia"/>
                <w:sz w:val="24"/>
              </w:rPr>
              <w:t xml:space="preserve">A </w:t>
            </w:r>
            <w:r w:rsidRPr="007A2884">
              <w:rPr>
                <w:rFonts w:eastAsiaTheme="minorEastAsia" w:hAnsiTheme="minorEastAsia"/>
                <w:sz w:val="24"/>
              </w:rPr>
              <w:t>地下水环境影响评价行业分类表</w:t>
            </w:r>
            <w:r w:rsidRPr="007A2884">
              <w:rPr>
                <w:rFonts w:eastAsiaTheme="minorEastAsia"/>
                <w:sz w:val="24"/>
              </w:rPr>
              <w:t>”</w:t>
            </w:r>
            <w:r w:rsidRPr="007A2884">
              <w:rPr>
                <w:rFonts w:eastAsiaTheme="minorEastAsia" w:hAnsiTheme="minorEastAsia"/>
                <w:sz w:val="24"/>
              </w:rPr>
              <w:t>，本项目类别为</w:t>
            </w:r>
            <w:r w:rsidRPr="007A2884">
              <w:rPr>
                <w:rFonts w:eastAsiaTheme="minorEastAsia"/>
                <w:sz w:val="24"/>
              </w:rPr>
              <w:t>“</w:t>
            </w:r>
            <w:r w:rsidR="009E0E4E" w:rsidRPr="007A2884">
              <w:rPr>
                <w:rFonts w:eastAsiaTheme="minorEastAsia"/>
                <w:sz w:val="24"/>
              </w:rPr>
              <w:t>K</w:t>
            </w:r>
            <w:r w:rsidR="0088445D" w:rsidRPr="007A2884">
              <w:rPr>
                <w:rFonts w:eastAsiaTheme="minorEastAsia" w:hAnsiTheme="minorEastAsia"/>
                <w:sz w:val="24"/>
              </w:rPr>
              <w:t>机械、电子</w:t>
            </w:r>
            <w:r w:rsidRPr="007A2884">
              <w:rPr>
                <w:rFonts w:eastAsiaTheme="minorEastAsia"/>
                <w:sz w:val="24"/>
              </w:rPr>
              <w:t>”</w:t>
            </w:r>
            <w:r w:rsidRPr="007A2884">
              <w:rPr>
                <w:rFonts w:eastAsiaTheme="minorEastAsia" w:hAnsiTheme="minorEastAsia"/>
                <w:sz w:val="24"/>
              </w:rPr>
              <w:t>中</w:t>
            </w:r>
            <w:r w:rsidRPr="007A2884">
              <w:rPr>
                <w:rFonts w:eastAsiaTheme="minorEastAsia"/>
                <w:sz w:val="24"/>
              </w:rPr>
              <w:t>“</w:t>
            </w:r>
            <w:r w:rsidR="0088445D" w:rsidRPr="007A2884">
              <w:rPr>
                <w:rFonts w:eastAsiaTheme="minorEastAsia"/>
                <w:sz w:val="24"/>
              </w:rPr>
              <w:t>7</w:t>
            </w:r>
            <w:r w:rsidR="00945777" w:rsidRPr="007A2884">
              <w:rPr>
                <w:rFonts w:eastAsiaTheme="minorEastAsia"/>
                <w:sz w:val="24"/>
              </w:rPr>
              <w:t xml:space="preserve">3 </w:t>
            </w:r>
            <w:r w:rsidR="00945777" w:rsidRPr="007A2884">
              <w:rPr>
                <w:rFonts w:eastAsiaTheme="minorEastAsia" w:hAnsiTheme="minorEastAsia"/>
                <w:sz w:val="24"/>
              </w:rPr>
              <w:t>汽车、摩托车制造</w:t>
            </w:r>
            <w:r w:rsidRPr="007A2884">
              <w:rPr>
                <w:rFonts w:eastAsiaTheme="minorEastAsia"/>
                <w:sz w:val="24"/>
              </w:rPr>
              <w:t>”</w:t>
            </w:r>
            <w:r w:rsidRPr="007A2884">
              <w:rPr>
                <w:rFonts w:eastAsiaTheme="minorEastAsia" w:hAnsiTheme="minorEastAsia"/>
                <w:sz w:val="24"/>
              </w:rPr>
              <w:t>的</w:t>
            </w:r>
            <w:r w:rsidRPr="007A2884">
              <w:rPr>
                <w:rFonts w:eastAsiaTheme="minorEastAsia"/>
                <w:sz w:val="24"/>
              </w:rPr>
              <w:t>“</w:t>
            </w:r>
            <w:r w:rsidRPr="007A2884">
              <w:rPr>
                <w:rFonts w:eastAsiaTheme="minorEastAsia" w:hAnsiTheme="minorEastAsia"/>
                <w:sz w:val="24"/>
              </w:rPr>
              <w:t>其它</w:t>
            </w:r>
            <w:r w:rsidRPr="007A2884">
              <w:rPr>
                <w:rFonts w:eastAsiaTheme="minorEastAsia"/>
                <w:sz w:val="24"/>
              </w:rPr>
              <w:t>”</w:t>
            </w:r>
            <w:r w:rsidRPr="007A2884">
              <w:rPr>
                <w:rFonts w:eastAsiaTheme="minorEastAsia" w:hAnsiTheme="minorEastAsia"/>
                <w:sz w:val="24"/>
              </w:rPr>
              <w:t>类，应当编制环境影响报告表，属</w:t>
            </w:r>
            <w:r w:rsidR="004151B8" w:rsidRPr="007A2884">
              <w:rPr>
                <w:rFonts w:eastAsiaTheme="minorEastAsia"/>
                <w:sz w:val="24"/>
              </w:rPr>
              <w:fldChar w:fldCharType="begin"/>
            </w:r>
            <w:r w:rsidRPr="007A2884">
              <w:rPr>
                <w:rFonts w:eastAsiaTheme="minorEastAsia"/>
                <w:sz w:val="24"/>
              </w:rPr>
              <w:instrText xml:space="preserve"> = 4 \* ROMAN </w:instrText>
            </w:r>
            <w:r w:rsidR="004151B8" w:rsidRPr="007A2884">
              <w:rPr>
                <w:rFonts w:eastAsiaTheme="minorEastAsia"/>
                <w:sz w:val="24"/>
              </w:rPr>
              <w:fldChar w:fldCharType="separate"/>
            </w:r>
            <w:r w:rsidRPr="007A2884">
              <w:rPr>
                <w:rFonts w:eastAsiaTheme="minorEastAsia"/>
                <w:sz w:val="24"/>
              </w:rPr>
              <w:t>IV</w:t>
            </w:r>
            <w:r w:rsidR="004151B8" w:rsidRPr="007A2884">
              <w:rPr>
                <w:rFonts w:eastAsiaTheme="minorEastAsia"/>
                <w:sz w:val="24"/>
              </w:rPr>
              <w:fldChar w:fldCharType="end"/>
            </w:r>
            <w:r w:rsidRPr="007A2884">
              <w:rPr>
                <w:rFonts w:eastAsiaTheme="minorEastAsia" w:hAnsiTheme="minorEastAsia"/>
                <w:sz w:val="24"/>
              </w:rPr>
              <w:t>类项目。因此，本项目不开展地下水环境影响评价。</w:t>
            </w:r>
          </w:p>
          <w:p w:rsidR="008551A7" w:rsidRPr="007A2884" w:rsidRDefault="008551A7" w:rsidP="008551A7">
            <w:pPr>
              <w:autoSpaceDE w:val="0"/>
              <w:autoSpaceDN w:val="0"/>
              <w:adjustRightInd w:val="0"/>
              <w:spacing w:line="360" w:lineRule="auto"/>
              <w:jc w:val="left"/>
              <w:rPr>
                <w:rFonts w:eastAsiaTheme="minorEastAsia"/>
                <w:b/>
                <w:kern w:val="0"/>
                <w:sz w:val="24"/>
                <w:szCs w:val="24"/>
              </w:rPr>
            </w:pPr>
            <w:r w:rsidRPr="007A2884">
              <w:rPr>
                <w:rFonts w:eastAsiaTheme="minorEastAsia"/>
                <w:b/>
                <w:kern w:val="0"/>
                <w:sz w:val="24"/>
                <w:szCs w:val="24"/>
              </w:rPr>
              <w:lastRenderedPageBreak/>
              <w:t xml:space="preserve">6 </w:t>
            </w:r>
            <w:r w:rsidRPr="007A2884">
              <w:rPr>
                <w:rFonts w:eastAsiaTheme="minorEastAsia" w:hAnsiTheme="minorEastAsia"/>
                <w:b/>
                <w:kern w:val="0"/>
                <w:sz w:val="24"/>
                <w:szCs w:val="24"/>
              </w:rPr>
              <w:t>、</w:t>
            </w:r>
            <w:r w:rsidRPr="007A2884">
              <w:rPr>
                <w:rFonts w:eastAsiaTheme="minorEastAsia"/>
                <w:b/>
                <w:kern w:val="0"/>
                <w:sz w:val="24"/>
                <w:szCs w:val="24"/>
              </w:rPr>
              <w:t xml:space="preserve"> </w:t>
            </w:r>
            <w:r w:rsidRPr="007A2884">
              <w:rPr>
                <w:rFonts w:eastAsiaTheme="minorEastAsia" w:hAnsiTheme="minorEastAsia"/>
                <w:b/>
                <w:kern w:val="0"/>
                <w:sz w:val="24"/>
                <w:szCs w:val="24"/>
              </w:rPr>
              <w:t>土壤环境影响分析</w:t>
            </w:r>
          </w:p>
          <w:p w:rsidR="000668E4" w:rsidRPr="007A2884" w:rsidRDefault="008551A7" w:rsidP="0088445D">
            <w:pPr>
              <w:autoSpaceDE w:val="0"/>
              <w:autoSpaceDN w:val="0"/>
              <w:adjustRightInd w:val="0"/>
              <w:spacing w:line="360" w:lineRule="auto"/>
              <w:ind w:firstLineChars="200" w:firstLine="480"/>
              <w:jc w:val="left"/>
              <w:rPr>
                <w:rFonts w:eastAsiaTheme="minorEastAsia"/>
                <w:kern w:val="0"/>
                <w:sz w:val="24"/>
                <w:szCs w:val="24"/>
              </w:rPr>
            </w:pPr>
            <w:r w:rsidRPr="007A2884">
              <w:rPr>
                <w:rFonts w:eastAsiaTheme="minorEastAsia" w:hAnsiTheme="minorEastAsia"/>
                <w:kern w:val="0"/>
                <w:sz w:val="24"/>
                <w:szCs w:val="24"/>
              </w:rPr>
              <w:t>根据《环境影响评价技术导则</w:t>
            </w:r>
            <w:r w:rsidRPr="007A2884">
              <w:rPr>
                <w:rFonts w:eastAsiaTheme="minorEastAsia"/>
                <w:kern w:val="0"/>
                <w:sz w:val="24"/>
                <w:szCs w:val="24"/>
              </w:rPr>
              <w:t xml:space="preserve">  </w:t>
            </w:r>
            <w:r w:rsidRPr="007A2884">
              <w:rPr>
                <w:rFonts w:eastAsiaTheme="minorEastAsia" w:hAnsiTheme="minorEastAsia"/>
                <w:kern w:val="0"/>
                <w:sz w:val="24"/>
                <w:szCs w:val="24"/>
              </w:rPr>
              <w:t>土壤环境（试行）》（</w:t>
            </w:r>
            <w:r w:rsidRPr="007A2884">
              <w:rPr>
                <w:rFonts w:eastAsiaTheme="minorEastAsia"/>
                <w:kern w:val="0"/>
                <w:sz w:val="24"/>
                <w:szCs w:val="24"/>
              </w:rPr>
              <w:t>HJ964-2018</w:t>
            </w:r>
            <w:r w:rsidRPr="007A2884">
              <w:rPr>
                <w:rFonts w:eastAsiaTheme="minorEastAsia" w:hAnsiTheme="minorEastAsia"/>
                <w:kern w:val="0"/>
                <w:sz w:val="24"/>
                <w:szCs w:val="24"/>
              </w:rPr>
              <w:t>）附录</w:t>
            </w:r>
            <w:r w:rsidRPr="007A2884">
              <w:rPr>
                <w:rFonts w:eastAsiaTheme="minorEastAsia"/>
                <w:kern w:val="0"/>
                <w:sz w:val="24"/>
                <w:szCs w:val="24"/>
              </w:rPr>
              <w:t>A</w:t>
            </w:r>
            <w:r w:rsidRPr="007A2884">
              <w:rPr>
                <w:rFonts w:eastAsiaTheme="minorEastAsia" w:hAnsiTheme="minorEastAsia"/>
                <w:kern w:val="0"/>
                <w:sz w:val="24"/>
                <w:szCs w:val="24"/>
              </w:rPr>
              <w:t>，本项目属于</w:t>
            </w:r>
            <w:r w:rsidRPr="007A2884">
              <w:rPr>
                <w:rFonts w:eastAsiaTheme="minorEastAsia"/>
                <w:kern w:val="0"/>
                <w:sz w:val="24"/>
                <w:szCs w:val="24"/>
              </w:rPr>
              <w:t xml:space="preserve"> “</w:t>
            </w:r>
            <w:r w:rsidR="00945777" w:rsidRPr="007A2884">
              <w:rPr>
                <w:rFonts w:eastAsiaTheme="minorEastAsia" w:hAnsiTheme="minorEastAsia"/>
                <w:kern w:val="0"/>
                <w:sz w:val="24"/>
                <w:szCs w:val="24"/>
              </w:rPr>
              <w:t>制造业</w:t>
            </w:r>
            <w:r w:rsidR="00F67331">
              <w:rPr>
                <w:rFonts w:eastAsiaTheme="minorEastAsia" w:hint="eastAsia"/>
                <w:kern w:val="0"/>
                <w:sz w:val="24"/>
                <w:szCs w:val="24"/>
              </w:rPr>
              <w:t>-</w:t>
            </w:r>
            <w:r w:rsidR="00945777" w:rsidRPr="007A2884">
              <w:rPr>
                <w:rFonts w:eastAsiaTheme="minorEastAsia" w:hAnsiTheme="minorEastAsia"/>
                <w:kern w:val="0"/>
                <w:sz w:val="24"/>
                <w:szCs w:val="24"/>
              </w:rPr>
              <w:t>设备制造、金属制品、汽车制造及其他用品制造</w:t>
            </w:r>
            <w:r w:rsidRPr="007A2884">
              <w:rPr>
                <w:rFonts w:eastAsiaTheme="minorEastAsia"/>
                <w:kern w:val="0"/>
                <w:sz w:val="24"/>
                <w:szCs w:val="24"/>
              </w:rPr>
              <w:t>”</w:t>
            </w:r>
            <w:r w:rsidR="00945777" w:rsidRPr="007A2884">
              <w:rPr>
                <w:rFonts w:eastAsiaTheme="minorEastAsia" w:hAnsiTheme="minorEastAsia"/>
                <w:kern w:val="0"/>
                <w:sz w:val="24"/>
                <w:szCs w:val="24"/>
              </w:rPr>
              <w:t>中的</w:t>
            </w:r>
            <w:r w:rsidR="00945777" w:rsidRPr="007A2884">
              <w:rPr>
                <w:rFonts w:eastAsiaTheme="minorEastAsia"/>
                <w:kern w:val="0"/>
                <w:sz w:val="24"/>
                <w:szCs w:val="24"/>
              </w:rPr>
              <w:t>“</w:t>
            </w:r>
            <w:r w:rsidR="00945777" w:rsidRPr="007A2884">
              <w:rPr>
                <w:rFonts w:eastAsiaTheme="minorEastAsia" w:hAnsiTheme="minorEastAsia"/>
                <w:kern w:val="0"/>
                <w:sz w:val="24"/>
                <w:szCs w:val="24"/>
              </w:rPr>
              <w:t>其他</w:t>
            </w:r>
            <w:r w:rsidR="00945777" w:rsidRPr="007A2884">
              <w:rPr>
                <w:rFonts w:eastAsiaTheme="minorEastAsia"/>
                <w:kern w:val="0"/>
                <w:sz w:val="24"/>
                <w:szCs w:val="24"/>
              </w:rPr>
              <w:t>”</w:t>
            </w:r>
            <w:r w:rsidRPr="007A2884">
              <w:rPr>
                <w:rFonts w:eastAsiaTheme="minorEastAsia" w:hAnsiTheme="minorEastAsia"/>
                <w:kern w:val="0"/>
                <w:sz w:val="24"/>
                <w:szCs w:val="24"/>
              </w:rPr>
              <w:t>项目，项目类别为</w:t>
            </w:r>
            <w:r w:rsidRPr="007A2884">
              <w:rPr>
                <w:rFonts w:asciiTheme="minorEastAsia" w:eastAsiaTheme="minorEastAsia" w:hAnsiTheme="minorEastAsia"/>
                <w:kern w:val="0"/>
                <w:sz w:val="24"/>
                <w:szCs w:val="24"/>
              </w:rPr>
              <w:t>Ⅲ</w:t>
            </w:r>
            <w:r w:rsidR="00945777" w:rsidRPr="007A2884">
              <w:rPr>
                <w:rFonts w:eastAsiaTheme="minorEastAsia" w:hAnsiTheme="minorEastAsia"/>
                <w:kern w:val="0"/>
                <w:sz w:val="24"/>
                <w:szCs w:val="24"/>
              </w:rPr>
              <w:t>类</w:t>
            </w:r>
            <w:r w:rsidRPr="007A2884">
              <w:rPr>
                <w:rFonts w:eastAsiaTheme="minorEastAsia" w:hAnsiTheme="minorEastAsia"/>
                <w:kern w:val="0"/>
                <w:sz w:val="24"/>
                <w:szCs w:val="24"/>
              </w:rPr>
              <w:t>；项目占地面积</w:t>
            </w:r>
            <w:r w:rsidR="00F67331">
              <w:rPr>
                <w:rFonts w:eastAsiaTheme="minorEastAsia" w:hint="eastAsia"/>
                <w:kern w:val="0"/>
                <w:sz w:val="24"/>
                <w:szCs w:val="24"/>
              </w:rPr>
              <w:t>4</w:t>
            </w:r>
            <w:r w:rsidR="00E613D4" w:rsidRPr="007A2884">
              <w:rPr>
                <w:rFonts w:eastAsiaTheme="minorEastAsia"/>
                <w:kern w:val="0"/>
                <w:sz w:val="24"/>
                <w:szCs w:val="24"/>
              </w:rPr>
              <w:t>00m</w:t>
            </w:r>
            <w:r w:rsidRPr="007A2884">
              <w:rPr>
                <w:rFonts w:eastAsiaTheme="minorEastAsia"/>
                <w:kern w:val="0"/>
                <w:sz w:val="24"/>
                <w:szCs w:val="24"/>
                <w:vertAlign w:val="superscript"/>
              </w:rPr>
              <w:t>2</w:t>
            </w:r>
            <w:r w:rsidRPr="007A2884">
              <w:rPr>
                <w:rFonts w:eastAsiaTheme="minorEastAsia"/>
                <w:kern w:val="0"/>
                <w:sz w:val="24"/>
                <w:szCs w:val="24"/>
              </w:rPr>
              <w:t xml:space="preserve"> </w:t>
            </w:r>
            <w:r w:rsidRPr="007A2884">
              <w:rPr>
                <w:rFonts w:eastAsiaTheme="minorEastAsia" w:hAnsiTheme="minorEastAsia"/>
                <w:kern w:val="0"/>
                <w:sz w:val="24"/>
                <w:szCs w:val="24"/>
              </w:rPr>
              <w:t>，属于小型（</w:t>
            </w:r>
            <w:r w:rsidRPr="007A2884">
              <w:rPr>
                <w:rFonts w:eastAsiaTheme="minorEastAsia"/>
                <w:kern w:val="0"/>
                <w:sz w:val="24"/>
                <w:szCs w:val="24"/>
              </w:rPr>
              <w:t>≤5hm</w:t>
            </w:r>
            <w:r w:rsidRPr="007A2884">
              <w:rPr>
                <w:rFonts w:eastAsiaTheme="minorEastAsia"/>
                <w:kern w:val="0"/>
                <w:sz w:val="24"/>
                <w:szCs w:val="24"/>
                <w:vertAlign w:val="superscript"/>
              </w:rPr>
              <w:t>2</w:t>
            </w:r>
            <w:r w:rsidRPr="007A2884">
              <w:rPr>
                <w:rFonts w:eastAsiaTheme="minorEastAsia" w:hAnsiTheme="minorEastAsia"/>
                <w:kern w:val="0"/>
                <w:sz w:val="24"/>
                <w:szCs w:val="24"/>
              </w:rPr>
              <w:t>）；</w:t>
            </w:r>
            <w:r w:rsidRPr="007A2884">
              <w:rPr>
                <w:rFonts w:eastAsiaTheme="minorEastAsia"/>
                <w:kern w:val="0"/>
                <w:sz w:val="24"/>
                <w:szCs w:val="24"/>
              </w:rPr>
              <w:t xml:space="preserve"> </w:t>
            </w:r>
            <w:r w:rsidR="00136680" w:rsidRPr="007A2884">
              <w:rPr>
                <w:rFonts w:eastAsiaTheme="minorEastAsia" w:hAnsiTheme="minorEastAsia"/>
                <w:kern w:val="0"/>
                <w:sz w:val="24"/>
                <w:szCs w:val="24"/>
              </w:rPr>
              <w:t>建设项目周边以工业企业为主，</w:t>
            </w:r>
            <w:r w:rsidR="00945777" w:rsidRPr="007A2884">
              <w:rPr>
                <w:rFonts w:eastAsiaTheme="minorEastAsia" w:hAnsiTheme="minorEastAsia"/>
                <w:kern w:val="0"/>
                <w:sz w:val="24"/>
                <w:szCs w:val="24"/>
              </w:rPr>
              <w:t>不存在土壤环境敏感目标，</w:t>
            </w:r>
            <w:r w:rsidRPr="007A2884">
              <w:rPr>
                <w:rFonts w:eastAsiaTheme="minorEastAsia" w:hAnsiTheme="minorEastAsia"/>
                <w:kern w:val="0"/>
                <w:sz w:val="24"/>
                <w:szCs w:val="24"/>
              </w:rPr>
              <w:t>项目敏感程度分级为</w:t>
            </w:r>
            <w:r w:rsidRPr="007A2884">
              <w:rPr>
                <w:rFonts w:eastAsiaTheme="minorEastAsia"/>
                <w:kern w:val="0"/>
                <w:sz w:val="24"/>
                <w:szCs w:val="24"/>
              </w:rPr>
              <w:t>“</w:t>
            </w:r>
            <w:r w:rsidR="00945777" w:rsidRPr="007A2884">
              <w:rPr>
                <w:rFonts w:eastAsiaTheme="minorEastAsia" w:hAnsiTheme="minorEastAsia"/>
                <w:kern w:val="0"/>
                <w:sz w:val="24"/>
                <w:szCs w:val="24"/>
              </w:rPr>
              <w:t>不敏感</w:t>
            </w:r>
            <w:r w:rsidRPr="007A2884">
              <w:rPr>
                <w:rFonts w:eastAsiaTheme="minorEastAsia"/>
                <w:kern w:val="0"/>
                <w:sz w:val="24"/>
                <w:szCs w:val="24"/>
              </w:rPr>
              <w:t>”</w:t>
            </w:r>
            <w:r w:rsidRPr="007A2884">
              <w:rPr>
                <w:rFonts w:eastAsiaTheme="minorEastAsia" w:hAnsiTheme="minorEastAsia"/>
                <w:kern w:val="0"/>
                <w:sz w:val="24"/>
                <w:szCs w:val="24"/>
              </w:rPr>
              <w:t>。根据</w:t>
            </w:r>
            <w:r w:rsidRPr="007A2884">
              <w:rPr>
                <w:rFonts w:eastAsiaTheme="minorEastAsia"/>
                <w:kern w:val="0"/>
                <w:sz w:val="24"/>
                <w:szCs w:val="24"/>
              </w:rPr>
              <w:t>6.2.2.3</w:t>
            </w:r>
            <w:r w:rsidRPr="007A2884">
              <w:rPr>
                <w:rFonts w:eastAsiaTheme="minorEastAsia" w:hAnsiTheme="minorEastAsia"/>
                <w:kern w:val="0"/>
                <w:sz w:val="24"/>
                <w:szCs w:val="24"/>
              </w:rPr>
              <w:t>污染影响评价工作等级划分表（见下表</w:t>
            </w:r>
            <w:r w:rsidR="00E4476B">
              <w:rPr>
                <w:rFonts w:eastAsiaTheme="minorEastAsia" w:hint="eastAsia"/>
                <w:kern w:val="0"/>
                <w:sz w:val="24"/>
                <w:szCs w:val="24"/>
              </w:rPr>
              <w:t>18</w:t>
            </w:r>
            <w:r w:rsidRPr="007A2884">
              <w:rPr>
                <w:rFonts w:eastAsiaTheme="minorEastAsia" w:hAnsiTheme="minorEastAsia"/>
                <w:kern w:val="0"/>
                <w:sz w:val="24"/>
                <w:szCs w:val="24"/>
              </w:rPr>
              <w:t>）。</w:t>
            </w:r>
          </w:p>
          <w:p w:rsidR="000668E4" w:rsidRPr="007A2884" w:rsidRDefault="008551A7" w:rsidP="00BA5801">
            <w:pPr>
              <w:autoSpaceDE w:val="0"/>
              <w:autoSpaceDN w:val="0"/>
              <w:adjustRightInd w:val="0"/>
              <w:spacing w:line="360" w:lineRule="auto"/>
              <w:ind w:firstLineChars="200" w:firstLine="482"/>
              <w:jc w:val="left"/>
              <w:rPr>
                <w:rFonts w:eastAsiaTheme="minorEastAsia"/>
                <w:b/>
                <w:kern w:val="0"/>
                <w:sz w:val="24"/>
                <w:szCs w:val="24"/>
              </w:rPr>
            </w:pPr>
            <w:r w:rsidRPr="007A2884">
              <w:rPr>
                <w:rFonts w:eastAsiaTheme="minorEastAsia" w:hAnsiTheme="minorEastAsia"/>
                <w:b/>
                <w:kern w:val="0"/>
                <w:sz w:val="24"/>
                <w:szCs w:val="24"/>
              </w:rPr>
              <w:t>表</w:t>
            </w:r>
            <w:r w:rsidR="00E4476B">
              <w:rPr>
                <w:rFonts w:eastAsiaTheme="minorEastAsia" w:hint="eastAsia"/>
                <w:b/>
                <w:kern w:val="0"/>
                <w:sz w:val="24"/>
                <w:szCs w:val="24"/>
              </w:rPr>
              <w:t>18</w:t>
            </w:r>
            <w:r w:rsidRPr="007A2884">
              <w:rPr>
                <w:rFonts w:eastAsiaTheme="minorEastAsia"/>
                <w:b/>
                <w:kern w:val="0"/>
                <w:sz w:val="24"/>
                <w:szCs w:val="24"/>
              </w:rPr>
              <w:t xml:space="preserve">            </w:t>
            </w:r>
            <w:r w:rsidRPr="007A2884">
              <w:rPr>
                <w:rFonts w:eastAsiaTheme="minorEastAsia" w:hAnsiTheme="minorEastAsia"/>
                <w:b/>
                <w:kern w:val="0"/>
                <w:sz w:val="24"/>
                <w:szCs w:val="24"/>
              </w:rPr>
              <w:t>污染影响</w:t>
            </w:r>
            <w:proofErr w:type="gramStart"/>
            <w:r w:rsidRPr="007A2884">
              <w:rPr>
                <w:rFonts w:eastAsiaTheme="minorEastAsia" w:hAnsiTheme="minorEastAsia"/>
                <w:b/>
                <w:kern w:val="0"/>
                <w:sz w:val="24"/>
                <w:szCs w:val="24"/>
              </w:rPr>
              <w:t>型评价</w:t>
            </w:r>
            <w:proofErr w:type="gramEnd"/>
            <w:r w:rsidRPr="007A2884">
              <w:rPr>
                <w:rFonts w:eastAsiaTheme="minorEastAsia" w:hAnsiTheme="minorEastAsia"/>
                <w:b/>
                <w:kern w:val="0"/>
                <w:sz w:val="24"/>
                <w:szCs w:val="24"/>
              </w:rPr>
              <w:t>工作等级划分表</w:t>
            </w:r>
          </w:p>
          <w:tbl>
            <w:tblPr>
              <w:tblStyle w:val="af5"/>
              <w:tblW w:w="0" w:type="auto"/>
              <w:tblLook w:val="04A0"/>
            </w:tblPr>
            <w:tblGrid>
              <w:gridCol w:w="2415"/>
              <w:gridCol w:w="709"/>
              <w:gridCol w:w="709"/>
              <w:gridCol w:w="708"/>
              <w:gridCol w:w="709"/>
              <w:gridCol w:w="709"/>
              <w:gridCol w:w="709"/>
              <w:gridCol w:w="708"/>
              <w:gridCol w:w="709"/>
              <w:gridCol w:w="683"/>
            </w:tblGrid>
            <w:tr w:rsidR="009079ED" w:rsidRPr="007A2884" w:rsidTr="009079ED">
              <w:tc>
                <w:tcPr>
                  <w:tcW w:w="2415" w:type="dxa"/>
                  <w:vMerge w:val="restart"/>
                  <w:vAlign w:val="center"/>
                </w:tcPr>
                <w:p w:rsidR="009079ED" w:rsidRPr="007A2884" w:rsidRDefault="009079ED" w:rsidP="009079ED">
                  <w:pPr>
                    <w:autoSpaceDE w:val="0"/>
                    <w:autoSpaceDN w:val="0"/>
                    <w:adjustRightInd w:val="0"/>
                    <w:spacing w:line="360" w:lineRule="auto"/>
                    <w:jc w:val="right"/>
                    <w:rPr>
                      <w:rFonts w:eastAsiaTheme="minorEastAsia"/>
                      <w:kern w:val="0"/>
                      <w:szCs w:val="21"/>
                    </w:rPr>
                  </w:pPr>
                  <w:r w:rsidRPr="007A2884">
                    <w:rPr>
                      <w:rFonts w:eastAsiaTheme="minorEastAsia" w:hAnsiTheme="minorEastAsia"/>
                      <w:kern w:val="0"/>
                      <w:szCs w:val="21"/>
                    </w:rPr>
                    <w:t>占地规模</w:t>
                  </w:r>
                </w:p>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评价工作等级</w:t>
                  </w:r>
                </w:p>
                <w:p w:rsidR="009079ED" w:rsidRPr="007A2884" w:rsidRDefault="009079ED" w:rsidP="009079ED">
                  <w:pPr>
                    <w:autoSpaceDE w:val="0"/>
                    <w:autoSpaceDN w:val="0"/>
                    <w:adjustRightInd w:val="0"/>
                    <w:spacing w:line="360" w:lineRule="auto"/>
                    <w:jc w:val="left"/>
                    <w:rPr>
                      <w:rFonts w:eastAsiaTheme="minorEastAsia"/>
                      <w:kern w:val="0"/>
                      <w:szCs w:val="21"/>
                    </w:rPr>
                  </w:pPr>
                  <w:r w:rsidRPr="007A2884">
                    <w:rPr>
                      <w:rFonts w:eastAsiaTheme="minorEastAsia" w:hAnsiTheme="minorEastAsia"/>
                      <w:kern w:val="0"/>
                      <w:szCs w:val="21"/>
                    </w:rPr>
                    <w:t>敏感程度</w:t>
                  </w:r>
                </w:p>
              </w:tc>
              <w:tc>
                <w:tcPr>
                  <w:tcW w:w="2126" w:type="dxa"/>
                  <w:gridSpan w:val="3"/>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asciiTheme="minorEastAsia" w:eastAsiaTheme="minorEastAsia" w:hAnsiTheme="minorEastAsia"/>
                      <w:kern w:val="0"/>
                      <w:szCs w:val="21"/>
                    </w:rPr>
                    <w:t>Ⅰ</w:t>
                  </w:r>
                  <w:r w:rsidRPr="007A2884">
                    <w:rPr>
                      <w:rFonts w:eastAsiaTheme="minorEastAsia" w:hAnsiTheme="minorEastAsia"/>
                      <w:kern w:val="0"/>
                      <w:szCs w:val="21"/>
                    </w:rPr>
                    <w:t>类</w:t>
                  </w:r>
                </w:p>
              </w:tc>
              <w:tc>
                <w:tcPr>
                  <w:tcW w:w="2127" w:type="dxa"/>
                  <w:gridSpan w:val="3"/>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asciiTheme="minorEastAsia" w:eastAsiaTheme="minorEastAsia" w:hAnsiTheme="minorEastAsia"/>
                      <w:kern w:val="0"/>
                      <w:szCs w:val="21"/>
                    </w:rPr>
                    <w:t>Ⅱ</w:t>
                  </w:r>
                  <w:r w:rsidRPr="007A2884">
                    <w:rPr>
                      <w:rFonts w:eastAsiaTheme="minorEastAsia" w:hAnsiTheme="minorEastAsia"/>
                      <w:kern w:val="0"/>
                      <w:szCs w:val="21"/>
                    </w:rPr>
                    <w:t>类</w:t>
                  </w:r>
                </w:p>
              </w:tc>
              <w:tc>
                <w:tcPr>
                  <w:tcW w:w="2100" w:type="dxa"/>
                  <w:gridSpan w:val="3"/>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asciiTheme="minorEastAsia" w:eastAsiaTheme="minorEastAsia" w:hAnsiTheme="minorEastAsia"/>
                      <w:kern w:val="0"/>
                      <w:szCs w:val="21"/>
                    </w:rPr>
                    <w:t>Ⅲ</w:t>
                  </w:r>
                  <w:r w:rsidRPr="007A2884">
                    <w:rPr>
                      <w:rFonts w:eastAsiaTheme="minorEastAsia" w:hAnsiTheme="minorEastAsia"/>
                      <w:kern w:val="0"/>
                      <w:szCs w:val="21"/>
                    </w:rPr>
                    <w:t>类</w:t>
                  </w:r>
                </w:p>
              </w:tc>
            </w:tr>
            <w:tr w:rsidR="009079ED" w:rsidRPr="007A2884" w:rsidTr="009079ED">
              <w:tc>
                <w:tcPr>
                  <w:tcW w:w="2415" w:type="dxa"/>
                  <w:vMerge/>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大</w:t>
                  </w: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中</w:t>
                  </w:r>
                </w:p>
              </w:tc>
              <w:tc>
                <w:tcPr>
                  <w:tcW w:w="708"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小</w:t>
                  </w: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大</w:t>
                  </w: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中</w:t>
                  </w: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小</w:t>
                  </w:r>
                </w:p>
              </w:tc>
              <w:tc>
                <w:tcPr>
                  <w:tcW w:w="708"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大</w:t>
                  </w: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中</w:t>
                  </w:r>
                </w:p>
              </w:tc>
              <w:tc>
                <w:tcPr>
                  <w:tcW w:w="683"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小</w:t>
                  </w:r>
                </w:p>
              </w:tc>
            </w:tr>
            <w:tr w:rsidR="009079ED" w:rsidRPr="007A2884" w:rsidTr="009079ED">
              <w:tc>
                <w:tcPr>
                  <w:tcW w:w="2415"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敏感</w:t>
                  </w: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一级</w:t>
                  </w: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一级</w:t>
                  </w:r>
                </w:p>
              </w:tc>
              <w:tc>
                <w:tcPr>
                  <w:tcW w:w="708"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一级</w:t>
                  </w: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二级</w:t>
                  </w: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二级</w:t>
                  </w: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二级</w:t>
                  </w:r>
                </w:p>
              </w:tc>
              <w:tc>
                <w:tcPr>
                  <w:tcW w:w="708"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三级</w:t>
                  </w: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三级</w:t>
                  </w:r>
                </w:p>
              </w:tc>
              <w:tc>
                <w:tcPr>
                  <w:tcW w:w="683"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三级</w:t>
                  </w:r>
                </w:p>
              </w:tc>
            </w:tr>
            <w:tr w:rsidR="009079ED" w:rsidRPr="007A2884" w:rsidTr="009079ED">
              <w:tc>
                <w:tcPr>
                  <w:tcW w:w="2415"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较敏感</w:t>
                  </w: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一级</w:t>
                  </w: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一级</w:t>
                  </w:r>
                </w:p>
              </w:tc>
              <w:tc>
                <w:tcPr>
                  <w:tcW w:w="708"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二级</w:t>
                  </w: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二级</w:t>
                  </w: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二级</w:t>
                  </w: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三级</w:t>
                  </w:r>
                </w:p>
              </w:tc>
              <w:tc>
                <w:tcPr>
                  <w:tcW w:w="708"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三级</w:t>
                  </w: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三级</w:t>
                  </w:r>
                </w:p>
              </w:tc>
              <w:tc>
                <w:tcPr>
                  <w:tcW w:w="683"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kern w:val="0"/>
                      <w:szCs w:val="21"/>
                    </w:rPr>
                    <w:t>-</w:t>
                  </w:r>
                </w:p>
              </w:tc>
            </w:tr>
            <w:tr w:rsidR="009079ED" w:rsidRPr="007A2884" w:rsidTr="009079ED">
              <w:tc>
                <w:tcPr>
                  <w:tcW w:w="2415"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不敏感</w:t>
                  </w: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一级</w:t>
                  </w: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二级</w:t>
                  </w:r>
                </w:p>
              </w:tc>
              <w:tc>
                <w:tcPr>
                  <w:tcW w:w="708"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二级</w:t>
                  </w: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二级</w:t>
                  </w: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三级</w:t>
                  </w: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三级</w:t>
                  </w:r>
                </w:p>
              </w:tc>
              <w:tc>
                <w:tcPr>
                  <w:tcW w:w="708"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hAnsiTheme="minorEastAsia"/>
                      <w:kern w:val="0"/>
                      <w:szCs w:val="21"/>
                    </w:rPr>
                    <w:t>三级</w:t>
                  </w:r>
                </w:p>
              </w:tc>
              <w:tc>
                <w:tcPr>
                  <w:tcW w:w="709"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kern w:val="0"/>
                      <w:szCs w:val="21"/>
                    </w:rPr>
                    <w:t>-</w:t>
                  </w:r>
                </w:p>
              </w:tc>
              <w:tc>
                <w:tcPr>
                  <w:tcW w:w="683" w:type="dxa"/>
                  <w:vAlign w:val="center"/>
                </w:tcPr>
                <w:p w:rsidR="009079ED" w:rsidRPr="007A2884" w:rsidRDefault="009079ED" w:rsidP="009079ED">
                  <w:pPr>
                    <w:autoSpaceDE w:val="0"/>
                    <w:autoSpaceDN w:val="0"/>
                    <w:adjustRightInd w:val="0"/>
                    <w:spacing w:line="360" w:lineRule="auto"/>
                    <w:jc w:val="center"/>
                    <w:rPr>
                      <w:rFonts w:eastAsiaTheme="minorEastAsia"/>
                      <w:kern w:val="0"/>
                      <w:szCs w:val="21"/>
                    </w:rPr>
                  </w:pPr>
                  <w:r w:rsidRPr="007A2884">
                    <w:rPr>
                      <w:rFonts w:eastAsiaTheme="minorEastAsia"/>
                      <w:kern w:val="0"/>
                      <w:szCs w:val="21"/>
                    </w:rPr>
                    <w:t>-</w:t>
                  </w:r>
                </w:p>
              </w:tc>
            </w:tr>
            <w:tr w:rsidR="009079ED" w:rsidRPr="007A2884" w:rsidTr="009D527A">
              <w:tc>
                <w:tcPr>
                  <w:tcW w:w="8768" w:type="dxa"/>
                  <w:gridSpan w:val="10"/>
                  <w:vAlign w:val="center"/>
                </w:tcPr>
                <w:p w:rsidR="009079ED" w:rsidRPr="007A2884" w:rsidRDefault="009079ED" w:rsidP="009079ED">
                  <w:pPr>
                    <w:autoSpaceDE w:val="0"/>
                    <w:autoSpaceDN w:val="0"/>
                    <w:adjustRightInd w:val="0"/>
                    <w:spacing w:line="360" w:lineRule="auto"/>
                    <w:jc w:val="left"/>
                    <w:rPr>
                      <w:rFonts w:eastAsiaTheme="minorEastAsia"/>
                      <w:kern w:val="0"/>
                      <w:szCs w:val="21"/>
                    </w:rPr>
                  </w:pPr>
                  <w:r w:rsidRPr="007A2884">
                    <w:rPr>
                      <w:rFonts w:eastAsiaTheme="minorEastAsia" w:hAnsiTheme="minorEastAsia"/>
                      <w:kern w:val="0"/>
                      <w:szCs w:val="21"/>
                    </w:rPr>
                    <w:t>注：</w:t>
                  </w:r>
                  <w:r w:rsidRPr="007A2884">
                    <w:rPr>
                      <w:rFonts w:eastAsiaTheme="minorEastAsia"/>
                      <w:kern w:val="0"/>
                      <w:szCs w:val="21"/>
                    </w:rPr>
                    <w:t>“-”</w:t>
                  </w:r>
                  <w:r w:rsidRPr="007A2884">
                    <w:rPr>
                      <w:rFonts w:eastAsiaTheme="minorEastAsia" w:hAnsiTheme="minorEastAsia"/>
                      <w:kern w:val="0"/>
                      <w:szCs w:val="21"/>
                    </w:rPr>
                    <w:t>表示可不开展土壤环境影响评价工作。</w:t>
                  </w:r>
                </w:p>
              </w:tc>
            </w:tr>
          </w:tbl>
          <w:p w:rsidR="008551A7" w:rsidRPr="007A2884" w:rsidRDefault="008551A7" w:rsidP="0088445D">
            <w:pPr>
              <w:autoSpaceDE w:val="0"/>
              <w:autoSpaceDN w:val="0"/>
              <w:adjustRightInd w:val="0"/>
              <w:spacing w:line="360" w:lineRule="auto"/>
              <w:ind w:firstLineChars="200" w:firstLine="480"/>
              <w:jc w:val="left"/>
              <w:rPr>
                <w:rFonts w:eastAsiaTheme="minorEastAsia"/>
                <w:b/>
                <w:kern w:val="0"/>
                <w:sz w:val="24"/>
                <w:szCs w:val="24"/>
                <w:u w:val="single"/>
              </w:rPr>
            </w:pPr>
            <w:r w:rsidRPr="007A2884">
              <w:rPr>
                <w:rFonts w:eastAsiaTheme="minorEastAsia" w:hAnsiTheme="minorEastAsia"/>
                <w:kern w:val="0"/>
                <w:sz w:val="24"/>
                <w:szCs w:val="24"/>
              </w:rPr>
              <w:t>由上表可知，本项目</w:t>
            </w:r>
            <w:r w:rsidR="00945777" w:rsidRPr="007A2884">
              <w:rPr>
                <w:rFonts w:eastAsiaTheme="minorEastAsia" w:hAnsiTheme="minorEastAsia"/>
                <w:kern w:val="0"/>
                <w:sz w:val="24"/>
                <w:szCs w:val="24"/>
              </w:rPr>
              <w:t>可不开展土壤环境影响评价工作</w:t>
            </w:r>
            <w:r w:rsidRPr="007A2884">
              <w:rPr>
                <w:rFonts w:eastAsiaTheme="minorEastAsia" w:hAnsiTheme="minorEastAsia"/>
                <w:kern w:val="0"/>
                <w:sz w:val="24"/>
                <w:szCs w:val="24"/>
              </w:rPr>
              <w:t>。</w:t>
            </w:r>
          </w:p>
          <w:p w:rsidR="008551A7" w:rsidRPr="007A2884" w:rsidRDefault="00DF16C3" w:rsidP="006A2086">
            <w:pPr>
              <w:autoSpaceDE w:val="0"/>
              <w:autoSpaceDN w:val="0"/>
              <w:adjustRightInd w:val="0"/>
              <w:spacing w:line="360" w:lineRule="auto"/>
              <w:jc w:val="left"/>
              <w:rPr>
                <w:rFonts w:eastAsiaTheme="minorEastAsia"/>
                <w:b/>
                <w:kern w:val="0"/>
                <w:sz w:val="24"/>
                <w:szCs w:val="24"/>
              </w:rPr>
            </w:pPr>
            <w:r w:rsidRPr="007A2884">
              <w:rPr>
                <w:rFonts w:eastAsiaTheme="minorEastAsia"/>
                <w:b/>
                <w:kern w:val="0"/>
                <w:sz w:val="24"/>
                <w:szCs w:val="24"/>
              </w:rPr>
              <w:t>7</w:t>
            </w:r>
            <w:r w:rsidRPr="007A2884">
              <w:rPr>
                <w:rFonts w:eastAsiaTheme="minorEastAsia" w:hAnsiTheme="minorEastAsia"/>
                <w:b/>
                <w:kern w:val="0"/>
                <w:sz w:val="24"/>
                <w:szCs w:val="24"/>
              </w:rPr>
              <w:t>、</w:t>
            </w:r>
            <w:r w:rsidR="006A2086" w:rsidRPr="007A2884">
              <w:rPr>
                <w:rFonts w:eastAsiaTheme="minorEastAsia"/>
                <w:b/>
                <w:kern w:val="0"/>
                <w:sz w:val="24"/>
                <w:szCs w:val="24"/>
              </w:rPr>
              <w:t xml:space="preserve"> </w:t>
            </w:r>
            <w:r w:rsidR="008551A7" w:rsidRPr="007A2884">
              <w:rPr>
                <w:rFonts w:eastAsiaTheme="minorEastAsia" w:hAnsiTheme="minorEastAsia"/>
                <w:b/>
                <w:kern w:val="0"/>
                <w:sz w:val="24"/>
                <w:szCs w:val="24"/>
              </w:rPr>
              <w:t>总量控制指标</w:t>
            </w:r>
          </w:p>
          <w:p w:rsidR="0088445D" w:rsidRPr="007A2884" w:rsidRDefault="0088445D" w:rsidP="0088445D">
            <w:pPr>
              <w:widowControl/>
              <w:adjustRightInd w:val="0"/>
              <w:snapToGrid w:val="0"/>
              <w:spacing w:line="360" w:lineRule="auto"/>
              <w:ind w:firstLine="482"/>
              <w:jc w:val="left"/>
              <w:rPr>
                <w:rFonts w:eastAsiaTheme="minorEastAsia"/>
                <w:color w:val="000000"/>
                <w:sz w:val="24"/>
              </w:rPr>
            </w:pPr>
            <w:r w:rsidRPr="007A2884">
              <w:rPr>
                <w:rFonts w:eastAsiaTheme="minorEastAsia" w:hAnsiTheme="minorEastAsia"/>
                <w:color w:val="000000"/>
                <w:sz w:val="24"/>
              </w:rPr>
              <w:t>项目无生产废水产生，主要为员工生活污水。厂区工作人员生活污水经化粪池</w:t>
            </w:r>
            <w:r w:rsidR="00F67331">
              <w:rPr>
                <w:rFonts w:eastAsiaTheme="minorEastAsia" w:hAnsiTheme="minorEastAsia" w:hint="eastAsia"/>
                <w:color w:val="000000"/>
                <w:sz w:val="24"/>
              </w:rPr>
              <w:t>收集</w:t>
            </w:r>
            <w:r w:rsidRPr="007A2884">
              <w:rPr>
                <w:rFonts w:eastAsiaTheme="minorEastAsia" w:hAnsiTheme="minorEastAsia"/>
                <w:color w:val="000000"/>
                <w:sz w:val="24"/>
              </w:rPr>
              <w:t>后</w:t>
            </w:r>
            <w:r w:rsidR="00F67331">
              <w:rPr>
                <w:rFonts w:eastAsiaTheme="minorEastAsia" w:hAnsiTheme="minorEastAsia" w:hint="eastAsia"/>
                <w:color w:val="000000"/>
                <w:sz w:val="24"/>
              </w:rPr>
              <w:t>定期清掏，用于农田</w:t>
            </w:r>
            <w:r w:rsidRPr="007A2884">
              <w:rPr>
                <w:rFonts w:eastAsiaTheme="minorEastAsia" w:hAnsiTheme="minorEastAsia"/>
                <w:color w:val="000000"/>
                <w:sz w:val="24"/>
              </w:rPr>
              <w:t>肥田。项目不使用燃料。因此本项目不设水污染物和大气污染物总量控制指标。</w:t>
            </w:r>
          </w:p>
          <w:p w:rsidR="008551A7" w:rsidRPr="007A2884" w:rsidRDefault="006A2086" w:rsidP="0070143A">
            <w:pPr>
              <w:autoSpaceDE w:val="0"/>
              <w:autoSpaceDN w:val="0"/>
              <w:adjustRightInd w:val="0"/>
              <w:spacing w:line="360" w:lineRule="auto"/>
              <w:jc w:val="left"/>
              <w:rPr>
                <w:rFonts w:eastAsiaTheme="minorEastAsia"/>
                <w:b/>
                <w:kern w:val="0"/>
                <w:sz w:val="24"/>
                <w:szCs w:val="24"/>
              </w:rPr>
            </w:pPr>
            <w:r w:rsidRPr="007A2884">
              <w:rPr>
                <w:rFonts w:eastAsiaTheme="minorEastAsia"/>
                <w:b/>
                <w:kern w:val="0"/>
                <w:sz w:val="24"/>
                <w:szCs w:val="24"/>
              </w:rPr>
              <w:t>8</w:t>
            </w:r>
            <w:r w:rsidR="008551A7" w:rsidRPr="007A2884">
              <w:rPr>
                <w:rFonts w:eastAsiaTheme="minorEastAsia" w:hAnsiTheme="minorEastAsia"/>
                <w:b/>
                <w:kern w:val="0"/>
                <w:sz w:val="24"/>
                <w:szCs w:val="24"/>
              </w:rPr>
              <w:t>、排污口规范化设置及营运期环境管理要求</w:t>
            </w:r>
          </w:p>
          <w:p w:rsidR="008551A7" w:rsidRPr="007A2884" w:rsidRDefault="008551A7" w:rsidP="008551A7">
            <w:pPr>
              <w:autoSpaceDE w:val="0"/>
              <w:autoSpaceDN w:val="0"/>
              <w:adjustRightInd w:val="0"/>
              <w:spacing w:line="360" w:lineRule="auto"/>
              <w:ind w:firstLineChars="200" w:firstLine="480"/>
              <w:jc w:val="left"/>
              <w:rPr>
                <w:rFonts w:eastAsiaTheme="minorEastAsia"/>
                <w:kern w:val="0"/>
                <w:sz w:val="24"/>
                <w:szCs w:val="24"/>
              </w:rPr>
            </w:pPr>
            <w:r w:rsidRPr="007A2884">
              <w:rPr>
                <w:rFonts w:eastAsiaTheme="minorEastAsia" w:hAnsiTheme="minorEastAsia"/>
                <w:kern w:val="0"/>
                <w:sz w:val="24"/>
                <w:szCs w:val="24"/>
              </w:rPr>
              <w:t>（</w:t>
            </w:r>
            <w:r w:rsidRPr="007A2884">
              <w:rPr>
                <w:rFonts w:eastAsiaTheme="minorEastAsia"/>
                <w:kern w:val="0"/>
                <w:sz w:val="24"/>
                <w:szCs w:val="24"/>
              </w:rPr>
              <w:t>1</w:t>
            </w:r>
            <w:r w:rsidRPr="007A2884">
              <w:rPr>
                <w:rFonts w:eastAsiaTheme="minorEastAsia" w:hAnsiTheme="minorEastAsia"/>
                <w:kern w:val="0"/>
                <w:sz w:val="24"/>
                <w:szCs w:val="24"/>
              </w:rPr>
              <w:t>）排污口规范化设置</w:t>
            </w:r>
          </w:p>
          <w:p w:rsidR="008551A7" w:rsidRPr="007A2884" w:rsidRDefault="008551A7" w:rsidP="008551A7">
            <w:pPr>
              <w:autoSpaceDE w:val="0"/>
              <w:autoSpaceDN w:val="0"/>
              <w:adjustRightInd w:val="0"/>
              <w:spacing w:line="360" w:lineRule="auto"/>
              <w:ind w:firstLineChars="200" w:firstLine="480"/>
              <w:jc w:val="left"/>
              <w:rPr>
                <w:rFonts w:eastAsiaTheme="minorEastAsia"/>
                <w:kern w:val="0"/>
                <w:sz w:val="24"/>
                <w:szCs w:val="24"/>
              </w:rPr>
            </w:pPr>
            <w:r w:rsidRPr="007A2884">
              <w:rPr>
                <w:rFonts w:eastAsiaTheme="minorEastAsia" w:hAnsiTheme="minorEastAsia"/>
                <w:kern w:val="0"/>
                <w:sz w:val="24"/>
                <w:szCs w:val="24"/>
              </w:rPr>
              <w:t>本项目</w:t>
            </w:r>
            <w:r w:rsidR="006A2086" w:rsidRPr="007A2884">
              <w:rPr>
                <w:rFonts w:eastAsiaTheme="minorEastAsia" w:hAnsiTheme="minorEastAsia"/>
                <w:kern w:val="0"/>
                <w:sz w:val="24"/>
                <w:szCs w:val="24"/>
              </w:rPr>
              <w:t>不存在排污口，所以不需进行排污口规范化设置。</w:t>
            </w:r>
          </w:p>
          <w:p w:rsidR="008551A7" w:rsidRPr="007A2884" w:rsidRDefault="008551A7" w:rsidP="008551A7">
            <w:pPr>
              <w:autoSpaceDE w:val="0"/>
              <w:autoSpaceDN w:val="0"/>
              <w:adjustRightInd w:val="0"/>
              <w:spacing w:line="360" w:lineRule="auto"/>
              <w:ind w:firstLineChars="200" w:firstLine="480"/>
              <w:jc w:val="left"/>
              <w:rPr>
                <w:rFonts w:eastAsiaTheme="minorEastAsia"/>
                <w:kern w:val="0"/>
                <w:sz w:val="24"/>
                <w:szCs w:val="24"/>
              </w:rPr>
            </w:pPr>
            <w:r w:rsidRPr="007A2884">
              <w:rPr>
                <w:rFonts w:eastAsiaTheme="minorEastAsia" w:hAnsiTheme="minorEastAsia"/>
                <w:kern w:val="0"/>
                <w:sz w:val="24"/>
                <w:szCs w:val="24"/>
              </w:rPr>
              <w:t>（</w:t>
            </w:r>
            <w:r w:rsidRPr="007A2884">
              <w:rPr>
                <w:rFonts w:eastAsiaTheme="minorEastAsia"/>
                <w:kern w:val="0"/>
                <w:sz w:val="24"/>
                <w:szCs w:val="24"/>
              </w:rPr>
              <w:t>2</w:t>
            </w:r>
            <w:r w:rsidRPr="007A2884">
              <w:rPr>
                <w:rFonts w:eastAsiaTheme="minorEastAsia" w:hAnsiTheme="minorEastAsia"/>
                <w:kern w:val="0"/>
                <w:sz w:val="24"/>
                <w:szCs w:val="24"/>
              </w:rPr>
              <w:t>）营运期环境管理要求</w:t>
            </w:r>
          </w:p>
          <w:p w:rsidR="008551A7" w:rsidRPr="007A2884" w:rsidRDefault="008551A7" w:rsidP="008551A7">
            <w:pPr>
              <w:autoSpaceDE w:val="0"/>
              <w:autoSpaceDN w:val="0"/>
              <w:adjustRightInd w:val="0"/>
              <w:spacing w:line="360" w:lineRule="auto"/>
              <w:ind w:firstLineChars="200" w:firstLine="480"/>
              <w:jc w:val="left"/>
              <w:rPr>
                <w:rFonts w:eastAsiaTheme="minorEastAsia"/>
                <w:kern w:val="0"/>
                <w:sz w:val="24"/>
                <w:szCs w:val="24"/>
              </w:rPr>
            </w:pPr>
            <w:r w:rsidRPr="007A2884">
              <w:rPr>
                <w:rFonts w:eastAsiaTheme="minorEastAsia" w:hAnsiTheme="minorEastAsia"/>
                <w:kern w:val="0"/>
                <w:sz w:val="24"/>
                <w:szCs w:val="24"/>
              </w:rPr>
              <w:t>本次</w:t>
            </w:r>
            <w:proofErr w:type="gramStart"/>
            <w:r w:rsidRPr="007A2884">
              <w:rPr>
                <w:rFonts w:eastAsiaTheme="minorEastAsia" w:hAnsiTheme="minorEastAsia"/>
                <w:kern w:val="0"/>
                <w:sz w:val="24"/>
                <w:szCs w:val="24"/>
              </w:rPr>
              <w:t>环评对运营</w:t>
            </w:r>
            <w:proofErr w:type="gramEnd"/>
            <w:r w:rsidRPr="007A2884">
              <w:rPr>
                <w:rFonts w:eastAsiaTheme="minorEastAsia" w:hAnsiTheme="minorEastAsia"/>
                <w:kern w:val="0"/>
                <w:sz w:val="24"/>
                <w:szCs w:val="24"/>
              </w:rPr>
              <w:t>期管理提出以下要求：</w:t>
            </w:r>
          </w:p>
          <w:p w:rsidR="008551A7" w:rsidRPr="007A2884" w:rsidRDefault="004F76E3" w:rsidP="004F76E3">
            <w:pPr>
              <w:autoSpaceDE w:val="0"/>
              <w:autoSpaceDN w:val="0"/>
              <w:adjustRightInd w:val="0"/>
              <w:spacing w:line="360" w:lineRule="auto"/>
              <w:ind w:firstLineChars="200" w:firstLine="480"/>
              <w:jc w:val="left"/>
              <w:rPr>
                <w:rFonts w:eastAsiaTheme="minorEastAsia"/>
                <w:kern w:val="0"/>
                <w:sz w:val="24"/>
                <w:szCs w:val="24"/>
              </w:rPr>
            </w:pPr>
            <w:r w:rsidRPr="007A2884">
              <w:rPr>
                <w:rFonts w:asciiTheme="minorEastAsia" w:eastAsiaTheme="minorEastAsia" w:hAnsiTheme="minorEastAsia"/>
                <w:kern w:val="0"/>
                <w:sz w:val="24"/>
                <w:szCs w:val="24"/>
              </w:rPr>
              <w:t>①</w:t>
            </w:r>
            <w:r w:rsidRPr="007A2884">
              <w:rPr>
                <w:rFonts w:eastAsiaTheme="minorEastAsia" w:hAnsiTheme="minorEastAsia"/>
                <w:kern w:val="0"/>
                <w:sz w:val="24"/>
                <w:szCs w:val="24"/>
              </w:rPr>
              <w:t>严</w:t>
            </w:r>
            <w:r w:rsidR="008551A7" w:rsidRPr="007A2884">
              <w:rPr>
                <w:rFonts w:eastAsiaTheme="minorEastAsia" w:hAnsiTheme="minorEastAsia"/>
                <w:kern w:val="0"/>
                <w:sz w:val="24"/>
                <w:szCs w:val="24"/>
              </w:rPr>
              <w:t>格执行各项生产及环境管理制度，保证生产的正常进行；</w:t>
            </w:r>
          </w:p>
          <w:p w:rsidR="008551A7" w:rsidRPr="007A2884" w:rsidRDefault="008551A7" w:rsidP="004F76E3">
            <w:pPr>
              <w:autoSpaceDE w:val="0"/>
              <w:autoSpaceDN w:val="0"/>
              <w:adjustRightInd w:val="0"/>
              <w:spacing w:line="360" w:lineRule="auto"/>
              <w:ind w:firstLineChars="200" w:firstLine="480"/>
              <w:jc w:val="left"/>
              <w:rPr>
                <w:rFonts w:eastAsiaTheme="minorEastAsia"/>
                <w:kern w:val="0"/>
                <w:sz w:val="24"/>
                <w:szCs w:val="24"/>
              </w:rPr>
            </w:pPr>
            <w:r w:rsidRPr="007A2884">
              <w:rPr>
                <w:rFonts w:asciiTheme="minorEastAsia" w:eastAsiaTheme="minorEastAsia" w:hAnsiTheme="minorEastAsia"/>
                <w:kern w:val="0"/>
                <w:sz w:val="24"/>
                <w:szCs w:val="24"/>
              </w:rPr>
              <w:t>②</w:t>
            </w:r>
            <w:r w:rsidR="004F76E3" w:rsidRPr="007A2884">
              <w:rPr>
                <w:rFonts w:eastAsiaTheme="minorEastAsia"/>
                <w:kern w:val="0"/>
                <w:sz w:val="24"/>
                <w:szCs w:val="24"/>
              </w:rPr>
              <w:t xml:space="preserve"> </w:t>
            </w:r>
            <w:r w:rsidRPr="007A2884">
              <w:rPr>
                <w:rFonts w:eastAsiaTheme="minorEastAsia" w:hAnsiTheme="minorEastAsia"/>
                <w:kern w:val="0"/>
                <w:sz w:val="24"/>
                <w:szCs w:val="24"/>
              </w:rPr>
              <w:t>对环保设施定期进行检查、维护；</w:t>
            </w:r>
          </w:p>
          <w:p w:rsidR="004F76E3" w:rsidRPr="007A2884" w:rsidRDefault="008551A7" w:rsidP="004F76E3">
            <w:pPr>
              <w:autoSpaceDE w:val="0"/>
              <w:autoSpaceDN w:val="0"/>
              <w:adjustRightInd w:val="0"/>
              <w:spacing w:line="360" w:lineRule="auto"/>
              <w:ind w:firstLineChars="200" w:firstLine="480"/>
              <w:jc w:val="left"/>
              <w:rPr>
                <w:rFonts w:eastAsiaTheme="minorEastAsia"/>
                <w:kern w:val="0"/>
                <w:sz w:val="24"/>
                <w:szCs w:val="24"/>
              </w:rPr>
            </w:pPr>
            <w:r w:rsidRPr="007A2884">
              <w:rPr>
                <w:rFonts w:asciiTheme="minorEastAsia" w:eastAsiaTheme="minorEastAsia" w:hAnsiTheme="minorEastAsia"/>
                <w:kern w:val="0"/>
                <w:sz w:val="24"/>
                <w:szCs w:val="24"/>
              </w:rPr>
              <w:t>③</w:t>
            </w:r>
            <w:r w:rsidRPr="007A2884">
              <w:rPr>
                <w:rFonts w:eastAsiaTheme="minorEastAsia" w:hAnsiTheme="minorEastAsia"/>
                <w:kern w:val="0"/>
                <w:sz w:val="24"/>
                <w:szCs w:val="24"/>
              </w:rPr>
              <w:t>不断加强技术培训，组织企业内部之间的技术交流，提高业务水平，保持企业内部职工素质稳定；</w:t>
            </w:r>
          </w:p>
          <w:p w:rsidR="004F76E3" w:rsidRPr="007A2884" w:rsidRDefault="008551A7" w:rsidP="004F76E3">
            <w:pPr>
              <w:autoSpaceDE w:val="0"/>
              <w:autoSpaceDN w:val="0"/>
              <w:adjustRightInd w:val="0"/>
              <w:spacing w:line="360" w:lineRule="auto"/>
              <w:ind w:firstLineChars="200" w:firstLine="480"/>
              <w:jc w:val="left"/>
              <w:rPr>
                <w:rFonts w:eastAsiaTheme="minorEastAsia"/>
                <w:kern w:val="0"/>
                <w:sz w:val="24"/>
                <w:szCs w:val="24"/>
              </w:rPr>
            </w:pPr>
            <w:r w:rsidRPr="007A2884">
              <w:rPr>
                <w:rFonts w:asciiTheme="minorEastAsia" w:eastAsiaTheme="minorEastAsia" w:hAnsiTheme="minorEastAsia"/>
                <w:kern w:val="0"/>
                <w:sz w:val="24"/>
                <w:szCs w:val="24"/>
              </w:rPr>
              <w:lastRenderedPageBreak/>
              <w:t>④</w:t>
            </w:r>
            <w:r w:rsidRPr="007A2884">
              <w:rPr>
                <w:rFonts w:eastAsiaTheme="minorEastAsia" w:hAnsiTheme="minorEastAsia"/>
                <w:kern w:val="0"/>
                <w:sz w:val="24"/>
                <w:szCs w:val="24"/>
              </w:rPr>
              <w:t>重视群众监督作用，提高企业职工环境意识，鼓励职工及外部人员对生产状况提出意见，并通过积极吸收宝贵意见，提高企业环境管理水平；</w:t>
            </w:r>
          </w:p>
          <w:p w:rsidR="004F76E3" w:rsidRPr="007A2884" w:rsidRDefault="008551A7" w:rsidP="004F76E3">
            <w:pPr>
              <w:autoSpaceDE w:val="0"/>
              <w:autoSpaceDN w:val="0"/>
              <w:adjustRightInd w:val="0"/>
              <w:spacing w:line="360" w:lineRule="auto"/>
              <w:ind w:firstLineChars="200" w:firstLine="480"/>
              <w:jc w:val="left"/>
              <w:rPr>
                <w:rFonts w:eastAsiaTheme="minorEastAsia"/>
                <w:kern w:val="0"/>
                <w:sz w:val="24"/>
                <w:szCs w:val="24"/>
              </w:rPr>
            </w:pPr>
            <w:r w:rsidRPr="007A2884">
              <w:rPr>
                <w:rFonts w:eastAsiaTheme="minorEastAsia" w:hAnsiTheme="minorEastAsia"/>
                <w:kern w:val="0"/>
                <w:sz w:val="24"/>
                <w:szCs w:val="24"/>
              </w:rPr>
              <w:t>（</w:t>
            </w:r>
            <w:r w:rsidRPr="007A2884">
              <w:rPr>
                <w:rFonts w:eastAsiaTheme="minorEastAsia"/>
                <w:kern w:val="0"/>
                <w:sz w:val="24"/>
                <w:szCs w:val="24"/>
              </w:rPr>
              <w:t>3</w:t>
            </w:r>
            <w:r w:rsidRPr="007A2884">
              <w:rPr>
                <w:rFonts w:eastAsiaTheme="minorEastAsia" w:hAnsiTheme="minorEastAsia"/>
                <w:kern w:val="0"/>
                <w:sz w:val="24"/>
                <w:szCs w:val="24"/>
              </w:rPr>
              <w:t>）营运期环境监测计划</w:t>
            </w:r>
          </w:p>
          <w:p w:rsidR="004F76E3" w:rsidRPr="007A2884" w:rsidRDefault="008551A7" w:rsidP="004F76E3">
            <w:pPr>
              <w:autoSpaceDE w:val="0"/>
              <w:autoSpaceDN w:val="0"/>
              <w:adjustRightInd w:val="0"/>
              <w:spacing w:line="360" w:lineRule="auto"/>
              <w:ind w:firstLineChars="200" w:firstLine="480"/>
              <w:jc w:val="left"/>
              <w:rPr>
                <w:rFonts w:eastAsiaTheme="minorEastAsia"/>
                <w:kern w:val="0"/>
                <w:sz w:val="24"/>
                <w:szCs w:val="24"/>
              </w:rPr>
            </w:pPr>
            <w:r w:rsidRPr="007A2884">
              <w:rPr>
                <w:rFonts w:eastAsiaTheme="minorEastAsia" w:hAnsiTheme="minorEastAsia"/>
                <w:kern w:val="0"/>
                <w:sz w:val="24"/>
                <w:szCs w:val="24"/>
              </w:rPr>
              <w:t>根据本项目污染源排放情况，应建立环境监测计划，定期监测项目污染物排放情况和周围环境质量状况，并及时将监测结果反馈给环保负责人。从人员编制、经济效益和监测质量等多方面考虑，将常规环境监测工作委托当地环保监测部门承担。</w:t>
            </w:r>
          </w:p>
          <w:p w:rsidR="000668E4" w:rsidRPr="007A2884" w:rsidRDefault="008551A7" w:rsidP="004F76E3">
            <w:pPr>
              <w:autoSpaceDE w:val="0"/>
              <w:autoSpaceDN w:val="0"/>
              <w:adjustRightInd w:val="0"/>
              <w:spacing w:line="360" w:lineRule="auto"/>
              <w:ind w:firstLineChars="200" w:firstLine="480"/>
              <w:jc w:val="left"/>
              <w:rPr>
                <w:rFonts w:eastAsiaTheme="minorEastAsia"/>
                <w:kern w:val="0"/>
                <w:sz w:val="24"/>
                <w:szCs w:val="24"/>
              </w:rPr>
            </w:pPr>
            <w:r w:rsidRPr="007A2884">
              <w:rPr>
                <w:rFonts w:eastAsiaTheme="minorEastAsia" w:hAnsiTheme="minorEastAsia"/>
                <w:kern w:val="0"/>
                <w:sz w:val="24"/>
                <w:szCs w:val="24"/>
              </w:rPr>
              <w:t>环境监测计划如下</w:t>
            </w:r>
            <w:r w:rsidR="00C56BC3" w:rsidRPr="007A2884">
              <w:rPr>
                <w:rFonts w:eastAsiaTheme="minorEastAsia" w:hAnsiTheme="minorEastAsia"/>
                <w:kern w:val="0"/>
                <w:sz w:val="24"/>
                <w:szCs w:val="24"/>
              </w:rPr>
              <w:t>表</w:t>
            </w:r>
            <w:r w:rsidRPr="007A2884">
              <w:rPr>
                <w:rFonts w:eastAsiaTheme="minorEastAsia" w:hAnsiTheme="minorEastAsia"/>
                <w:kern w:val="0"/>
                <w:sz w:val="24"/>
                <w:szCs w:val="24"/>
              </w:rPr>
              <w:t>：</w:t>
            </w:r>
          </w:p>
          <w:p w:rsidR="000668E4" w:rsidRPr="007A2884" w:rsidRDefault="004F76E3" w:rsidP="000668E4">
            <w:pPr>
              <w:autoSpaceDE w:val="0"/>
              <w:autoSpaceDN w:val="0"/>
              <w:adjustRightInd w:val="0"/>
              <w:spacing w:line="360" w:lineRule="auto"/>
              <w:jc w:val="left"/>
              <w:rPr>
                <w:rFonts w:eastAsiaTheme="minorEastAsia"/>
                <w:b/>
                <w:kern w:val="0"/>
                <w:sz w:val="24"/>
                <w:szCs w:val="24"/>
              </w:rPr>
            </w:pPr>
            <w:r w:rsidRPr="007A2884">
              <w:rPr>
                <w:rFonts w:eastAsiaTheme="minorEastAsia"/>
                <w:kern w:val="0"/>
                <w:sz w:val="24"/>
                <w:szCs w:val="24"/>
              </w:rPr>
              <w:t xml:space="preserve">    </w:t>
            </w:r>
            <w:r w:rsidRPr="007A2884">
              <w:rPr>
                <w:rFonts w:eastAsiaTheme="minorEastAsia" w:hAnsiTheme="minorEastAsia"/>
                <w:b/>
                <w:kern w:val="0"/>
                <w:sz w:val="24"/>
                <w:szCs w:val="24"/>
              </w:rPr>
              <w:t>表</w:t>
            </w:r>
            <w:r w:rsidR="00E4476B">
              <w:rPr>
                <w:rFonts w:eastAsiaTheme="minorEastAsia" w:hint="eastAsia"/>
                <w:b/>
                <w:kern w:val="0"/>
                <w:sz w:val="24"/>
                <w:szCs w:val="24"/>
              </w:rPr>
              <w:t xml:space="preserve">19       </w:t>
            </w:r>
            <w:r w:rsidRPr="007A2884">
              <w:rPr>
                <w:rFonts w:eastAsiaTheme="minorEastAsia"/>
                <w:b/>
                <w:kern w:val="0"/>
                <w:sz w:val="24"/>
                <w:szCs w:val="24"/>
              </w:rPr>
              <w:t xml:space="preserve">        </w:t>
            </w:r>
            <w:r w:rsidRPr="007A2884">
              <w:rPr>
                <w:rFonts w:eastAsiaTheme="minorEastAsia" w:hAnsiTheme="minorEastAsia"/>
                <w:b/>
                <w:kern w:val="0"/>
                <w:sz w:val="24"/>
                <w:szCs w:val="24"/>
              </w:rPr>
              <w:t>项目运营期环境监测计划</w:t>
            </w:r>
          </w:p>
          <w:tbl>
            <w:tblPr>
              <w:tblStyle w:val="af5"/>
              <w:tblW w:w="8851" w:type="dxa"/>
              <w:tblLook w:val="04A0"/>
            </w:tblPr>
            <w:tblGrid>
              <w:gridCol w:w="975"/>
              <w:gridCol w:w="2062"/>
              <w:gridCol w:w="1916"/>
              <w:gridCol w:w="2334"/>
              <w:gridCol w:w="1564"/>
            </w:tblGrid>
            <w:tr w:rsidR="004F76E3" w:rsidRPr="007A2884" w:rsidTr="006A2086">
              <w:trPr>
                <w:trHeight w:val="435"/>
              </w:trPr>
              <w:tc>
                <w:tcPr>
                  <w:tcW w:w="975" w:type="dxa"/>
                  <w:vAlign w:val="center"/>
                </w:tcPr>
                <w:p w:rsidR="004F76E3" w:rsidRPr="007A2884" w:rsidRDefault="004F76E3" w:rsidP="00452076">
                  <w:pPr>
                    <w:autoSpaceDE w:val="0"/>
                    <w:autoSpaceDN w:val="0"/>
                    <w:adjustRightInd w:val="0"/>
                    <w:jc w:val="center"/>
                    <w:rPr>
                      <w:rFonts w:eastAsiaTheme="minorEastAsia"/>
                      <w:kern w:val="0"/>
                      <w:szCs w:val="21"/>
                    </w:rPr>
                  </w:pPr>
                  <w:r w:rsidRPr="007A2884">
                    <w:rPr>
                      <w:rFonts w:eastAsiaTheme="minorEastAsia" w:hAnsiTheme="minorEastAsia"/>
                      <w:kern w:val="0"/>
                      <w:szCs w:val="21"/>
                    </w:rPr>
                    <w:t>类别</w:t>
                  </w:r>
                </w:p>
              </w:tc>
              <w:tc>
                <w:tcPr>
                  <w:tcW w:w="2062" w:type="dxa"/>
                  <w:vAlign w:val="center"/>
                </w:tcPr>
                <w:p w:rsidR="004F76E3" w:rsidRPr="007A2884" w:rsidRDefault="004F76E3" w:rsidP="00452076">
                  <w:pPr>
                    <w:autoSpaceDE w:val="0"/>
                    <w:autoSpaceDN w:val="0"/>
                    <w:adjustRightInd w:val="0"/>
                    <w:jc w:val="center"/>
                    <w:rPr>
                      <w:rFonts w:eastAsiaTheme="minorEastAsia"/>
                      <w:kern w:val="0"/>
                      <w:szCs w:val="21"/>
                    </w:rPr>
                  </w:pPr>
                  <w:r w:rsidRPr="007A2884">
                    <w:rPr>
                      <w:rFonts w:eastAsiaTheme="minorEastAsia" w:hAnsiTheme="minorEastAsia"/>
                      <w:kern w:val="0"/>
                      <w:szCs w:val="21"/>
                    </w:rPr>
                    <w:t>监测因子</w:t>
                  </w:r>
                </w:p>
              </w:tc>
              <w:tc>
                <w:tcPr>
                  <w:tcW w:w="1916" w:type="dxa"/>
                  <w:vAlign w:val="center"/>
                </w:tcPr>
                <w:p w:rsidR="004F76E3" w:rsidRPr="007A2884" w:rsidRDefault="004F76E3" w:rsidP="00452076">
                  <w:pPr>
                    <w:autoSpaceDE w:val="0"/>
                    <w:autoSpaceDN w:val="0"/>
                    <w:adjustRightInd w:val="0"/>
                    <w:jc w:val="center"/>
                    <w:rPr>
                      <w:rFonts w:eastAsiaTheme="minorEastAsia"/>
                      <w:kern w:val="0"/>
                      <w:szCs w:val="21"/>
                    </w:rPr>
                  </w:pPr>
                  <w:r w:rsidRPr="007A2884">
                    <w:rPr>
                      <w:rFonts w:eastAsiaTheme="minorEastAsia" w:hAnsiTheme="minorEastAsia"/>
                      <w:kern w:val="0"/>
                      <w:szCs w:val="21"/>
                    </w:rPr>
                    <w:t>监测点位</w:t>
                  </w:r>
                </w:p>
              </w:tc>
              <w:tc>
                <w:tcPr>
                  <w:tcW w:w="2334" w:type="dxa"/>
                  <w:vAlign w:val="center"/>
                </w:tcPr>
                <w:p w:rsidR="004F76E3" w:rsidRPr="007A2884" w:rsidRDefault="004F76E3" w:rsidP="00452076">
                  <w:pPr>
                    <w:autoSpaceDE w:val="0"/>
                    <w:autoSpaceDN w:val="0"/>
                    <w:adjustRightInd w:val="0"/>
                    <w:jc w:val="center"/>
                    <w:rPr>
                      <w:rFonts w:eastAsiaTheme="minorEastAsia"/>
                      <w:kern w:val="0"/>
                      <w:szCs w:val="21"/>
                    </w:rPr>
                  </w:pPr>
                  <w:r w:rsidRPr="007A2884">
                    <w:rPr>
                      <w:rFonts w:eastAsiaTheme="minorEastAsia" w:hAnsiTheme="minorEastAsia"/>
                      <w:kern w:val="0"/>
                      <w:szCs w:val="21"/>
                    </w:rPr>
                    <w:t>监测频率</w:t>
                  </w:r>
                </w:p>
              </w:tc>
              <w:tc>
                <w:tcPr>
                  <w:tcW w:w="1564" w:type="dxa"/>
                  <w:vAlign w:val="center"/>
                </w:tcPr>
                <w:p w:rsidR="004F76E3" w:rsidRPr="007A2884" w:rsidRDefault="004F76E3" w:rsidP="00452076">
                  <w:pPr>
                    <w:autoSpaceDE w:val="0"/>
                    <w:autoSpaceDN w:val="0"/>
                    <w:adjustRightInd w:val="0"/>
                    <w:jc w:val="center"/>
                    <w:rPr>
                      <w:rFonts w:eastAsiaTheme="minorEastAsia"/>
                      <w:kern w:val="0"/>
                      <w:szCs w:val="21"/>
                    </w:rPr>
                  </w:pPr>
                  <w:r w:rsidRPr="007A2884">
                    <w:rPr>
                      <w:rFonts w:eastAsiaTheme="minorEastAsia" w:hAnsiTheme="minorEastAsia"/>
                      <w:kern w:val="0"/>
                      <w:szCs w:val="21"/>
                    </w:rPr>
                    <w:t>监测单位</w:t>
                  </w:r>
                </w:p>
              </w:tc>
            </w:tr>
            <w:tr w:rsidR="004F76E3" w:rsidRPr="007A2884" w:rsidTr="006A2086">
              <w:trPr>
                <w:trHeight w:val="849"/>
              </w:trPr>
              <w:tc>
                <w:tcPr>
                  <w:tcW w:w="975" w:type="dxa"/>
                  <w:vAlign w:val="center"/>
                </w:tcPr>
                <w:p w:rsidR="004F76E3" w:rsidRPr="007A2884" w:rsidRDefault="004F76E3" w:rsidP="00452076">
                  <w:pPr>
                    <w:autoSpaceDE w:val="0"/>
                    <w:autoSpaceDN w:val="0"/>
                    <w:adjustRightInd w:val="0"/>
                    <w:jc w:val="center"/>
                    <w:rPr>
                      <w:rFonts w:eastAsiaTheme="minorEastAsia"/>
                      <w:kern w:val="0"/>
                      <w:szCs w:val="21"/>
                    </w:rPr>
                  </w:pPr>
                  <w:r w:rsidRPr="007A2884">
                    <w:rPr>
                      <w:rFonts w:eastAsiaTheme="minorEastAsia" w:hAnsiTheme="minorEastAsia"/>
                      <w:kern w:val="0"/>
                      <w:szCs w:val="21"/>
                    </w:rPr>
                    <w:t>噪声</w:t>
                  </w:r>
                </w:p>
              </w:tc>
              <w:tc>
                <w:tcPr>
                  <w:tcW w:w="2062" w:type="dxa"/>
                  <w:vAlign w:val="center"/>
                </w:tcPr>
                <w:p w:rsidR="004F76E3" w:rsidRPr="007A2884" w:rsidRDefault="004F76E3" w:rsidP="00452076">
                  <w:pPr>
                    <w:autoSpaceDE w:val="0"/>
                    <w:autoSpaceDN w:val="0"/>
                    <w:adjustRightInd w:val="0"/>
                    <w:jc w:val="center"/>
                    <w:rPr>
                      <w:rFonts w:eastAsiaTheme="minorEastAsia"/>
                      <w:kern w:val="0"/>
                      <w:szCs w:val="21"/>
                    </w:rPr>
                  </w:pPr>
                  <w:r w:rsidRPr="007A2884">
                    <w:rPr>
                      <w:rFonts w:eastAsiaTheme="minorEastAsia" w:hAnsiTheme="minorEastAsia"/>
                      <w:kern w:val="0"/>
                      <w:szCs w:val="21"/>
                    </w:rPr>
                    <w:t>等效</w:t>
                  </w:r>
                  <w:r w:rsidRPr="007A2884">
                    <w:rPr>
                      <w:rFonts w:eastAsiaTheme="minorEastAsia"/>
                      <w:kern w:val="0"/>
                      <w:szCs w:val="21"/>
                    </w:rPr>
                    <w:t>A</w:t>
                  </w:r>
                  <w:r w:rsidRPr="007A2884">
                    <w:rPr>
                      <w:rFonts w:eastAsiaTheme="minorEastAsia" w:hAnsiTheme="minorEastAsia"/>
                      <w:kern w:val="0"/>
                      <w:szCs w:val="21"/>
                    </w:rPr>
                    <w:t>声级</w:t>
                  </w:r>
                </w:p>
              </w:tc>
              <w:tc>
                <w:tcPr>
                  <w:tcW w:w="1916" w:type="dxa"/>
                  <w:vAlign w:val="center"/>
                </w:tcPr>
                <w:p w:rsidR="004F76E3" w:rsidRPr="007A2884" w:rsidRDefault="004F76E3" w:rsidP="00452076">
                  <w:pPr>
                    <w:autoSpaceDE w:val="0"/>
                    <w:autoSpaceDN w:val="0"/>
                    <w:adjustRightInd w:val="0"/>
                    <w:jc w:val="center"/>
                    <w:rPr>
                      <w:rFonts w:eastAsiaTheme="minorEastAsia"/>
                      <w:kern w:val="0"/>
                      <w:szCs w:val="21"/>
                    </w:rPr>
                  </w:pPr>
                  <w:r w:rsidRPr="007A2884">
                    <w:rPr>
                      <w:rFonts w:eastAsiaTheme="minorEastAsia" w:hAnsiTheme="minorEastAsia"/>
                      <w:kern w:val="0"/>
                      <w:szCs w:val="21"/>
                    </w:rPr>
                    <w:t>厂界噪声</w:t>
                  </w:r>
                </w:p>
              </w:tc>
              <w:tc>
                <w:tcPr>
                  <w:tcW w:w="2334" w:type="dxa"/>
                  <w:vAlign w:val="center"/>
                </w:tcPr>
                <w:p w:rsidR="004F76E3" w:rsidRPr="007A2884" w:rsidRDefault="004F76E3" w:rsidP="00452076">
                  <w:pPr>
                    <w:autoSpaceDE w:val="0"/>
                    <w:autoSpaceDN w:val="0"/>
                    <w:adjustRightInd w:val="0"/>
                    <w:jc w:val="center"/>
                    <w:rPr>
                      <w:rFonts w:eastAsiaTheme="minorEastAsia"/>
                      <w:kern w:val="0"/>
                      <w:szCs w:val="21"/>
                    </w:rPr>
                  </w:pPr>
                  <w:r w:rsidRPr="007A2884">
                    <w:rPr>
                      <w:rFonts w:eastAsiaTheme="minorEastAsia" w:hAnsiTheme="minorEastAsia"/>
                      <w:kern w:val="0"/>
                      <w:szCs w:val="21"/>
                    </w:rPr>
                    <w:t>每半年</w:t>
                  </w:r>
                  <w:r w:rsidRPr="007A2884">
                    <w:rPr>
                      <w:rFonts w:eastAsiaTheme="minorEastAsia"/>
                      <w:kern w:val="0"/>
                      <w:szCs w:val="21"/>
                    </w:rPr>
                    <w:t>1</w:t>
                  </w:r>
                  <w:r w:rsidRPr="007A2884">
                    <w:rPr>
                      <w:rFonts w:eastAsiaTheme="minorEastAsia" w:hAnsiTheme="minorEastAsia"/>
                      <w:kern w:val="0"/>
                      <w:szCs w:val="21"/>
                    </w:rPr>
                    <w:t>次，每次</w:t>
                  </w:r>
                  <w:r w:rsidRPr="007A2884">
                    <w:rPr>
                      <w:rFonts w:eastAsiaTheme="minorEastAsia"/>
                      <w:kern w:val="0"/>
                      <w:szCs w:val="21"/>
                    </w:rPr>
                    <w:t>2</w:t>
                  </w:r>
                  <w:r w:rsidRPr="007A2884">
                    <w:rPr>
                      <w:rFonts w:eastAsiaTheme="minorEastAsia" w:hAnsiTheme="minorEastAsia"/>
                      <w:kern w:val="0"/>
                      <w:szCs w:val="21"/>
                    </w:rPr>
                    <w:t>天，每天昼、</w:t>
                  </w:r>
                  <w:proofErr w:type="gramStart"/>
                  <w:r w:rsidRPr="007A2884">
                    <w:rPr>
                      <w:rFonts w:eastAsiaTheme="minorEastAsia" w:hAnsiTheme="minorEastAsia"/>
                      <w:kern w:val="0"/>
                      <w:szCs w:val="21"/>
                    </w:rPr>
                    <w:t>夜各</w:t>
                  </w:r>
                  <w:r w:rsidRPr="007A2884">
                    <w:rPr>
                      <w:rFonts w:eastAsiaTheme="minorEastAsia"/>
                      <w:kern w:val="0"/>
                      <w:szCs w:val="21"/>
                    </w:rPr>
                    <w:t>1</w:t>
                  </w:r>
                  <w:r w:rsidRPr="007A2884">
                    <w:rPr>
                      <w:rFonts w:eastAsiaTheme="minorEastAsia" w:hAnsiTheme="minorEastAsia"/>
                      <w:kern w:val="0"/>
                      <w:szCs w:val="21"/>
                    </w:rPr>
                    <w:t>次</w:t>
                  </w:r>
                  <w:proofErr w:type="gramEnd"/>
                </w:p>
              </w:tc>
              <w:tc>
                <w:tcPr>
                  <w:tcW w:w="1564" w:type="dxa"/>
                  <w:vAlign w:val="center"/>
                </w:tcPr>
                <w:p w:rsidR="004F76E3" w:rsidRPr="007A2884" w:rsidRDefault="006A2086" w:rsidP="00452076">
                  <w:pPr>
                    <w:autoSpaceDE w:val="0"/>
                    <w:autoSpaceDN w:val="0"/>
                    <w:adjustRightInd w:val="0"/>
                    <w:jc w:val="center"/>
                    <w:rPr>
                      <w:rFonts w:eastAsiaTheme="minorEastAsia"/>
                      <w:kern w:val="0"/>
                      <w:szCs w:val="21"/>
                    </w:rPr>
                  </w:pPr>
                  <w:r w:rsidRPr="007A2884">
                    <w:rPr>
                      <w:rFonts w:eastAsiaTheme="minorEastAsia" w:hAnsiTheme="minorEastAsia"/>
                      <w:kern w:val="0"/>
                      <w:szCs w:val="21"/>
                    </w:rPr>
                    <w:t>委托监测单位</w:t>
                  </w:r>
                </w:p>
              </w:tc>
            </w:tr>
          </w:tbl>
          <w:p w:rsidR="004F76E3" w:rsidRPr="007A2884" w:rsidRDefault="006A2086" w:rsidP="0070143A">
            <w:pPr>
              <w:autoSpaceDE w:val="0"/>
              <w:autoSpaceDN w:val="0"/>
              <w:adjustRightInd w:val="0"/>
              <w:spacing w:line="360" w:lineRule="auto"/>
              <w:jc w:val="left"/>
              <w:rPr>
                <w:rFonts w:eastAsiaTheme="minorEastAsia"/>
                <w:b/>
                <w:kern w:val="0"/>
                <w:sz w:val="24"/>
                <w:szCs w:val="24"/>
              </w:rPr>
            </w:pPr>
            <w:r w:rsidRPr="007A2884">
              <w:rPr>
                <w:rFonts w:eastAsiaTheme="minorEastAsia"/>
                <w:b/>
                <w:kern w:val="0"/>
                <w:sz w:val="24"/>
                <w:szCs w:val="24"/>
              </w:rPr>
              <w:t>9</w:t>
            </w:r>
            <w:r w:rsidR="004F76E3" w:rsidRPr="007A2884">
              <w:rPr>
                <w:rFonts w:eastAsiaTheme="minorEastAsia"/>
                <w:b/>
                <w:kern w:val="0"/>
                <w:sz w:val="24"/>
                <w:szCs w:val="24"/>
              </w:rPr>
              <w:t xml:space="preserve"> </w:t>
            </w:r>
            <w:r w:rsidR="004F76E3" w:rsidRPr="007A2884">
              <w:rPr>
                <w:rFonts w:eastAsiaTheme="minorEastAsia" w:hAnsiTheme="minorEastAsia"/>
                <w:b/>
                <w:kern w:val="0"/>
                <w:sz w:val="24"/>
                <w:szCs w:val="24"/>
              </w:rPr>
              <w:t>、</w:t>
            </w:r>
            <w:r w:rsidR="004F76E3" w:rsidRPr="007A2884">
              <w:rPr>
                <w:rFonts w:eastAsiaTheme="minorEastAsia"/>
                <w:b/>
                <w:kern w:val="0"/>
                <w:sz w:val="24"/>
                <w:szCs w:val="24"/>
              </w:rPr>
              <w:t xml:space="preserve"> </w:t>
            </w:r>
            <w:r w:rsidR="004F76E3" w:rsidRPr="007A2884">
              <w:rPr>
                <w:rFonts w:eastAsiaTheme="minorEastAsia" w:hAnsiTheme="minorEastAsia"/>
                <w:b/>
                <w:kern w:val="0"/>
                <w:sz w:val="24"/>
                <w:szCs w:val="24"/>
              </w:rPr>
              <w:t>项目选址可行性分析</w:t>
            </w:r>
          </w:p>
          <w:p w:rsidR="004F76E3" w:rsidRPr="007A2884" w:rsidRDefault="004F76E3" w:rsidP="004F76E3">
            <w:pPr>
              <w:autoSpaceDE w:val="0"/>
              <w:autoSpaceDN w:val="0"/>
              <w:adjustRightInd w:val="0"/>
              <w:spacing w:line="360" w:lineRule="auto"/>
              <w:ind w:firstLineChars="200" w:firstLine="480"/>
              <w:jc w:val="left"/>
              <w:rPr>
                <w:rFonts w:eastAsiaTheme="minorEastAsia"/>
                <w:kern w:val="0"/>
                <w:sz w:val="24"/>
                <w:szCs w:val="24"/>
              </w:rPr>
            </w:pPr>
            <w:r w:rsidRPr="007A2884">
              <w:rPr>
                <w:rFonts w:eastAsiaTheme="minorEastAsia" w:hAnsiTheme="minorEastAsia"/>
                <w:kern w:val="0"/>
                <w:sz w:val="24"/>
                <w:szCs w:val="24"/>
              </w:rPr>
              <w:t>（</w:t>
            </w:r>
            <w:r w:rsidRPr="007A2884">
              <w:rPr>
                <w:rFonts w:eastAsiaTheme="minorEastAsia"/>
                <w:kern w:val="0"/>
                <w:sz w:val="24"/>
                <w:szCs w:val="24"/>
              </w:rPr>
              <w:t>1</w:t>
            </w:r>
            <w:r w:rsidRPr="007A2884">
              <w:rPr>
                <w:rFonts w:eastAsiaTheme="minorEastAsia" w:hAnsiTheme="minorEastAsia"/>
                <w:kern w:val="0"/>
                <w:sz w:val="24"/>
                <w:szCs w:val="24"/>
              </w:rPr>
              <w:t>）</w:t>
            </w:r>
            <w:r w:rsidRPr="007A2884">
              <w:rPr>
                <w:rFonts w:eastAsiaTheme="minorEastAsia"/>
                <w:kern w:val="0"/>
                <w:sz w:val="24"/>
                <w:szCs w:val="24"/>
              </w:rPr>
              <w:t xml:space="preserve"> </w:t>
            </w:r>
            <w:r w:rsidR="0088445D" w:rsidRPr="007A2884">
              <w:rPr>
                <w:rFonts w:eastAsiaTheme="minorEastAsia" w:hAnsiTheme="minorEastAsia"/>
                <w:kern w:val="0"/>
                <w:sz w:val="24"/>
                <w:szCs w:val="24"/>
              </w:rPr>
              <w:t>本项目</w:t>
            </w:r>
            <w:r w:rsidR="00CE3645" w:rsidRPr="007A2884">
              <w:rPr>
                <w:rFonts w:eastAsiaTheme="minorEastAsia" w:hAnsiTheme="minorEastAsia"/>
                <w:kern w:val="0"/>
                <w:sz w:val="24"/>
                <w:szCs w:val="24"/>
              </w:rPr>
              <w:t>在</w:t>
            </w:r>
            <w:r w:rsidR="006A2086" w:rsidRPr="007A2884">
              <w:rPr>
                <w:rFonts w:eastAsiaTheme="minorEastAsia" w:hAnsiTheme="minorEastAsia"/>
                <w:kern w:val="0"/>
                <w:sz w:val="24"/>
                <w:szCs w:val="24"/>
              </w:rPr>
              <w:t>现有</w:t>
            </w:r>
            <w:r w:rsidR="00CE3645" w:rsidRPr="007A2884">
              <w:rPr>
                <w:rFonts w:eastAsiaTheme="minorEastAsia" w:hAnsiTheme="minorEastAsia"/>
                <w:kern w:val="0"/>
                <w:sz w:val="24"/>
                <w:szCs w:val="24"/>
              </w:rPr>
              <w:t>厂房</w:t>
            </w:r>
            <w:r w:rsidR="006A2086" w:rsidRPr="007A2884">
              <w:rPr>
                <w:rFonts w:eastAsiaTheme="minorEastAsia" w:hAnsiTheme="minorEastAsia"/>
                <w:kern w:val="0"/>
                <w:sz w:val="24"/>
                <w:szCs w:val="24"/>
              </w:rPr>
              <w:t>内进行建设</w:t>
            </w:r>
            <w:r w:rsidR="0088445D" w:rsidRPr="007A2884">
              <w:rPr>
                <w:rFonts w:eastAsiaTheme="minorEastAsia" w:hAnsiTheme="minorEastAsia"/>
                <w:kern w:val="0"/>
                <w:sz w:val="24"/>
                <w:szCs w:val="24"/>
              </w:rPr>
              <w:t>。</w:t>
            </w:r>
            <w:r w:rsidR="00F67331">
              <w:rPr>
                <w:rFonts w:eastAsiaTheme="minorEastAsia" w:hAnsiTheme="minorEastAsia" w:hint="eastAsia"/>
                <w:kern w:val="0"/>
                <w:sz w:val="24"/>
                <w:szCs w:val="24"/>
              </w:rPr>
              <w:t>根据</w:t>
            </w:r>
            <w:r w:rsidR="00F67331" w:rsidRPr="007A2884">
              <w:rPr>
                <w:rFonts w:eastAsiaTheme="minorEastAsia" w:hAnsiTheme="minorEastAsia"/>
                <w:kern w:val="0"/>
                <w:sz w:val="24"/>
                <w:szCs w:val="24"/>
              </w:rPr>
              <w:t>合河乡土地利用总体规划（见附图</w:t>
            </w:r>
            <w:r w:rsidR="00F67331" w:rsidRPr="007A2884">
              <w:rPr>
                <w:rFonts w:eastAsiaTheme="minorEastAsia"/>
                <w:kern w:val="0"/>
                <w:sz w:val="24"/>
                <w:szCs w:val="24"/>
              </w:rPr>
              <w:t>3</w:t>
            </w:r>
            <w:r w:rsidR="00F67331" w:rsidRPr="007A2884">
              <w:rPr>
                <w:rFonts w:eastAsiaTheme="minorEastAsia" w:hAnsiTheme="minorEastAsia"/>
                <w:kern w:val="0"/>
                <w:sz w:val="24"/>
                <w:szCs w:val="24"/>
              </w:rPr>
              <w:t>）</w:t>
            </w:r>
            <w:r w:rsidR="00F67331">
              <w:rPr>
                <w:rFonts w:eastAsiaTheme="minorEastAsia" w:hAnsiTheme="minorEastAsia" w:hint="eastAsia"/>
                <w:kern w:val="0"/>
                <w:sz w:val="24"/>
                <w:szCs w:val="24"/>
              </w:rPr>
              <w:t>，</w:t>
            </w:r>
            <w:r w:rsidRPr="007A2884">
              <w:rPr>
                <w:rFonts w:eastAsiaTheme="minorEastAsia" w:hAnsiTheme="minorEastAsia"/>
                <w:kern w:val="0"/>
                <w:sz w:val="24"/>
                <w:szCs w:val="24"/>
              </w:rPr>
              <w:t>本项目</w:t>
            </w:r>
            <w:r w:rsidR="008D5DD5" w:rsidRPr="007A2884">
              <w:rPr>
                <w:rFonts w:eastAsiaTheme="minorEastAsia" w:hAnsiTheme="minorEastAsia"/>
                <w:kern w:val="0"/>
                <w:sz w:val="24"/>
                <w:szCs w:val="24"/>
              </w:rPr>
              <w:t>用地性质为</w:t>
            </w:r>
            <w:r w:rsidR="00401069" w:rsidRPr="007A2884">
              <w:rPr>
                <w:rFonts w:eastAsiaTheme="minorEastAsia" w:hAnsiTheme="minorEastAsia"/>
                <w:kern w:val="0"/>
                <w:sz w:val="24"/>
                <w:szCs w:val="24"/>
              </w:rPr>
              <w:t>建设</w:t>
            </w:r>
            <w:r w:rsidR="008D5DD5" w:rsidRPr="007A2884">
              <w:rPr>
                <w:rFonts w:eastAsiaTheme="minorEastAsia" w:hAnsiTheme="minorEastAsia"/>
                <w:kern w:val="0"/>
                <w:sz w:val="24"/>
                <w:szCs w:val="24"/>
              </w:rPr>
              <w:t>用地</w:t>
            </w:r>
            <w:r w:rsidR="0088445D" w:rsidRPr="007A2884">
              <w:rPr>
                <w:rFonts w:eastAsiaTheme="minorEastAsia" w:hAnsiTheme="minorEastAsia"/>
                <w:kern w:val="0"/>
                <w:sz w:val="24"/>
                <w:szCs w:val="24"/>
              </w:rPr>
              <w:t>，</w:t>
            </w:r>
            <w:r w:rsidR="00F67331">
              <w:rPr>
                <w:rFonts w:eastAsiaTheme="minorEastAsia" w:hAnsiTheme="minorEastAsia" w:hint="eastAsia"/>
                <w:kern w:val="0"/>
                <w:sz w:val="24"/>
                <w:szCs w:val="24"/>
              </w:rPr>
              <w:t>满足规划要求</w:t>
            </w:r>
            <w:r w:rsidRPr="007A2884">
              <w:rPr>
                <w:rFonts w:eastAsiaTheme="minorEastAsia" w:hAnsiTheme="minorEastAsia"/>
                <w:kern w:val="0"/>
                <w:sz w:val="24"/>
                <w:szCs w:val="24"/>
              </w:rPr>
              <w:t>。</w:t>
            </w:r>
          </w:p>
          <w:p w:rsidR="00CF41C4" w:rsidRPr="007A2884" w:rsidRDefault="004F76E3" w:rsidP="00CF41C4">
            <w:pPr>
              <w:widowControl/>
              <w:adjustRightInd w:val="0"/>
              <w:snapToGrid w:val="0"/>
              <w:spacing w:line="360" w:lineRule="auto"/>
              <w:ind w:firstLineChars="200" w:firstLine="480"/>
              <w:jc w:val="left"/>
              <w:rPr>
                <w:rFonts w:eastAsiaTheme="minorEastAsia"/>
                <w:color w:val="000000"/>
                <w:sz w:val="24"/>
              </w:rPr>
            </w:pPr>
            <w:r w:rsidRPr="007A2884">
              <w:rPr>
                <w:rFonts w:eastAsiaTheme="minorEastAsia" w:hAnsiTheme="minorEastAsia"/>
                <w:kern w:val="0"/>
                <w:sz w:val="24"/>
                <w:szCs w:val="24"/>
              </w:rPr>
              <w:t>（</w:t>
            </w:r>
            <w:r w:rsidR="0088445D" w:rsidRPr="007A2884">
              <w:rPr>
                <w:rFonts w:eastAsiaTheme="minorEastAsia"/>
                <w:kern w:val="0"/>
                <w:sz w:val="24"/>
                <w:szCs w:val="24"/>
              </w:rPr>
              <w:t>2</w:t>
            </w:r>
            <w:r w:rsidRPr="007A2884">
              <w:rPr>
                <w:rFonts w:eastAsiaTheme="minorEastAsia" w:hAnsiTheme="minorEastAsia"/>
                <w:kern w:val="0"/>
                <w:sz w:val="24"/>
                <w:szCs w:val="24"/>
              </w:rPr>
              <w:t>）</w:t>
            </w:r>
            <w:r w:rsidR="00CF41C4" w:rsidRPr="007A2884">
              <w:rPr>
                <w:rFonts w:eastAsiaTheme="minorEastAsia" w:hAnsiTheme="minorEastAsia"/>
                <w:color w:val="000000"/>
                <w:sz w:val="24"/>
              </w:rPr>
              <w:t>根据环境影响评价分析结果，项目无生产废水产生，生活污水经化粪池</w:t>
            </w:r>
            <w:r w:rsidR="00F67331">
              <w:rPr>
                <w:rFonts w:eastAsiaTheme="minorEastAsia" w:hAnsiTheme="minorEastAsia" w:hint="eastAsia"/>
                <w:color w:val="000000"/>
                <w:sz w:val="24"/>
              </w:rPr>
              <w:t>收集</w:t>
            </w:r>
            <w:r w:rsidR="00CF41C4" w:rsidRPr="007A2884">
              <w:rPr>
                <w:rFonts w:eastAsiaTheme="minorEastAsia" w:hAnsiTheme="minorEastAsia"/>
                <w:color w:val="000000"/>
                <w:sz w:val="24"/>
              </w:rPr>
              <w:t>后定期</w:t>
            </w:r>
            <w:r w:rsidR="00F67331">
              <w:rPr>
                <w:rFonts w:eastAsiaTheme="minorEastAsia" w:hAnsiTheme="minorEastAsia" w:hint="eastAsia"/>
                <w:color w:val="000000"/>
                <w:sz w:val="24"/>
              </w:rPr>
              <w:t>清掏，用于农田</w:t>
            </w:r>
            <w:r w:rsidR="00CF41C4" w:rsidRPr="007A2884">
              <w:rPr>
                <w:rFonts w:eastAsiaTheme="minorEastAsia" w:hAnsiTheme="minorEastAsia"/>
                <w:color w:val="000000"/>
                <w:sz w:val="24"/>
              </w:rPr>
              <w:t>肥田，不外排；生活垃圾等</w:t>
            </w:r>
            <w:proofErr w:type="gramStart"/>
            <w:r w:rsidR="00CF41C4" w:rsidRPr="007A2884">
              <w:rPr>
                <w:rFonts w:eastAsiaTheme="minorEastAsia" w:hAnsiTheme="minorEastAsia"/>
                <w:color w:val="000000"/>
                <w:sz w:val="24"/>
              </w:rPr>
              <w:t>固废均得到</w:t>
            </w:r>
            <w:proofErr w:type="gramEnd"/>
            <w:r w:rsidR="00CF41C4" w:rsidRPr="007A2884">
              <w:rPr>
                <w:rFonts w:eastAsiaTheme="minorEastAsia" w:hAnsiTheme="minorEastAsia"/>
                <w:color w:val="000000"/>
                <w:sz w:val="24"/>
              </w:rPr>
              <w:t>妥善处置；项目营运过程中产生的各项污染物均能够得到合理地处理和处置，对周围环境影响较小。</w:t>
            </w:r>
          </w:p>
          <w:p w:rsidR="00CF41C4" w:rsidRPr="007A2884" w:rsidRDefault="00CF41C4" w:rsidP="00CF41C4">
            <w:pPr>
              <w:autoSpaceDE w:val="0"/>
              <w:autoSpaceDN w:val="0"/>
              <w:adjustRightInd w:val="0"/>
              <w:spacing w:line="360" w:lineRule="auto"/>
              <w:ind w:firstLineChars="200" w:firstLine="480"/>
              <w:jc w:val="left"/>
              <w:rPr>
                <w:rFonts w:eastAsiaTheme="minorEastAsia"/>
                <w:color w:val="000000"/>
                <w:sz w:val="24"/>
              </w:rPr>
            </w:pPr>
            <w:r w:rsidRPr="007A2884">
              <w:rPr>
                <w:rFonts w:eastAsiaTheme="minorEastAsia" w:hAnsiTheme="minorEastAsia"/>
                <w:color w:val="000000"/>
                <w:sz w:val="24"/>
              </w:rPr>
              <w:t>经以上分析，实施以上措施及建议后，从环保角度分析，本项目选址可行。</w:t>
            </w:r>
          </w:p>
          <w:p w:rsidR="006716FF" w:rsidRPr="007A2884" w:rsidRDefault="006716FF" w:rsidP="006716FF">
            <w:pPr>
              <w:autoSpaceDE w:val="0"/>
              <w:autoSpaceDN w:val="0"/>
              <w:adjustRightInd w:val="0"/>
              <w:spacing w:line="360" w:lineRule="auto"/>
              <w:jc w:val="left"/>
              <w:rPr>
                <w:rFonts w:eastAsiaTheme="minorEastAsia"/>
                <w:b/>
                <w:kern w:val="0"/>
                <w:sz w:val="24"/>
                <w:szCs w:val="24"/>
              </w:rPr>
            </w:pPr>
            <w:r w:rsidRPr="007A2884">
              <w:rPr>
                <w:rFonts w:eastAsiaTheme="minorEastAsia"/>
                <w:b/>
                <w:kern w:val="0"/>
                <w:sz w:val="24"/>
                <w:szCs w:val="24"/>
              </w:rPr>
              <w:t xml:space="preserve">10 </w:t>
            </w:r>
            <w:r w:rsidRPr="007A2884">
              <w:rPr>
                <w:rFonts w:eastAsiaTheme="minorEastAsia" w:hAnsiTheme="minorEastAsia"/>
                <w:b/>
                <w:kern w:val="0"/>
                <w:sz w:val="24"/>
                <w:szCs w:val="24"/>
              </w:rPr>
              <w:t>、项目周边环境相容性分析</w:t>
            </w:r>
          </w:p>
          <w:p w:rsidR="006716FF" w:rsidRPr="007A2884" w:rsidRDefault="006716FF" w:rsidP="006716FF">
            <w:pPr>
              <w:spacing w:line="360" w:lineRule="auto"/>
              <w:ind w:firstLineChars="200" w:firstLine="480"/>
              <w:jc w:val="left"/>
              <w:rPr>
                <w:rFonts w:eastAsiaTheme="minorEastAsia"/>
                <w:kern w:val="0"/>
                <w:sz w:val="24"/>
                <w:szCs w:val="24"/>
              </w:rPr>
            </w:pPr>
            <w:r w:rsidRPr="007A2884">
              <w:rPr>
                <w:rFonts w:eastAsiaTheme="minorEastAsia" w:hAnsiTheme="minorEastAsia"/>
                <w:sz w:val="24"/>
              </w:rPr>
              <w:t>本项目位于新乡市新乡县合河乡南村南胡纬线</w:t>
            </w:r>
            <w:r w:rsidRPr="007A2884">
              <w:rPr>
                <w:rFonts w:eastAsiaTheme="minorEastAsia"/>
                <w:sz w:val="24"/>
              </w:rPr>
              <w:t>13</w:t>
            </w:r>
            <w:r w:rsidRPr="007A2884">
              <w:rPr>
                <w:rFonts w:eastAsiaTheme="minorEastAsia" w:hAnsiTheme="minorEastAsia"/>
                <w:sz w:val="24"/>
              </w:rPr>
              <w:t>号，</w:t>
            </w:r>
            <w:r w:rsidRPr="007A2884">
              <w:rPr>
                <w:rStyle w:val="CharChar1"/>
                <w:rFonts w:ascii="Times New Roman" w:eastAsiaTheme="minorEastAsia" w:hAnsiTheme="minorEastAsia" w:cs="Times New Roman"/>
              </w:rPr>
              <w:t>占地面积</w:t>
            </w:r>
            <w:r w:rsidRPr="007A2884">
              <w:rPr>
                <w:rStyle w:val="CharChar1"/>
                <w:rFonts w:ascii="Times New Roman" w:eastAsiaTheme="minorEastAsia" w:hAnsi="Times New Roman" w:cs="Times New Roman"/>
              </w:rPr>
              <w:t>400m</w:t>
            </w:r>
            <w:r w:rsidRPr="007A2884">
              <w:rPr>
                <w:rStyle w:val="CharChar1"/>
                <w:rFonts w:ascii="Times New Roman" w:eastAsiaTheme="minorEastAsia" w:hAnsi="Times New Roman" w:cs="Times New Roman"/>
                <w:vertAlign w:val="superscript"/>
              </w:rPr>
              <w:t>2</w:t>
            </w:r>
            <w:r w:rsidRPr="007A2884">
              <w:rPr>
                <w:rFonts w:eastAsiaTheme="minorEastAsia" w:hAnsiTheme="minorEastAsia"/>
              </w:rPr>
              <w:t>，</w:t>
            </w:r>
            <w:r w:rsidRPr="007A2884">
              <w:rPr>
                <w:rFonts w:eastAsiaTheme="minorEastAsia" w:hAnsiTheme="minorEastAsia"/>
                <w:sz w:val="24"/>
              </w:rPr>
              <w:t>使用现有厂房进行建设。厂区东侧为废弃厂房</w:t>
            </w:r>
            <w:r w:rsidR="00843EB1">
              <w:rPr>
                <w:rFonts w:eastAsiaTheme="minorEastAsia" w:hAnsiTheme="minorEastAsia" w:hint="eastAsia"/>
                <w:sz w:val="24"/>
              </w:rPr>
              <w:t>；东南侧为空地</w:t>
            </w:r>
            <w:r w:rsidRPr="007A2884">
              <w:rPr>
                <w:rFonts w:eastAsiaTheme="minorEastAsia" w:hAnsiTheme="minorEastAsia"/>
                <w:sz w:val="24"/>
              </w:rPr>
              <w:t>；南侧为村镇道路（胡纬线），隔路为卫河；项目西侧</w:t>
            </w:r>
            <w:proofErr w:type="gramStart"/>
            <w:r w:rsidRPr="007A2884">
              <w:rPr>
                <w:rFonts w:eastAsiaTheme="minorEastAsia" w:hAnsiTheme="minorEastAsia"/>
                <w:sz w:val="24"/>
              </w:rPr>
              <w:t>为保星糖果</w:t>
            </w:r>
            <w:proofErr w:type="gramEnd"/>
            <w:r w:rsidRPr="007A2884">
              <w:rPr>
                <w:rFonts w:eastAsiaTheme="minorEastAsia" w:hAnsiTheme="minorEastAsia"/>
                <w:sz w:val="24"/>
              </w:rPr>
              <w:t>厂</w:t>
            </w:r>
            <w:r w:rsidR="00843EB1">
              <w:rPr>
                <w:rFonts w:eastAsiaTheme="minorEastAsia" w:hAnsiTheme="minorEastAsia" w:hint="eastAsia"/>
                <w:sz w:val="24"/>
              </w:rPr>
              <w:t>（</w:t>
            </w:r>
            <w:proofErr w:type="gramStart"/>
            <w:r w:rsidR="00843EB1">
              <w:rPr>
                <w:rFonts w:eastAsiaTheme="minorEastAsia" w:hAnsiTheme="minorEastAsia" w:hint="eastAsia"/>
                <w:sz w:val="24"/>
              </w:rPr>
              <w:t>距离保星糖果</w:t>
            </w:r>
            <w:proofErr w:type="gramEnd"/>
            <w:r w:rsidR="00843EB1">
              <w:rPr>
                <w:rFonts w:eastAsiaTheme="minorEastAsia" w:hAnsiTheme="minorEastAsia" w:hint="eastAsia"/>
                <w:sz w:val="24"/>
              </w:rPr>
              <w:t>厂生产车间</w:t>
            </w:r>
            <w:r w:rsidR="00843EB1">
              <w:rPr>
                <w:rFonts w:eastAsiaTheme="minorEastAsia" w:hAnsiTheme="minorEastAsia" w:hint="eastAsia"/>
                <w:sz w:val="24"/>
              </w:rPr>
              <w:t>100m</w:t>
            </w:r>
            <w:r w:rsidR="00843EB1">
              <w:rPr>
                <w:rFonts w:eastAsiaTheme="minorEastAsia" w:hAnsiTheme="minorEastAsia" w:hint="eastAsia"/>
                <w:sz w:val="24"/>
              </w:rPr>
              <w:t>）</w:t>
            </w:r>
            <w:r w:rsidRPr="007A2884">
              <w:rPr>
                <w:rFonts w:eastAsiaTheme="minorEastAsia" w:hAnsiTheme="minorEastAsia"/>
                <w:sz w:val="24"/>
              </w:rPr>
              <w:t>；项目北侧为学峰食品厂</w:t>
            </w:r>
            <w:r w:rsidR="00843EB1">
              <w:rPr>
                <w:rFonts w:eastAsiaTheme="minorEastAsia" w:hAnsiTheme="minorEastAsia" w:hint="eastAsia"/>
                <w:sz w:val="24"/>
              </w:rPr>
              <w:t>（距离学峰食品厂生产车间</w:t>
            </w:r>
            <w:r w:rsidR="00843EB1">
              <w:rPr>
                <w:rFonts w:eastAsiaTheme="minorEastAsia" w:hAnsiTheme="minorEastAsia" w:hint="eastAsia"/>
                <w:sz w:val="24"/>
              </w:rPr>
              <w:t>60m</w:t>
            </w:r>
            <w:r w:rsidR="00843EB1">
              <w:rPr>
                <w:rFonts w:eastAsiaTheme="minorEastAsia" w:hAnsiTheme="minorEastAsia" w:hint="eastAsia"/>
                <w:sz w:val="24"/>
              </w:rPr>
              <w:t>）</w:t>
            </w:r>
            <w:r w:rsidRPr="007A2884">
              <w:rPr>
                <w:rFonts w:eastAsiaTheme="minorEastAsia" w:hAnsiTheme="minorEastAsia"/>
                <w:sz w:val="24"/>
              </w:rPr>
              <w:t>。本项目</w:t>
            </w:r>
            <w:r w:rsidR="00843EB1">
              <w:rPr>
                <w:rFonts w:eastAsiaTheme="minorEastAsia" w:hAnsiTheme="minorEastAsia" w:hint="eastAsia"/>
                <w:sz w:val="24"/>
              </w:rPr>
              <w:t>焊接采用点焊工艺（见</w:t>
            </w:r>
            <w:r w:rsidR="00843EB1">
              <w:rPr>
                <w:rFonts w:eastAsiaTheme="minorEastAsia" w:hAnsiTheme="minorEastAsia" w:hint="eastAsia"/>
                <w:sz w:val="24"/>
              </w:rPr>
              <w:t>P4</w:t>
            </w:r>
            <w:r w:rsidR="00843EB1">
              <w:rPr>
                <w:rFonts w:eastAsiaTheme="minorEastAsia" w:hAnsiTheme="minorEastAsia" w:hint="eastAsia"/>
                <w:sz w:val="24"/>
              </w:rPr>
              <w:t>点焊工艺原理），</w:t>
            </w:r>
            <w:r w:rsidRPr="007A2884">
              <w:rPr>
                <w:rFonts w:eastAsiaTheme="minorEastAsia" w:hAnsiTheme="minorEastAsia"/>
                <w:sz w:val="24"/>
              </w:rPr>
              <w:t>运营期间无废气产生，</w:t>
            </w:r>
            <w:r w:rsidR="00A823C8" w:rsidRPr="007A2884">
              <w:rPr>
                <w:rFonts w:eastAsiaTheme="minorEastAsia" w:hAnsiTheme="minorEastAsia"/>
                <w:sz w:val="24"/>
              </w:rPr>
              <w:t>与周边企业</w:t>
            </w:r>
            <w:r w:rsidRPr="007A2884">
              <w:rPr>
                <w:rFonts w:eastAsiaTheme="minorEastAsia" w:hAnsiTheme="minorEastAsia"/>
                <w:sz w:val="24"/>
                <w:szCs w:val="24"/>
              </w:rPr>
              <w:t>生产不冲突</w:t>
            </w:r>
            <w:r w:rsidR="00A823C8" w:rsidRPr="007A2884">
              <w:rPr>
                <w:rFonts w:eastAsiaTheme="minorEastAsia" w:hAnsiTheme="minorEastAsia"/>
                <w:kern w:val="0"/>
                <w:sz w:val="24"/>
                <w:szCs w:val="24"/>
              </w:rPr>
              <w:t>。因此本项目与周围环境相容</w:t>
            </w:r>
            <w:r w:rsidRPr="007A2884">
              <w:rPr>
                <w:rFonts w:eastAsiaTheme="minorEastAsia" w:hAnsiTheme="minorEastAsia"/>
                <w:kern w:val="0"/>
                <w:sz w:val="24"/>
                <w:szCs w:val="24"/>
              </w:rPr>
              <w:t>。</w:t>
            </w:r>
          </w:p>
          <w:p w:rsidR="00624539" w:rsidRPr="007A2884" w:rsidRDefault="00624539" w:rsidP="0070143A">
            <w:pPr>
              <w:snapToGrid w:val="0"/>
              <w:spacing w:line="360" w:lineRule="auto"/>
              <w:jc w:val="left"/>
              <w:rPr>
                <w:rFonts w:eastAsiaTheme="minorEastAsia"/>
                <w:b/>
                <w:sz w:val="24"/>
                <w:szCs w:val="24"/>
              </w:rPr>
            </w:pPr>
            <w:r w:rsidRPr="007A2884">
              <w:rPr>
                <w:rFonts w:eastAsiaTheme="minorEastAsia"/>
                <w:b/>
                <w:sz w:val="24"/>
                <w:szCs w:val="24"/>
              </w:rPr>
              <w:t>1</w:t>
            </w:r>
            <w:r w:rsidR="006716FF" w:rsidRPr="007A2884">
              <w:rPr>
                <w:rFonts w:eastAsiaTheme="minorEastAsia"/>
                <w:b/>
                <w:sz w:val="24"/>
                <w:szCs w:val="24"/>
              </w:rPr>
              <w:t>1</w:t>
            </w:r>
            <w:r w:rsidRPr="007A2884">
              <w:rPr>
                <w:rFonts w:eastAsiaTheme="minorEastAsia" w:hAnsiTheme="minorEastAsia"/>
                <w:b/>
                <w:sz w:val="24"/>
                <w:szCs w:val="24"/>
              </w:rPr>
              <w:t>、</w:t>
            </w:r>
            <w:r w:rsidRPr="007A2884">
              <w:rPr>
                <w:rFonts w:eastAsiaTheme="minorEastAsia"/>
                <w:b/>
                <w:sz w:val="24"/>
                <w:szCs w:val="24"/>
              </w:rPr>
              <w:t xml:space="preserve"> </w:t>
            </w:r>
            <w:r w:rsidRPr="007A2884">
              <w:rPr>
                <w:rFonts w:eastAsiaTheme="minorEastAsia" w:hAnsiTheme="minorEastAsia"/>
                <w:b/>
                <w:sz w:val="24"/>
                <w:szCs w:val="24"/>
              </w:rPr>
              <w:t>污染物排放清单</w:t>
            </w:r>
          </w:p>
          <w:p w:rsidR="00624539" w:rsidRPr="007A2884" w:rsidRDefault="00624539" w:rsidP="00624539">
            <w:pPr>
              <w:snapToGrid w:val="0"/>
              <w:spacing w:line="360" w:lineRule="auto"/>
              <w:ind w:firstLineChars="200" w:firstLine="480"/>
              <w:jc w:val="left"/>
              <w:rPr>
                <w:rFonts w:eastAsiaTheme="minorEastAsia"/>
                <w:sz w:val="24"/>
                <w:szCs w:val="24"/>
              </w:rPr>
            </w:pPr>
            <w:r w:rsidRPr="007A2884">
              <w:rPr>
                <w:rFonts w:eastAsiaTheme="minorEastAsia" w:hAnsiTheme="minorEastAsia"/>
                <w:sz w:val="24"/>
                <w:szCs w:val="24"/>
              </w:rPr>
              <w:t>本项目污染物排放清单见表</w:t>
            </w:r>
            <w:r w:rsidR="00E4476B">
              <w:rPr>
                <w:rFonts w:eastAsiaTheme="minorEastAsia" w:hint="eastAsia"/>
                <w:sz w:val="24"/>
                <w:szCs w:val="24"/>
              </w:rPr>
              <w:t>20</w:t>
            </w:r>
            <w:r w:rsidRPr="007A2884">
              <w:rPr>
                <w:rFonts w:eastAsiaTheme="minorEastAsia" w:hAnsiTheme="minorEastAsia"/>
                <w:sz w:val="24"/>
                <w:szCs w:val="24"/>
              </w:rPr>
              <w:t>。</w:t>
            </w:r>
          </w:p>
          <w:p w:rsidR="00624539" w:rsidRPr="007A2884" w:rsidRDefault="00624539" w:rsidP="00624539">
            <w:pPr>
              <w:snapToGrid w:val="0"/>
              <w:spacing w:line="360" w:lineRule="auto"/>
              <w:ind w:firstLineChars="200" w:firstLine="482"/>
              <w:jc w:val="left"/>
              <w:rPr>
                <w:rFonts w:eastAsiaTheme="minorEastAsia"/>
                <w:b/>
                <w:color w:val="000000"/>
                <w:sz w:val="24"/>
                <w:szCs w:val="24"/>
              </w:rPr>
            </w:pPr>
            <w:r w:rsidRPr="007A2884">
              <w:rPr>
                <w:rFonts w:eastAsiaTheme="minorEastAsia" w:hAnsiTheme="minorEastAsia"/>
                <w:b/>
                <w:color w:val="000000"/>
                <w:sz w:val="24"/>
                <w:szCs w:val="24"/>
              </w:rPr>
              <w:t>表</w:t>
            </w:r>
            <w:r w:rsidR="00E4476B">
              <w:rPr>
                <w:rFonts w:eastAsiaTheme="minorEastAsia" w:hint="eastAsia"/>
                <w:b/>
                <w:color w:val="000000"/>
                <w:sz w:val="24"/>
                <w:szCs w:val="24"/>
              </w:rPr>
              <w:t>20</w:t>
            </w:r>
            <w:r w:rsidRPr="007A2884">
              <w:rPr>
                <w:rFonts w:eastAsiaTheme="minorEastAsia"/>
                <w:b/>
                <w:color w:val="000000"/>
                <w:sz w:val="24"/>
                <w:szCs w:val="24"/>
              </w:rPr>
              <w:t xml:space="preserve">              </w:t>
            </w:r>
            <w:r w:rsidRPr="007A2884">
              <w:rPr>
                <w:rFonts w:eastAsiaTheme="minorEastAsia" w:hAnsiTheme="minorEastAsia"/>
                <w:b/>
                <w:color w:val="000000"/>
                <w:sz w:val="24"/>
                <w:szCs w:val="24"/>
              </w:rPr>
              <w:t>本项目污染物排放清单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3"/>
              <w:gridCol w:w="1127"/>
              <w:gridCol w:w="2658"/>
              <w:gridCol w:w="1473"/>
              <w:gridCol w:w="1846"/>
            </w:tblGrid>
            <w:tr w:rsidR="00067BF4" w:rsidRPr="007A2884" w:rsidTr="00630056">
              <w:tc>
                <w:tcPr>
                  <w:tcW w:w="1713" w:type="dxa"/>
                  <w:shd w:val="clear" w:color="auto" w:fill="auto"/>
                  <w:vAlign w:val="center"/>
                </w:tcPr>
                <w:p w:rsidR="00624539" w:rsidRPr="007A2884" w:rsidRDefault="00624539" w:rsidP="00624539">
                  <w:pPr>
                    <w:jc w:val="center"/>
                    <w:rPr>
                      <w:rFonts w:eastAsiaTheme="minorEastAsia"/>
                      <w:szCs w:val="21"/>
                    </w:rPr>
                  </w:pPr>
                  <w:r w:rsidRPr="007A2884">
                    <w:rPr>
                      <w:rFonts w:eastAsiaTheme="minorEastAsia" w:hAnsiTheme="minorEastAsia"/>
                      <w:szCs w:val="21"/>
                    </w:rPr>
                    <w:lastRenderedPageBreak/>
                    <w:t>工程组成</w:t>
                  </w:r>
                </w:p>
              </w:tc>
              <w:tc>
                <w:tcPr>
                  <w:tcW w:w="1127" w:type="dxa"/>
                  <w:shd w:val="clear" w:color="auto" w:fill="auto"/>
                  <w:vAlign w:val="center"/>
                </w:tcPr>
                <w:p w:rsidR="00624539" w:rsidRPr="007A2884" w:rsidRDefault="00624539" w:rsidP="00624539">
                  <w:pPr>
                    <w:jc w:val="center"/>
                    <w:rPr>
                      <w:rFonts w:eastAsiaTheme="minorEastAsia"/>
                      <w:szCs w:val="21"/>
                    </w:rPr>
                  </w:pPr>
                  <w:r w:rsidRPr="007A2884">
                    <w:rPr>
                      <w:rFonts w:eastAsiaTheme="minorEastAsia" w:hAnsiTheme="minorEastAsia"/>
                      <w:szCs w:val="21"/>
                    </w:rPr>
                    <w:t>原辅材料</w:t>
                  </w:r>
                </w:p>
              </w:tc>
              <w:tc>
                <w:tcPr>
                  <w:tcW w:w="2658" w:type="dxa"/>
                  <w:shd w:val="clear" w:color="auto" w:fill="auto"/>
                  <w:vAlign w:val="center"/>
                </w:tcPr>
                <w:p w:rsidR="00624539" w:rsidRPr="007A2884" w:rsidRDefault="00624539" w:rsidP="00624539">
                  <w:pPr>
                    <w:jc w:val="center"/>
                    <w:rPr>
                      <w:rFonts w:eastAsiaTheme="minorEastAsia"/>
                      <w:szCs w:val="21"/>
                    </w:rPr>
                  </w:pPr>
                  <w:r w:rsidRPr="007A2884">
                    <w:rPr>
                      <w:rFonts w:eastAsiaTheme="minorEastAsia" w:hAnsiTheme="minorEastAsia"/>
                      <w:szCs w:val="21"/>
                    </w:rPr>
                    <w:t>环保设施</w:t>
                  </w:r>
                </w:p>
              </w:tc>
              <w:tc>
                <w:tcPr>
                  <w:tcW w:w="1473" w:type="dxa"/>
                  <w:shd w:val="clear" w:color="auto" w:fill="auto"/>
                  <w:vAlign w:val="center"/>
                </w:tcPr>
                <w:p w:rsidR="00624539" w:rsidRPr="007A2884" w:rsidRDefault="00624539" w:rsidP="00624539">
                  <w:pPr>
                    <w:jc w:val="center"/>
                    <w:rPr>
                      <w:rFonts w:eastAsiaTheme="minorEastAsia"/>
                      <w:szCs w:val="21"/>
                    </w:rPr>
                  </w:pPr>
                  <w:r w:rsidRPr="007A2884">
                    <w:rPr>
                      <w:rFonts w:eastAsiaTheme="minorEastAsia" w:hAnsiTheme="minorEastAsia"/>
                      <w:szCs w:val="21"/>
                    </w:rPr>
                    <w:t>排放的污染物</w:t>
                  </w:r>
                </w:p>
              </w:tc>
              <w:tc>
                <w:tcPr>
                  <w:tcW w:w="1846" w:type="dxa"/>
                  <w:shd w:val="clear" w:color="auto" w:fill="auto"/>
                  <w:vAlign w:val="center"/>
                </w:tcPr>
                <w:p w:rsidR="00624539" w:rsidRPr="007A2884" w:rsidRDefault="00624539" w:rsidP="00624539">
                  <w:pPr>
                    <w:jc w:val="center"/>
                    <w:rPr>
                      <w:rFonts w:eastAsiaTheme="minorEastAsia"/>
                      <w:szCs w:val="21"/>
                    </w:rPr>
                  </w:pPr>
                  <w:r w:rsidRPr="007A2884">
                    <w:rPr>
                      <w:rFonts w:eastAsiaTheme="minorEastAsia" w:hAnsiTheme="minorEastAsia"/>
                      <w:szCs w:val="21"/>
                    </w:rPr>
                    <w:t>总量指标</w:t>
                  </w:r>
                </w:p>
              </w:tc>
            </w:tr>
            <w:tr w:rsidR="00067BF4" w:rsidRPr="007A2884" w:rsidTr="00630056">
              <w:tc>
                <w:tcPr>
                  <w:tcW w:w="1713" w:type="dxa"/>
                  <w:shd w:val="clear" w:color="auto" w:fill="auto"/>
                  <w:vAlign w:val="center"/>
                </w:tcPr>
                <w:p w:rsidR="00624539" w:rsidRPr="007A2884" w:rsidRDefault="003A3297" w:rsidP="006A2086">
                  <w:pPr>
                    <w:snapToGrid w:val="0"/>
                    <w:jc w:val="left"/>
                    <w:rPr>
                      <w:rFonts w:eastAsiaTheme="minorEastAsia"/>
                      <w:color w:val="000000"/>
                      <w:szCs w:val="21"/>
                      <w:highlight w:val="yellow"/>
                    </w:rPr>
                  </w:pPr>
                  <w:r w:rsidRPr="007A2884">
                    <w:rPr>
                      <w:rFonts w:eastAsiaTheme="minorEastAsia" w:hAnsiTheme="minorEastAsia"/>
                      <w:kern w:val="0"/>
                      <w:szCs w:val="21"/>
                    </w:rPr>
                    <w:t>该项目使用</w:t>
                  </w:r>
                  <w:r w:rsidR="006A2086" w:rsidRPr="007A2884">
                    <w:rPr>
                      <w:rFonts w:eastAsiaTheme="minorEastAsia" w:hAnsiTheme="minorEastAsia"/>
                      <w:kern w:val="0"/>
                      <w:szCs w:val="21"/>
                    </w:rPr>
                    <w:t>现有</w:t>
                  </w:r>
                  <w:r w:rsidRPr="007A2884">
                    <w:rPr>
                      <w:rFonts w:eastAsiaTheme="minorEastAsia" w:hAnsiTheme="minorEastAsia"/>
                      <w:kern w:val="0"/>
                      <w:szCs w:val="21"/>
                    </w:rPr>
                    <w:t>厂房</w:t>
                  </w:r>
                  <w:r w:rsidR="006A2086" w:rsidRPr="007A2884">
                    <w:rPr>
                      <w:rFonts w:eastAsiaTheme="minorEastAsia"/>
                      <w:kern w:val="0"/>
                      <w:szCs w:val="21"/>
                    </w:rPr>
                    <w:t>378</w:t>
                  </w:r>
                  <w:r w:rsidRPr="007A2884">
                    <w:rPr>
                      <w:rFonts w:eastAsiaTheme="minorEastAsia" w:hAnsiTheme="minorEastAsia"/>
                      <w:kern w:val="0"/>
                      <w:szCs w:val="21"/>
                    </w:rPr>
                    <w:t>平方米，共分</w:t>
                  </w:r>
                  <w:r w:rsidRPr="007A2884">
                    <w:rPr>
                      <w:rFonts w:eastAsiaTheme="minorEastAsia"/>
                      <w:kern w:val="0"/>
                      <w:szCs w:val="21"/>
                    </w:rPr>
                    <w:t>4</w:t>
                  </w:r>
                  <w:r w:rsidR="006A2086" w:rsidRPr="007A2884">
                    <w:rPr>
                      <w:rFonts w:eastAsiaTheme="minorEastAsia" w:hAnsiTheme="minorEastAsia"/>
                      <w:kern w:val="0"/>
                      <w:szCs w:val="21"/>
                    </w:rPr>
                    <w:t>部分</w:t>
                  </w:r>
                  <w:r w:rsidRPr="007A2884">
                    <w:rPr>
                      <w:rFonts w:eastAsiaTheme="minorEastAsia" w:hAnsiTheme="minorEastAsia"/>
                      <w:kern w:val="0"/>
                      <w:szCs w:val="21"/>
                    </w:rPr>
                    <w:t>：</w:t>
                  </w:r>
                  <w:r w:rsidR="006A2086" w:rsidRPr="007A2884">
                    <w:rPr>
                      <w:rFonts w:eastAsiaTheme="minorEastAsia" w:hAnsiTheme="minorEastAsia"/>
                      <w:kern w:val="0"/>
                      <w:szCs w:val="21"/>
                    </w:rPr>
                    <w:t>办公室</w:t>
                  </w:r>
                  <w:r w:rsidRPr="007A2884">
                    <w:rPr>
                      <w:rFonts w:eastAsiaTheme="minorEastAsia" w:hAnsiTheme="minorEastAsia"/>
                      <w:kern w:val="0"/>
                      <w:szCs w:val="21"/>
                    </w:rPr>
                    <w:t>、</w:t>
                  </w:r>
                  <w:r w:rsidR="006A2086" w:rsidRPr="007A2884">
                    <w:rPr>
                      <w:rFonts w:eastAsiaTheme="minorEastAsia"/>
                      <w:kern w:val="0"/>
                      <w:szCs w:val="21"/>
                    </w:rPr>
                    <w:t>1</w:t>
                  </w:r>
                  <w:r w:rsidR="006A2086" w:rsidRPr="007A2884">
                    <w:rPr>
                      <w:rFonts w:eastAsiaTheme="minorEastAsia" w:hAnsiTheme="minorEastAsia"/>
                      <w:kern w:val="0"/>
                      <w:szCs w:val="21"/>
                    </w:rPr>
                    <w:t>号生产车间</w:t>
                  </w:r>
                  <w:r w:rsidRPr="007A2884">
                    <w:rPr>
                      <w:rFonts w:eastAsiaTheme="minorEastAsia" w:hAnsiTheme="minorEastAsia"/>
                      <w:kern w:val="0"/>
                      <w:szCs w:val="21"/>
                    </w:rPr>
                    <w:t>、</w:t>
                  </w:r>
                  <w:r w:rsidR="006A2086" w:rsidRPr="007A2884">
                    <w:rPr>
                      <w:rFonts w:eastAsiaTheme="minorEastAsia"/>
                      <w:kern w:val="0"/>
                      <w:szCs w:val="21"/>
                    </w:rPr>
                    <w:t>2</w:t>
                  </w:r>
                  <w:r w:rsidR="006A2086" w:rsidRPr="007A2884">
                    <w:rPr>
                      <w:rFonts w:eastAsiaTheme="minorEastAsia" w:hAnsiTheme="minorEastAsia"/>
                      <w:kern w:val="0"/>
                      <w:szCs w:val="21"/>
                    </w:rPr>
                    <w:t>号生产车间</w:t>
                  </w:r>
                  <w:r w:rsidRPr="007A2884">
                    <w:rPr>
                      <w:rFonts w:eastAsiaTheme="minorEastAsia" w:hAnsiTheme="minorEastAsia"/>
                      <w:kern w:val="0"/>
                      <w:szCs w:val="21"/>
                    </w:rPr>
                    <w:t>和</w:t>
                  </w:r>
                  <w:r w:rsidR="006A2086" w:rsidRPr="007A2884">
                    <w:rPr>
                      <w:rFonts w:eastAsiaTheme="minorEastAsia" w:hAnsiTheme="minorEastAsia"/>
                      <w:kern w:val="0"/>
                      <w:szCs w:val="21"/>
                    </w:rPr>
                    <w:t>储藏室</w:t>
                  </w:r>
                </w:p>
              </w:tc>
              <w:tc>
                <w:tcPr>
                  <w:tcW w:w="1127" w:type="dxa"/>
                  <w:shd w:val="clear" w:color="auto" w:fill="auto"/>
                  <w:vAlign w:val="center"/>
                </w:tcPr>
                <w:p w:rsidR="00624539" w:rsidRPr="007A2884" w:rsidRDefault="00624539" w:rsidP="006716FF">
                  <w:pPr>
                    <w:snapToGrid w:val="0"/>
                    <w:jc w:val="center"/>
                    <w:rPr>
                      <w:rFonts w:eastAsiaTheme="minorEastAsia"/>
                      <w:color w:val="000000"/>
                      <w:szCs w:val="21"/>
                    </w:rPr>
                  </w:pPr>
                  <w:r w:rsidRPr="007A2884">
                    <w:rPr>
                      <w:rFonts w:eastAsiaTheme="minorEastAsia" w:hAnsiTheme="minorEastAsia"/>
                      <w:szCs w:val="21"/>
                    </w:rPr>
                    <w:t>原料：</w:t>
                  </w:r>
                  <w:r w:rsidR="003A3297" w:rsidRPr="007A2884">
                    <w:rPr>
                      <w:rFonts w:eastAsiaTheme="minorEastAsia" w:hAnsiTheme="minorEastAsia"/>
                      <w:bCs/>
                      <w:szCs w:val="21"/>
                    </w:rPr>
                    <w:t>钢板、</w:t>
                  </w:r>
                  <w:r w:rsidR="006716FF" w:rsidRPr="007A2884">
                    <w:rPr>
                      <w:rFonts w:eastAsiaTheme="minorEastAsia" w:hAnsiTheme="minorEastAsia"/>
                      <w:bCs/>
                      <w:szCs w:val="21"/>
                    </w:rPr>
                    <w:t>端盖</w:t>
                  </w:r>
                  <w:r w:rsidR="003A3297" w:rsidRPr="007A2884">
                    <w:rPr>
                      <w:rFonts w:eastAsiaTheme="minorEastAsia" w:hAnsiTheme="minorEastAsia"/>
                      <w:bCs/>
                      <w:szCs w:val="21"/>
                    </w:rPr>
                    <w:t>、</w:t>
                  </w:r>
                  <w:r w:rsidR="006716FF" w:rsidRPr="007A2884">
                    <w:rPr>
                      <w:rFonts w:eastAsiaTheme="minorEastAsia" w:hAnsiTheme="minorEastAsia"/>
                      <w:bCs/>
                      <w:szCs w:val="21"/>
                    </w:rPr>
                    <w:t>纸、菱形网、石棉垫、纤维纸</w:t>
                  </w:r>
                  <w:r w:rsidR="00067BF4" w:rsidRPr="007A2884">
                    <w:rPr>
                      <w:rFonts w:eastAsiaTheme="minorEastAsia" w:hAnsiTheme="minorEastAsia"/>
                      <w:bCs/>
                      <w:szCs w:val="21"/>
                    </w:rPr>
                    <w:t>等</w:t>
                  </w:r>
                </w:p>
              </w:tc>
              <w:tc>
                <w:tcPr>
                  <w:tcW w:w="2658" w:type="dxa"/>
                  <w:shd w:val="clear" w:color="auto" w:fill="auto"/>
                  <w:vAlign w:val="center"/>
                </w:tcPr>
                <w:p w:rsidR="00AA1161" w:rsidRPr="007A2884" w:rsidRDefault="00624539" w:rsidP="00624539">
                  <w:pPr>
                    <w:jc w:val="left"/>
                    <w:rPr>
                      <w:rFonts w:eastAsiaTheme="minorEastAsia"/>
                      <w:szCs w:val="21"/>
                    </w:rPr>
                  </w:pPr>
                  <w:r w:rsidRPr="007A2884">
                    <w:rPr>
                      <w:rFonts w:eastAsiaTheme="minorEastAsia" w:hAnsiTheme="minorEastAsia"/>
                      <w:szCs w:val="21"/>
                    </w:rPr>
                    <w:t>废气治理措施：</w:t>
                  </w:r>
                  <w:r w:rsidR="00EC339B" w:rsidRPr="007A2884">
                    <w:rPr>
                      <w:rFonts w:eastAsiaTheme="minorEastAsia"/>
                      <w:szCs w:val="21"/>
                    </w:rPr>
                    <w:t xml:space="preserve"> </w:t>
                  </w:r>
                </w:p>
                <w:p w:rsidR="00624539" w:rsidRPr="007A2884" w:rsidRDefault="006716FF" w:rsidP="00624539">
                  <w:pPr>
                    <w:jc w:val="left"/>
                    <w:rPr>
                      <w:rFonts w:eastAsiaTheme="minorEastAsia"/>
                      <w:szCs w:val="21"/>
                    </w:rPr>
                  </w:pPr>
                  <w:r w:rsidRPr="007A2884">
                    <w:rPr>
                      <w:rFonts w:eastAsiaTheme="minorEastAsia" w:hAnsiTheme="minorEastAsia"/>
                      <w:szCs w:val="21"/>
                    </w:rPr>
                    <w:t>本项目无废气产生，无需治理。</w:t>
                  </w:r>
                </w:p>
                <w:p w:rsidR="00624539" w:rsidRPr="007A2884" w:rsidRDefault="00624539" w:rsidP="00624539">
                  <w:pPr>
                    <w:jc w:val="left"/>
                    <w:rPr>
                      <w:rFonts w:eastAsiaTheme="minorEastAsia"/>
                      <w:szCs w:val="21"/>
                    </w:rPr>
                  </w:pPr>
                  <w:r w:rsidRPr="007A2884">
                    <w:rPr>
                      <w:rFonts w:eastAsiaTheme="minorEastAsia" w:hAnsiTheme="minorEastAsia"/>
                      <w:szCs w:val="21"/>
                    </w:rPr>
                    <w:t>废水治理措施：生活污水，</w:t>
                  </w:r>
                  <w:r w:rsidR="00C048ED" w:rsidRPr="007A2884">
                    <w:rPr>
                      <w:rFonts w:eastAsiaTheme="minorEastAsia" w:hAnsiTheme="minorEastAsia"/>
                      <w:szCs w:val="21"/>
                    </w:rPr>
                    <w:t>依托厂区现有</w:t>
                  </w:r>
                  <w:r w:rsidR="006716FF" w:rsidRPr="007A2884">
                    <w:rPr>
                      <w:rFonts w:eastAsiaTheme="minorEastAsia"/>
                      <w:szCs w:val="21"/>
                    </w:rPr>
                    <w:t>5</w:t>
                  </w:r>
                  <w:r w:rsidRPr="007A2884">
                    <w:rPr>
                      <w:rFonts w:eastAsiaTheme="minorEastAsia"/>
                      <w:szCs w:val="21"/>
                    </w:rPr>
                    <w:t>m</w:t>
                  </w:r>
                  <w:r w:rsidRPr="007A2884">
                    <w:rPr>
                      <w:rFonts w:eastAsiaTheme="minorEastAsia"/>
                      <w:szCs w:val="21"/>
                      <w:vertAlign w:val="superscript"/>
                    </w:rPr>
                    <w:t>3</w:t>
                  </w:r>
                  <w:r w:rsidRPr="007A2884">
                    <w:rPr>
                      <w:rFonts w:eastAsiaTheme="minorEastAsia" w:hAnsiTheme="minorEastAsia"/>
                      <w:szCs w:val="21"/>
                    </w:rPr>
                    <w:t>的化粪池</w:t>
                  </w:r>
                  <w:r w:rsidR="006062D2" w:rsidRPr="007A2884">
                    <w:rPr>
                      <w:rFonts w:eastAsiaTheme="minorEastAsia" w:hAnsiTheme="minorEastAsia"/>
                      <w:szCs w:val="21"/>
                    </w:rPr>
                    <w:t>暂存</w:t>
                  </w:r>
                  <w:r w:rsidR="00C048ED" w:rsidRPr="007A2884">
                    <w:rPr>
                      <w:rFonts w:eastAsiaTheme="minorEastAsia" w:hAnsiTheme="minorEastAsia"/>
                      <w:szCs w:val="21"/>
                    </w:rPr>
                    <w:t>，</w:t>
                  </w:r>
                  <w:r w:rsidR="003A3297" w:rsidRPr="007A2884">
                    <w:rPr>
                      <w:rFonts w:eastAsiaTheme="minorEastAsia" w:hAnsiTheme="minorEastAsia"/>
                      <w:szCs w:val="21"/>
                    </w:rPr>
                    <w:t>定期清运用于农田肥田，不外排。</w:t>
                  </w:r>
                </w:p>
                <w:p w:rsidR="00624539" w:rsidRPr="007A2884" w:rsidRDefault="00624539" w:rsidP="00624539">
                  <w:pPr>
                    <w:jc w:val="left"/>
                    <w:rPr>
                      <w:rFonts w:eastAsiaTheme="minorEastAsia"/>
                      <w:szCs w:val="21"/>
                    </w:rPr>
                  </w:pPr>
                  <w:r w:rsidRPr="007A2884">
                    <w:rPr>
                      <w:rFonts w:eastAsiaTheme="minorEastAsia" w:hAnsiTheme="minorEastAsia"/>
                      <w:szCs w:val="21"/>
                    </w:rPr>
                    <w:t>固</w:t>
                  </w:r>
                  <w:proofErr w:type="gramStart"/>
                  <w:r w:rsidRPr="007A2884">
                    <w:rPr>
                      <w:rFonts w:eastAsiaTheme="minorEastAsia" w:hAnsiTheme="minorEastAsia"/>
                      <w:szCs w:val="21"/>
                    </w:rPr>
                    <w:t>废治理</w:t>
                  </w:r>
                  <w:proofErr w:type="gramEnd"/>
                  <w:r w:rsidRPr="007A2884">
                    <w:rPr>
                      <w:rFonts w:eastAsiaTheme="minorEastAsia" w:hAnsiTheme="minorEastAsia"/>
                      <w:szCs w:val="21"/>
                    </w:rPr>
                    <w:t>措施：</w:t>
                  </w:r>
                  <w:r w:rsidR="002922AE" w:rsidRPr="002922AE">
                    <w:rPr>
                      <w:rFonts w:eastAsiaTheme="minorEastAsia" w:hAnsiTheme="minorEastAsia" w:hint="eastAsia"/>
                      <w:szCs w:val="21"/>
                    </w:rPr>
                    <w:t>纸边角料、</w:t>
                  </w:r>
                  <w:r w:rsidR="002922AE" w:rsidRPr="002922AE">
                    <w:rPr>
                      <w:rFonts w:eastAsiaTheme="minorEastAsia" w:hAnsiTheme="minorEastAsia"/>
                      <w:szCs w:val="21"/>
                    </w:rPr>
                    <w:t>钢材边角</w:t>
                  </w:r>
                  <w:r w:rsidR="002922AE" w:rsidRPr="007A2884">
                    <w:rPr>
                      <w:rFonts w:eastAsiaTheme="minorEastAsia" w:hAnsiTheme="minorEastAsia"/>
                      <w:kern w:val="0"/>
                      <w:sz w:val="24"/>
                      <w:szCs w:val="24"/>
                    </w:rPr>
                    <w:t>料</w:t>
                  </w:r>
                  <w:r w:rsidR="006716FF" w:rsidRPr="007A2884">
                    <w:rPr>
                      <w:rFonts w:eastAsiaTheme="minorEastAsia" w:hAnsiTheme="minorEastAsia"/>
                      <w:szCs w:val="21"/>
                    </w:rPr>
                    <w:t>及金属碎屑暂存后定期外售综合利用；</w:t>
                  </w:r>
                  <w:r w:rsidRPr="007A2884">
                    <w:rPr>
                      <w:rFonts w:eastAsiaTheme="minorEastAsia" w:hAnsiTheme="minorEastAsia"/>
                      <w:szCs w:val="21"/>
                    </w:rPr>
                    <w:t>职工生活垃圾集中收集，</w:t>
                  </w:r>
                  <w:proofErr w:type="gramStart"/>
                  <w:r w:rsidRPr="007A2884">
                    <w:rPr>
                      <w:rFonts w:eastAsiaTheme="minorEastAsia" w:hAnsiTheme="minorEastAsia"/>
                      <w:szCs w:val="21"/>
                    </w:rPr>
                    <w:t>定期</w:t>
                  </w:r>
                  <w:r w:rsidR="00C048ED" w:rsidRPr="007A2884">
                    <w:rPr>
                      <w:rFonts w:eastAsiaTheme="minorEastAsia" w:hAnsiTheme="minorEastAsia"/>
                      <w:szCs w:val="21"/>
                    </w:rPr>
                    <w:t>由</w:t>
                  </w:r>
                  <w:proofErr w:type="gramEnd"/>
                  <w:r w:rsidR="00C048ED" w:rsidRPr="007A2884">
                    <w:rPr>
                      <w:rFonts w:eastAsiaTheme="minorEastAsia" w:hAnsiTheme="minorEastAsia"/>
                      <w:szCs w:val="21"/>
                    </w:rPr>
                    <w:t>环卫部门负责</w:t>
                  </w:r>
                  <w:r w:rsidRPr="007A2884">
                    <w:rPr>
                      <w:rFonts w:eastAsiaTheme="minorEastAsia" w:hAnsiTheme="minorEastAsia"/>
                      <w:szCs w:val="21"/>
                    </w:rPr>
                    <w:t>处理。</w:t>
                  </w:r>
                </w:p>
                <w:p w:rsidR="00624539" w:rsidRPr="007A2884" w:rsidRDefault="00624539" w:rsidP="00067BF4">
                  <w:pPr>
                    <w:snapToGrid w:val="0"/>
                    <w:jc w:val="left"/>
                    <w:rPr>
                      <w:rFonts w:eastAsiaTheme="minorEastAsia"/>
                      <w:color w:val="000000"/>
                      <w:szCs w:val="21"/>
                    </w:rPr>
                  </w:pPr>
                  <w:r w:rsidRPr="007A2884">
                    <w:rPr>
                      <w:rFonts w:eastAsiaTheme="minorEastAsia" w:hAnsiTheme="minorEastAsia"/>
                      <w:szCs w:val="21"/>
                    </w:rPr>
                    <w:t>噪声治理措施：安装</w:t>
                  </w:r>
                  <w:proofErr w:type="gramStart"/>
                  <w:r w:rsidRPr="007A2884">
                    <w:rPr>
                      <w:rFonts w:eastAsiaTheme="minorEastAsia" w:hAnsiTheme="minorEastAsia"/>
                      <w:szCs w:val="21"/>
                    </w:rPr>
                    <w:t>减振减</w:t>
                  </w:r>
                  <w:r w:rsidR="00067BF4" w:rsidRPr="007A2884">
                    <w:rPr>
                      <w:rFonts w:eastAsiaTheme="minorEastAsia" w:hAnsiTheme="minorEastAsia"/>
                      <w:szCs w:val="21"/>
                    </w:rPr>
                    <w:t>振</w:t>
                  </w:r>
                  <w:proofErr w:type="gramEnd"/>
                  <w:r w:rsidRPr="007A2884">
                    <w:rPr>
                      <w:rFonts w:eastAsiaTheme="minorEastAsia" w:hAnsiTheme="minorEastAsia"/>
                      <w:szCs w:val="21"/>
                    </w:rPr>
                    <w:t>基础</w:t>
                  </w:r>
                  <w:r w:rsidR="00067BF4" w:rsidRPr="007A2884">
                    <w:rPr>
                      <w:rFonts w:eastAsiaTheme="minorEastAsia" w:hAnsiTheme="minorEastAsia"/>
                      <w:szCs w:val="21"/>
                    </w:rPr>
                    <w:t>、厂房隔声、</w:t>
                  </w:r>
                  <w:r w:rsidRPr="007A2884">
                    <w:rPr>
                      <w:rFonts w:eastAsiaTheme="minorEastAsia" w:hAnsiTheme="minorEastAsia"/>
                      <w:szCs w:val="21"/>
                    </w:rPr>
                    <w:t>定期维修。</w:t>
                  </w:r>
                </w:p>
              </w:tc>
              <w:tc>
                <w:tcPr>
                  <w:tcW w:w="1473" w:type="dxa"/>
                  <w:shd w:val="clear" w:color="auto" w:fill="auto"/>
                  <w:vAlign w:val="center"/>
                </w:tcPr>
                <w:p w:rsidR="00624539" w:rsidRPr="007A2884" w:rsidRDefault="00624539" w:rsidP="00F67331">
                  <w:pPr>
                    <w:snapToGrid w:val="0"/>
                    <w:jc w:val="left"/>
                    <w:rPr>
                      <w:rFonts w:eastAsiaTheme="minorEastAsia"/>
                      <w:color w:val="000000"/>
                      <w:szCs w:val="21"/>
                    </w:rPr>
                  </w:pPr>
                  <w:r w:rsidRPr="007A2884">
                    <w:rPr>
                      <w:rFonts w:eastAsiaTheme="minorEastAsia" w:hAnsiTheme="minorEastAsia"/>
                      <w:szCs w:val="21"/>
                    </w:rPr>
                    <w:t>废水：</w:t>
                  </w:r>
                  <w:r w:rsidR="00067BF4" w:rsidRPr="007A2884">
                    <w:rPr>
                      <w:rFonts w:eastAsiaTheme="minorEastAsia" w:hAnsiTheme="minorEastAsia"/>
                      <w:szCs w:val="21"/>
                    </w:rPr>
                    <w:t>无生产废水</w:t>
                  </w:r>
                  <w:r w:rsidR="006716FF" w:rsidRPr="007A2884">
                    <w:rPr>
                      <w:rFonts w:eastAsiaTheme="minorEastAsia" w:hAnsiTheme="minorEastAsia"/>
                      <w:szCs w:val="21"/>
                    </w:rPr>
                    <w:t>产生</w:t>
                  </w:r>
                  <w:r w:rsidR="00067BF4" w:rsidRPr="007A2884">
                    <w:rPr>
                      <w:rFonts w:eastAsiaTheme="minorEastAsia" w:hAnsiTheme="minorEastAsia"/>
                      <w:szCs w:val="21"/>
                    </w:rPr>
                    <w:t>，生活污水依托厂区现有化粪池</w:t>
                  </w:r>
                  <w:r w:rsidR="006062D2" w:rsidRPr="007A2884">
                    <w:rPr>
                      <w:rFonts w:eastAsiaTheme="minorEastAsia" w:hAnsiTheme="minorEastAsia"/>
                      <w:szCs w:val="21"/>
                    </w:rPr>
                    <w:t>暂存</w:t>
                  </w:r>
                  <w:r w:rsidR="00067BF4" w:rsidRPr="007A2884">
                    <w:rPr>
                      <w:rFonts w:eastAsiaTheme="minorEastAsia" w:hAnsiTheme="minorEastAsia"/>
                      <w:szCs w:val="21"/>
                    </w:rPr>
                    <w:t>后，</w:t>
                  </w:r>
                  <w:r w:rsidR="003A3297" w:rsidRPr="007A2884">
                    <w:rPr>
                      <w:rFonts w:eastAsiaTheme="minorEastAsia" w:hAnsiTheme="minorEastAsia"/>
                      <w:szCs w:val="21"/>
                    </w:rPr>
                    <w:t>定期</w:t>
                  </w:r>
                  <w:r w:rsidR="00F67331">
                    <w:rPr>
                      <w:rFonts w:eastAsiaTheme="minorEastAsia" w:hAnsiTheme="minorEastAsia" w:hint="eastAsia"/>
                      <w:szCs w:val="21"/>
                    </w:rPr>
                    <w:t>清掏</w:t>
                  </w:r>
                  <w:r w:rsidR="003A3297" w:rsidRPr="007A2884">
                    <w:rPr>
                      <w:rFonts w:eastAsiaTheme="minorEastAsia" w:hAnsiTheme="minorEastAsia"/>
                      <w:szCs w:val="21"/>
                    </w:rPr>
                    <w:t>用于农田肥田，不外排</w:t>
                  </w:r>
                  <w:r w:rsidR="00067BF4" w:rsidRPr="007A2884">
                    <w:rPr>
                      <w:rFonts w:eastAsiaTheme="minorEastAsia" w:hAnsiTheme="minorEastAsia"/>
                      <w:szCs w:val="21"/>
                    </w:rPr>
                    <w:t>。</w:t>
                  </w:r>
                </w:p>
              </w:tc>
              <w:tc>
                <w:tcPr>
                  <w:tcW w:w="1846" w:type="dxa"/>
                  <w:shd w:val="clear" w:color="auto" w:fill="auto"/>
                  <w:vAlign w:val="center"/>
                </w:tcPr>
                <w:p w:rsidR="00624539" w:rsidRPr="007A2884" w:rsidRDefault="006716FF" w:rsidP="006716FF">
                  <w:pPr>
                    <w:jc w:val="center"/>
                    <w:rPr>
                      <w:rFonts w:eastAsiaTheme="minorEastAsia"/>
                      <w:color w:val="000000"/>
                      <w:szCs w:val="21"/>
                      <w:highlight w:val="yellow"/>
                    </w:rPr>
                  </w:pPr>
                  <w:r w:rsidRPr="007A2884">
                    <w:rPr>
                      <w:rFonts w:eastAsiaTheme="minorEastAsia"/>
                      <w:szCs w:val="21"/>
                    </w:rPr>
                    <w:t>/</w:t>
                  </w:r>
                </w:p>
              </w:tc>
            </w:tr>
            <w:tr w:rsidR="008631AA" w:rsidRPr="007A2884" w:rsidTr="00630056">
              <w:trPr>
                <w:trHeight w:val="670"/>
              </w:trPr>
              <w:tc>
                <w:tcPr>
                  <w:tcW w:w="2840" w:type="dxa"/>
                  <w:gridSpan w:val="2"/>
                  <w:shd w:val="clear" w:color="auto" w:fill="auto"/>
                  <w:vAlign w:val="center"/>
                </w:tcPr>
                <w:p w:rsidR="00624539" w:rsidRPr="007A2884" w:rsidRDefault="00624539" w:rsidP="00624539">
                  <w:pPr>
                    <w:jc w:val="center"/>
                    <w:rPr>
                      <w:rFonts w:eastAsiaTheme="minorEastAsia"/>
                      <w:szCs w:val="21"/>
                    </w:rPr>
                  </w:pPr>
                  <w:r w:rsidRPr="007A2884">
                    <w:rPr>
                      <w:rFonts w:eastAsiaTheme="minorEastAsia" w:hAnsiTheme="minorEastAsia"/>
                      <w:szCs w:val="21"/>
                    </w:rPr>
                    <w:t>污染物排放分时段要求</w:t>
                  </w:r>
                </w:p>
              </w:tc>
              <w:tc>
                <w:tcPr>
                  <w:tcW w:w="2658" w:type="dxa"/>
                  <w:shd w:val="clear" w:color="auto" w:fill="auto"/>
                  <w:vAlign w:val="center"/>
                </w:tcPr>
                <w:p w:rsidR="00624539" w:rsidRPr="007A2884" w:rsidRDefault="00624539" w:rsidP="00624539">
                  <w:pPr>
                    <w:jc w:val="center"/>
                    <w:rPr>
                      <w:rFonts w:eastAsiaTheme="minorEastAsia"/>
                      <w:szCs w:val="21"/>
                    </w:rPr>
                  </w:pPr>
                  <w:r w:rsidRPr="007A2884">
                    <w:rPr>
                      <w:rFonts w:eastAsiaTheme="minorEastAsia" w:hAnsiTheme="minorEastAsia"/>
                      <w:szCs w:val="21"/>
                    </w:rPr>
                    <w:t>执行的环境标准</w:t>
                  </w:r>
                </w:p>
              </w:tc>
              <w:tc>
                <w:tcPr>
                  <w:tcW w:w="3319" w:type="dxa"/>
                  <w:gridSpan w:val="2"/>
                  <w:shd w:val="clear" w:color="auto" w:fill="auto"/>
                  <w:vAlign w:val="center"/>
                </w:tcPr>
                <w:p w:rsidR="00624539" w:rsidRPr="007A2884" w:rsidRDefault="00624539" w:rsidP="00624539">
                  <w:pPr>
                    <w:jc w:val="center"/>
                    <w:rPr>
                      <w:rFonts w:eastAsiaTheme="minorEastAsia"/>
                      <w:szCs w:val="21"/>
                    </w:rPr>
                  </w:pPr>
                  <w:r w:rsidRPr="007A2884">
                    <w:rPr>
                      <w:rFonts w:eastAsiaTheme="minorEastAsia" w:hAnsiTheme="minorEastAsia"/>
                      <w:szCs w:val="21"/>
                    </w:rPr>
                    <w:t>环境风险防范措施</w:t>
                  </w:r>
                </w:p>
              </w:tc>
            </w:tr>
            <w:tr w:rsidR="008631AA" w:rsidRPr="007A2884" w:rsidTr="00630056">
              <w:tc>
                <w:tcPr>
                  <w:tcW w:w="2840" w:type="dxa"/>
                  <w:gridSpan w:val="2"/>
                  <w:shd w:val="clear" w:color="auto" w:fill="auto"/>
                  <w:vAlign w:val="center"/>
                </w:tcPr>
                <w:p w:rsidR="00624539" w:rsidRPr="007A2884" w:rsidRDefault="00624539" w:rsidP="00571FBC">
                  <w:pPr>
                    <w:snapToGrid w:val="0"/>
                    <w:jc w:val="center"/>
                    <w:rPr>
                      <w:rFonts w:eastAsiaTheme="minorEastAsia"/>
                      <w:color w:val="000000"/>
                      <w:szCs w:val="21"/>
                    </w:rPr>
                  </w:pPr>
                  <w:r w:rsidRPr="007A2884">
                    <w:rPr>
                      <w:rFonts w:eastAsiaTheme="minorEastAsia" w:hAnsiTheme="minorEastAsia"/>
                      <w:spacing w:val="-2"/>
                      <w:szCs w:val="21"/>
                    </w:rPr>
                    <w:t>废水：生活污水经化粪池</w:t>
                  </w:r>
                  <w:r w:rsidR="006062D2" w:rsidRPr="007A2884">
                    <w:rPr>
                      <w:rFonts w:eastAsiaTheme="minorEastAsia" w:hAnsiTheme="minorEastAsia"/>
                      <w:spacing w:val="-2"/>
                      <w:szCs w:val="21"/>
                    </w:rPr>
                    <w:t>暂存</w:t>
                  </w:r>
                  <w:r w:rsidRPr="007A2884">
                    <w:rPr>
                      <w:rFonts w:eastAsiaTheme="minorEastAsia" w:hAnsiTheme="minorEastAsia"/>
                      <w:spacing w:val="-2"/>
                      <w:szCs w:val="21"/>
                    </w:rPr>
                    <w:t>后，</w:t>
                  </w:r>
                  <w:r w:rsidR="00571FBC" w:rsidRPr="007A2884">
                    <w:rPr>
                      <w:rFonts w:eastAsiaTheme="minorEastAsia" w:hAnsiTheme="minorEastAsia"/>
                      <w:spacing w:val="-2"/>
                      <w:szCs w:val="21"/>
                    </w:rPr>
                    <w:t>定期清运用于农田肥田，不外排</w:t>
                  </w:r>
                  <w:r w:rsidR="00A823C8" w:rsidRPr="007A2884">
                    <w:rPr>
                      <w:rFonts w:eastAsiaTheme="minorEastAsia" w:hAnsiTheme="minorEastAsia"/>
                      <w:spacing w:val="-2"/>
                      <w:szCs w:val="21"/>
                    </w:rPr>
                    <w:t>。</w:t>
                  </w:r>
                </w:p>
              </w:tc>
              <w:tc>
                <w:tcPr>
                  <w:tcW w:w="2658" w:type="dxa"/>
                  <w:shd w:val="clear" w:color="auto" w:fill="auto"/>
                  <w:vAlign w:val="center"/>
                </w:tcPr>
                <w:p w:rsidR="00624539" w:rsidRPr="007A2884" w:rsidRDefault="006716FF" w:rsidP="006716FF">
                  <w:pPr>
                    <w:snapToGrid w:val="0"/>
                    <w:jc w:val="center"/>
                    <w:rPr>
                      <w:rFonts w:eastAsiaTheme="minorEastAsia"/>
                      <w:color w:val="000000"/>
                      <w:szCs w:val="21"/>
                    </w:rPr>
                  </w:pPr>
                  <w:r w:rsidRPr="007A2884">
                    <w:rPr>
                      <w:rFonts w:eastAsiaTheme="minorEastAsia"/>
                      <w:color w:val="000000"/>
                      <w:szCs w:val="21"/>
                    </w:rPr>
                    <w:t>/</w:t>
                  </w:r>
                </w:p>
              </w:tc>
              <w:tc>
                <w:tcPr>
                  <w:tcW w:w="3319" w:type="dxa"/>
                  <w:gridSpan w:val="2"/>
                  <w:shd w:val="clear" w:color="auto" w:fill="auto"/>
                  <w:vAlign w:val="center"/>
                </w:tcPr>
                <w:p w:rsidR="00624539" w:rsidRPr="007A2884" w:rsidRDefault="006716FF" w:rsidP="006716FF">
                  <w:pPr>
                    <w:snapToGrid w:val="0"/>
                    <w:jc w:val="center"/>
                    <w:rPr>
                      <w:rFonts w:eastAsiaTheme="minorEastAsia"/>
                      <w:color w:val="000000"/>
                      <w:szCs w:val="21"/>
                    </w:rPr>
                  </w:pPr>
                  <w:r w:rsidRPr="007A2884">
                    <w:rPr>
                      <w:rFonts w:eastAsiaTheme="minorEastAsia"/>
                      <w:szCs w:val="21"/>
                    </w:rPr>
                    <w:t>/</w:t>
                  </w:r>
                </w:p>
              </w:tc>
            </w:tr>
          </w:tbl>
          <w:p w:rsidR="004F76E3" w:rsidRPr="007A2884" w:rsidRDefault="0070143A" w:rsidP="0070143A">
            <w:pPr>
              <w:autoSpaceDE w:val="0"/>
              <w:autoSpaceDN w:val="0"/>
              <w:adjustRightInd w:val="0"/>
              <w:spacing w:line="360" w:lineRule="auto"/>
              <w:jc w:val="left"/>
              <w:rPr>
                <w:rFonts w:eastAsiaTheme="minorEastAsia"/>
                <w:b/>
                <w:kern w:val="0"/>
                <w:sz w:val="24"/>
                <w:szCs w:val="24"/>
              </w:rPr>
            </w:pPr>
            <w:r w:rsidRPr="007A2884">
              <w:rPr>
                <w:rFonts w:eastAsiaTheme="minorEastAsia"/>
                <w:b/>
                <w:kern w:val="0"/>
                <w:sz w:val="24"/>
                <w:szCs w:val="24"/>
              </w:rPr>
              <w:t>13</w:t>
            </w:r>
            <w:r w:rsidR="004F76E3" w:rsidRPr="007A2884">
              <w:rPr>
                <w:rFonts w:eastAsiaTheme="minorEastAsia" w:hAnsiTheme="minorEastAsia"/>
                <w:b/>
                <w:kern w:val="0"/>
                <w:sz w:val="24"/>
                <w:szCs w:val="24"/>
              </w:rPr>
              <w:t>、</w:t>
            </w:r>
            <w:r w:rsidR="004F76E3" w:rsidRPr="007A2884">
              <w:rPr>
                <w:rFonts w:eastAsiaTheme="minorEastAsia"/>
                <w:b/>
                <w:kern w:val="0"/>
                <w:sz w:val="24"/>
                <w:szCs w:val="24"/>
              </w:rPr>
              <w:t xml:space="preserve"> </w:t>
            </w:r>
            <w:r w:rsidR="004F76E3" w:rsidRPr="007A2884">
              <w:rPr>
                <w:rFonts w:eastAsiaTheme="minorEastAsia" w:hAnsiTheme="minorEastAsia"/>
                <w:b/>
                <w:kern w:val="0"/>
                <w:sz w:val="24"/>
                <w:szCs w:val="24"/>
              </w:rPr>
              <w:t>环保投资</w:t>
            </w:r>
          </w:p>
          <w:p w:rsidR="004F76E3" w:rsidRPr="007A2884" w:rsidRDefault="004F76E3" w:rsidP="004F76E3">
            <w:pPr>
              <w:autoSpaceDE w:val="0"/>
              <w:autoSpaceDN w:val="0"/>
              <w:adjustRightInd w:val="0"/>
              <w:spacing w:line="360" w:lineRule="auto"/>
              <w:ind w:firstLineChars="196" w:firstLine="470"/>
              <w:jc w:val="left"/>
              <w:rPr>
                <w:rFonts w:eastAsiaTheme="minorEastAsia"/>
                <w:kern w:val="0"/>
                <w:sz w:val="24"/>
                <w:szCs w:val="24"/>
              </w:rPr>
            </w:pPr>
            <w:r w:rsidRPr="007A2884">
              <w:rPr>
                <w:rFonts w:eastAsiaTheme="minorEastAsia" w:hAnsiTheme="minorEastAsia"/>
                <w:kern w:val="0"/>
                <w:sz w:val="24"/>
                <w:szCs w:val="24"/>
              </w:rPr>
              <w:t>本项目环保投资情况见表</w:t>
            </w:r>
            <w:r w:rsidR="00F3005F">
              <w:rPr>
                <w:rFonts w:eastAsiaTheme="minorEastAsia" w:hint="eastAsia"/>
                <w:kern w:val="0"/>
                <w:sz w:val="24"/>
                <w:szCs w:val="24"/>
              </w:rPr>
              <w:t>2</w:t>
            </w:r>
            <w:r w:rsidR="00E4476B">
              <w:rPr>
                <w:rFonts w:eastAsiaTheme="minorEastAsia" w:hint="eastAsia"/>
                <w:kern w:val="0"/>
                <w:sz w:val="24"/>
                <w:szCs w:val="24"/>
              </w:rPr>
              <w:t>1</w:t>
            </w:r>
            <w:r w:rsidRPr="007A2884">
              <w:rPr>
                <w:rFonts w:eastAsiaTheme="minorEastAsia" w:hAnsiTheme="minorEastAsia"/>
                <w:kern w:val="0"/>
                <w:sz w:val="24"/>
                <w:szCs w:val="24"/>
              </w:rPr>
              <w:t>。</w:t>
            </w:r>
          </w:p>
          <w:p w:rsidR="00C357E1" w:rsidRPr="007A2884" w:rsidRDefault="00C357E1" w:rsidP="00C357E1">
            <w:pPr>
              <w:autoSpaceDE w:val="0"/>
              <w:autoSpaceDN w:val="0"/>
              <w:adjustRightInd w:val="0"/>
              <w:spacing w:line="360" w:lineRule="auto"/>
              <w:ind w:firstLineChars="196" w:firstLine="472"/>
              <w:jc w:val="left"/>
              <w:rPr>
                <w:rFonts w:eastAsiaTheme="minorEastAsia"/>
                <w:b/>
                <w:kern w:val="0"/>
                <w:sz w:val="24"/>
                <w:szCs w:val="24"/>
              </w:rPr>
            </w:pPr>
            <w:r w:rsidRPr="007A2884">
              <w:rPr>
                <w:rFonts w:eastAsiaTheme="minorEastAsia" w:hAnsiTheme="minorEastAsia"/>
                <w:b/>
                <w:kern w:val="0"/>
                <w:sz w:val="24"/>
                <w:szCs w:val="24"/>
              </w:rPr>
              <w:t>表</w:t>
            </w:r>
            <w:r w:rsidR="00F3005F">
              <w:rPr>
                <w:rFonts w:eastAsiaTheme="minorEastAsia" w:hint="eastAsia"/>
                <w:b/>
                <w:kern w:val="0"/>
                <w:sz w:val="24"/>
                <w:szCs w:val="24"/>
              </w:rPr>
              <w:t>2</w:t>
            </w:r>
            <w:r w:rsidR="00E4476B">
              <w:rPr>
                <w:rFonts w:eastAsiaTheme="minorEastAsia" w:hint="eastAsia"/>
                <w:b/>
                <w:kern w:val="0"/>
                <w:sz w:val="24"/>
                <w:szCs w:val="24"/>
              </w:rPr>
              <w:t>1</w:t>
            </w:r>
            <w:r w:rsidR="00BA5801" w:rsidRPr="007A2884">
              <w:rPr>
                <w:rFonts w:eastAsiaTheme="minorEastAsia"/>
                <w:b/>
                <w:kern w:val="0"/>
                <w:sz w:val="24"/>
                <w:szCs w:val="24"/>
              </w:rPr>
              <w:t xml:space="preserve"> </w:t>
            </w:r>
            <w:r w:rsidRPr="007A2884">
              <w:rPr>
                <w:rFonts w:eastAsiaTheme="minorEastAsia"/>
                <w:b/>
                <w:kern w:val="0"/>
                <w:sz w:val="24"/>
                <w:szCs w:val="24"/>
              </w:rPr>
              <w:t xml:space="preserve">            </w:t>
            </w:r>
            <w:r w:rsidRPr="007A2884">
              <w:rPr>
                <w:rFonts w:eastAsiaTheme="minorEastAsia" w:hAnsiTheme="minorEastAsia"/>
                <w:b/>
                <w:kern w:val="0"/>
                <w:sz w:val="24"/>
                <w:szCs w:val="24"/>
              </w:rPr>
              <w:t>本项目环保投资情况一览表</w:t>
            </w:r>
          </w:p>
          <w:tbl>
            <w:tblPr>
              <w:tblStyle w:val="af5"/>
              <w:tblW w:w="0" w:type="auto"/>
              <w:tblLook w:val="04A0"/>
            </w:tblPr>
            <w:tblGrid>
              <w:gridCol w:w="697"/>
              <w:gridCol w:w="693"/>
              <w:gridCol w:w="1775"/>
              <w:gridCol w:w="4353"/>
              <w:gridCol w:w="1255"/>
            </w:tblGrid>
            <w:tr w:rsidR="004F76E3" w:rsidRPr="007A2884" w:rsidTr="00CF41C4">
              <w:tc>
                <w:tcPr>
                  <w:tcW w:w="3165" w:type="dxa"/>
                  <w:gridSpan w:val="3"/>
                  <w:vAlign w:val="center"/>
                </w:tcPr>
                <w:p w:rsidR="004F76E3" w:rsidRPr="007A2884" w:rsidRDefault="004F76E3" w:rsidP="00C56BC3">
                  <w:pPr>
                    <w:autoSpaceDE w:val="0"/>
                    <w:autoSpaceDN w:val="0"/>
                    <w:adjustRightInd w:val="0"/>
                    <w:spacing w:line="276" w:lineRule="auto"/>
                    <w:jc w:val="center"/>
                    <w:rPr>
                      <w:rFonts w:eastAsiaTheme="minorEastAsia"/>
                      <w:kern w:val="0"/>
                      <w:szCs w:val="21"/>
                    </w:rPr>
                  </w:pPr>
                  <w:r w:rsidRPr="007A2884">
                    <w:rPr>
                      <w:rFonts w:eastAsiaTheme="minorEastAsia" w:hAnsiTheme="minorEastAsia"/>
                      <w:kern w:val="0"/>
                      <w:szCs w:val="21"/>
                    </w:rPr>
                    <w:t>污染源</w:t>
                  </w:r>
                </w:p>
              </w:tc>
              <w:tc>
                <w:tcPr>
                  <w:tcW w:w="4353" w:type="dxa"/>
                  <w:vAlign w:val="center"/>
                </w:tcPr>
                <w:p w:rsidR="004F76E3" w:rsidRPr="007A2884" w:rsidRDefault="004F76E3" w:rsidP="00C56BC3">
                  <w:pPr>
                    <w:autoSpaceDE w:val="0"/>
                    <w:autoSpaceDN w:val="0"/>
                    <w:adjustRightInd w:val="0"/>
                    <w:spacing w:line="276" w:lineRule="auto"/>
                    <w:jc w:val="center"/>
                    <w:rPr>
                      <w:rFonts w:eastAsiaTheme="minorEastAsia"/>
                      <w:kern w:val="0"/>
                      <w:szCs w:val="21"/>
                    </w:rPr>
                  </w:pPr>
                  <w:r w:rsidRPr="007A2884">
                    <w:rPr>
                      <w:rFonts w:eastAsiaTheme="minorEastAsia" w:hAnsiTheme="minorEastAsia"/>
                      <w:kern w:val="0"/>
                      <w:szCs w:val="21"/>
                    </w:rPr>
                    <w:t>采取的治理措施</w:t>
                  </w:r>
                </w:p>
              </w:tc>
              <w:tc>
                <w:tcPr>
                  <w:tcW w:w="1255" w:type="dxa"/>
                  <w:vAlign w:val="center"/>
                </w:tcPr>
                <w:p w:rsidR="00A07AC0" w:rsidRPr="007A2884" w:rsidRDefault="004F76E3" w:rsidP="00C56BC3">
                  <w:pPr>
                    <w:autoSpaceDE w:val="0"/>
                    <w:autoSpaceDN w:val="0"/>
                    <w:adjustRightInd w:val="0"/>
                    <w:spacing w:line="276" w:lineRule="auto"/>
                    <w:jc w:val="center"/>
                    <w:rPr>
                      <w:rFonts w:eastAsiaTheme="minorEastAsia"/>
                      <w:kern w:val="0"/>
                      <w:szCs w:val="21"/>
                    </w:rPr>
                  </w:pPr>
                  <w:r w:rsidRPr="007A2884">
                    <w:rPr>
                      <w:rFonts w:eastAsiaTheme="minorEastAsia" w:hAnsiTheme="minorEastAsia"/>
                      <w:kern w:val="0"/>
                      <w:szCs w:val="21"/>
                    </w:rPr>
                    <w:t>投资额</w:t>
                  </w:r>
                </w:p>
                <w:p w:rsidR="004F76E3" w:rsidRPr="007A2884" w:rsidRDefault="004F76E3" w:rsidP="00C56BC3">
                  <w:pPr>
                    <w:autoSpaceDE w:val="0"/>
                    <w:autoSpaceDN w:val="0"/>
                    <w:adjustRightInd w:val="0"/>
                    <w:spacing w:line="276" w:lineRule="auto"/>
                    <w:jc w:val="center"/>
                    <w:rPr>
                      <w:rFonts w:eastAsiaTheme="minorEastAsia"/>
                      <w:kern w:val="0"/>
                      <w:szCs w:val="21"/>
                    </w:rPr>
                  </w:pPr>
                  <w:r w:rsidRPr="007A2884">
                    <w:rPr>
                      <w:rFonts w:eastAsiaTheme="minorEastAsia" w:hAnsiTheme="minorEastAsia"/>
                      <w:kern w:val="0"/>
                      <w:szCs w:val="21"/>
                    </w:rPr>
                    <w:t>（万元）</w:t>
                  </w:r>
                </w:p>
              </w:tc>
            </w:tr>
            <w:tr w:rsidR="004F76E3" w:rsidRPr="007A2884" w:rsidTr="00CF41C4">
              <w:tc>
                <w:tcPr>
                  <w:tcW w:w="697" w:type="dxa"/>
                  <w:vAlign w:val="center"/>
                </w:tcPr>
                <w:p w:rsidR="004F76E3" w:rsidRPr="007A2884" w:rsidRDefault="004F76E3" w:rsidP="00C56BC3">
                  <w:pPr>
                    <w:autoSpaceDE w:val="0"/>
                    <w:autoSpaceDN w:val="0"/>
                    <w:adjustRightInd w:val="0"/>
                    <w:spacing w:line="276" w:lineRule="auto"/>
                    <w:jc w:val="center"/>
                    <w:rPr>
                      <w:rFonts w:eastAsiaTheme="minorEastAsia"/>
                      <w:kern w:val="0"/>
                      <w:szCs w:val="21"/>
                    </w:rPr>
                  </w:pPr>
                  <w:r w:rsidRPr="007A2884">
                    <w:rPr>
                      <w:rFonts w:eastAsiaTheme="minorEastAsia" w:hAnsiTheme="minorEastAsia"/>
                      <w:kern w:val="0"/>
                      <w:szCs w:val="21"/>
                    </w:rPr>
                    <w:t>废水</w:t>
                  </w:r>
                </w:p>
              </w:tc>
              <w:tc>
                <w:tcPr>
                  <w:tcW w:w="2468" w:type="dxa"/>
                  <w:gridSpan w:val="2"/>
                  <w:vAlign w:val="center"/>
                </w:tcPr>
                <w:p w:rsidR="004F76E3" w:rsidRPr="007A2884" w:rsidRDefault="004F76E3" w:rsidP="00C56BC3">
                  <w:pPr>
                    <w:autoSpaceDE w:val="0"/>
                    <w:autoSpaceDN w:val="0"/>
                    <w:adjustRightInd w:val="0"/>
                    <w:spacing w:line="276" w:lineRule="auto"/>
                    <w:jc w:val="center"/>
                    <w:rPr>
                      <w:rFonts w:eastAsiaTheme="minorEastAsia"/>
                      <w:kern w:val="0"/>
                      <w:szCs w:val="21"/>
                    </w:rPr>
                  </w:pPr>
                  <w:r w:rsidRPr="007A2884">
                    <w:rPr>
                      <w:rFonts w:eastAsiaTheme="minorEastAsia" w:hAnsiTheme="minorEastAsia"/>
                      <w:kern w:val="0"/>
                      <w:szCs w:val="21"/>
                    </w:rPr>
                    <w:t>生活污水</w:t>
                  </w:r>
                </w:p>
              </w:tc>
              <w:tc>
                <w:tcPr>
                  <w:tcW w:w="4353" w:type="dxa"/>
                  <w:vAlign w:val="center"/>
                </w:tcPr>
                <w:p w:rsidR="004F76E3" w:rsidRPr="007A2884" w:rsidRDefault="00A07AC0" w:rsidP="00CF41C4">
                  <w:pPr>
                    <w:autoSpaceDE w:val="0"/>
                    <w:autoSpaceDN w:val="0"/>
                    <w:adjustRightInd w:val="0"/>
                    <w:spacing w:line="276" w:lineRule="auto"/>
                    <w:jc w:val="center"/>
                    <w:rPr>
                      <w:rFonts w:eastAsiaTheme="minorEastAsia"/>
                      <w:kern w:val="0"/>
                      <w:szCs w:val="21"/>
                    </w:rPr>
                  </w:pPr>
                  <w:r w:rsidRPr="007A2884">
                    <w:rPr>
                      <w:rFonts w:eastAsiaTheme="minorEastAsia" w:hAnsiTheme="minorEastAsia"/>
                      <w:kern w:val="0"/>
                      <w:szCs w:val="21"/>
                    </w:rPr>
                    <w:t>依托</w:t>
                  </w:r>
                  <w:r w:rsidR="00CF41C4" w:rsidRPr="007A2884">
                    <w:rPr>
                      <w:rFonts w:eastAsiaTheme="minorEastAsia" w:hAnsiTheme="minorEastAsia"/>
                      <w:color w:val="000000" w:themeColor="text1"/>
                      <w:kern w:val="0"/>
                      <w:szCs w:val="21"/>
                    </w:rPr>
                    <w:t>厂区现有</w:t>
                  </w:r>
                  <w:r w:rsidRPr="007A2884">
                    <w:rPr>
                      <w:rFonts w:eastAsiaTheme="minorEastAsia" w:hAnsiTheme="minorEastAsia"/>
                      <w:kern w:val="0"/>
                      <w:szCs w:val="21"/>
                    </w:rPr>
                    <w:t>化粪池</w:t>
                  </w:r>
                  <w:r w:rsidR="00CF41C4" w:rsidRPr="007A2884">
                    <w:rPr>
                      <w:rFonts w:eastAsiaTheme="minorEastAsia" w:hAnsiTheme="minorEastAsia"/>
                      <w:kern w:val="0"/>
                      <w:szCs w:val="21"/>
                    </w:rPr>
                    <w:t>收集，定期清运肥田，不外排。</w:t>
                  </w:r>
                </w:p>
              </w:tc>
              <w:tc>
                <w:tcPr>
                  <w:tcW w:w="1255" w:type="dxa"/>
                  <w:vAlign w:val="center"/>
                </w:tcPr>
                <w:p w:rsidR="004F76E3" w:rsidRPr="007A2884" w:rsidRDefault="00CF41C4" w:rsidP="00CF41C4">
                  <w:pPr>
                    <w:autoSpaceDE w:val="0"/>
                    <w:autoSpaceDN w:val="0"/>
                    <w:adjustRightInd w:val="0"/>
                    <w:spacing w:line="276" w:lineRule="auto"/>
                    <w:jc w:val="center"/>
                    <w:rPr>
                      <w:rFonts w:eastAsiaTheme="minorEastAsia"/>
                      <w:kern w:val="0"/>
                      <w:szCs w:val="21"/>
                    </w:rPr>
                  </w:pPr>
                  <w:r w:rsidRPr="007A2884">
                    <w:rPr>
                      <w:rFonts w:eastAsiaTheme="minorEastAsia"/>
                      <w:kern w:val="0"/>
                      <w:szCs w:val="21"/>
                    </w:rPr>
                    <w:t>/</w:t>
                  </w:r>
                </w:p>
              </w:tc>
            </w:tr>
            <w:tr w:rsidR="004F76E3" w:rsidRPr="007A2884" w:rsidTr="00CF41C4">
              <w:tc>
                <w:tcPr>
                  <w:tcW w:w="697" w:type="dxa"/>
                  <w:vAlign w:val="center"/>
                </w:tcPr>
                <w:p w:rsidR="004F76E3" w:rsidRPr="007A2884" w:rsidRDefault="004F76E3" w:rsidP="00C56BC3">
                  <w:pPr>
                    <w:autoSpaceDE w:val="0"/>
                    <w:autoSpaceDN w:val="0"/>
                    <w:adjustRightInd w:val="0"/>
                    <w:spacing w:line="276" w:lineRule="auto"/>
                    <w:jc w:val="center"/>
                    <w:rPr>
                      <w:rFonts w:eastAsiaTheme="minorEastAsia"/>
                      <w:kern w:val="0"/>
                      <w:szCs w:val="21"/>
                    </w:rPr>
                  </w:pPr>
                  <w:r w:rsidRPr="007A2884">
                    <w:rPr>
                      <w:rFonts w:eastAsiaTheme="minorEastAsia" w:hAnsiTheme="minorEastAsia"/>
                      <w:kern w:val="0"/>
                      <w:szCs w:val="21"/>
                    </w:rPr>
                    <w:t>噪声</w:t>
                  </w:r>
                </w:p>
              </w:tc>
              <w:tc>
                <w:tcPr>
                  <w:tcW w:w="2468" w:type="dxa"/>
                  <w:gridSpan w:val="2"/>
                  <w:vAlign w:val="center"/>
                </w:tcPr>
                <w:p w:rsidR="004F76E3" w:rsidRPr="007A2884" w:rsidRDefault="004F76E3" w:rsidP="00C56BC3">
                  <w:pPr>
                    <w:autoSpaceDE w:val="0"/>
                    <w:autoSpaceDN w:val="0"/>
                    <w:adjustRightInd w:val="0"/>
                    <w:spacing w:line="276" w:lineRule="auto"/>
                    <w:jc w:val="center"/>
                    <w:rPr>
                      <w:rFonts w:eastAsiaTheme="minorEastAsia"/>
                      <w:kern w:val="0"/>
                      <w:szCs w:val="21"/>
                    </w:rPr>
                  </w:pPr>
                  <w:r w:rsidRPr="007A2884">
                    <w:rPr>
                      <w:rFonts w:eastAsiaTheme="minorEastAsia" w:hAnsiTheme="minorEastAsia"/>
                      <w:kern w:val="0"/>
                      <w:szCs w:val="21"/>
                    </w:rPr>
                    <w:t>生产设备噪声</w:t>
                  </w:r>
                </w:p>
              </w:tc>
              <w:tc>
                <w:tcPr>
                  <w:tcW w:w="4353" w:type="dxa"/>
                  <w:vAlign w:val="center"/>
                </w:tcPr>
                <w:p w:rsidR="004F76E3" w:rsidRPr="007A2884" w:rsidRDefault="00A07AC0" w:rsidP="00C56BC3">
                  <w:pPr>
                    <w:autoSpaceDE w:val="0"/>
                    <w:autoSpaceDN w:val="0"/>
                    <w:adjustRightInd w:val="0"/>
                    <w:spacing w:line="276" w:lineRule="auto"/>
                    <w:jc w:val="center"/>
                    <w:rPr>
                      <w:rFonts w:eastAsiaTheme="minorEastAsia"/>
                      <w:kern w:val="0"/>
                      <w:szCs w:val="21"/>
                    </w:rPr>
                  </w:pPr>
                  <w:r w:rsidRPr="007A2884">
                    <w:rPr>
                      <w:rFonts w:eastAsiaTheme="minorEastAsia" w:hAnsiTheme="minorEastAsia"/>
                      <w:kern w:val="0"/>
                      <w:szCs w:val="21"/>
                    </w:rPr>
                    <w:t>减振基础、厂房隔声</w:t>
                  </w:r>
                </w:p>
              </w:tc>
              <w:tc>
                <w:tcPr>
                  <w:tcW w:w="1255" w:type="dxa"/>
                  <w:vAlign w:val="center"/>
                </w:tcPr>
                <w:p w:rsidR="004F76E3" w:rsidRPr="007A2884" w:rsidRDefault="00A07AC0" w:rsidP="00C56BC3">
                  <w:pPr>
                    <w:autoSpaceDE w:val="0"/>
                    <w:autoSpaceDN w:val="0"/>
                    <w:adjustRightInd w:val="0"/>
                    <w:spacing w:line="276" w:lineRule="auto"/>
                    <w:jc w:val="center"/>
                    <w:rPr>
                      <w:rFonts w:eastAsiaTheme="minorEastAsia"/>
                      <w:kern w:val="0"/>
                      <w:szCs w:val="21"/>
                    </w:rPr>
                  </w:pPr>
                  <w:r w:rsidRPr="007A2884">
                    <w:rPr>
                      <w:rFonts w:eastAsiaTheme="minorEastAsia"/>
                      <w:kern w:val="0"/>
                      <w:szCs w:val="21"/>
                    </w:rPr>
                    <w:t>2.0</w:t>
                  </w:r>
                </w:p>
              </w:tc>
            </w:tr>
            <w:tr w:rsidR="00A07AC0" w:rsidRPr="007A2884" w:rsidTr="00CF41C4">
              <w:tc>
                <w:tcPr>
                  <w:tcW w:w="697" w:type="dxa"/>
                  <w:vMerge w:val="restart"/>
                  <w:vAlign w:val="center"/>
                </w:tcPr>
                <w:p w:rsidR="00A07AC0" w:rsidRPr="007A2884" w:rsidRDefault="00A07AC0" w:rsidP="00C56BC3">
                  <w:pPr>
                    <w:autoSpaceDE w:val="0"/>
                    <w:autoSpaceDN w:val="0"/>
                    <w:adjustRightInd w:val="0"/>
                    <w:spacing w:line="276" w:lineRule="auto"/>
                    <w:jc w:val="center"/>
                    <w:rPr>
                      <w:rFonts w:eastAsiaTheme="minorEastAsia"/>
                      <w:kern w:val="0"/>
                      <w:szCs w:val="21"/>
                    </w:rPr>
                  </w:pPr>
                  <w:r w:rsidRPr="007A2884">
                    <w:rPr>
                      <w:rFonts w:eastAsiaTheme="minorEastAsia" w:hAnsiTheme="minorEastAsia"/>
                      <w:kern w:val="0"/>
                      <w:szCs w:val="21"/>
                    </w:rPr>
                    <w:t>固废</w:t>
                  </w:r>
                </w:p>
              </w:tc>
              <w:tc>
                <w:tcPr>
                  <w:tcW w:w="693" w:type="dxa"/>
                  <w:vMerge w:val="restart"/>
                  <w:vAlign w:val="center"/>
                </w:tcPr>
                <w:p w:rsidR="00A07AC0" w:rsidRPr="007A2884" w:rsidRDefault="00A07AC0" w:rsidP="00C56BC3">
                  <w:pPr>
                    <w:autoSpaceDE w:val="0"/>
                    <w:autoSpaceDN w:val="0"/>
                    <w:adjustRightInd w:val="0"/>
                    <w:spacing w:line="276" w:lineRule="auto"/>
                    <w:jc w:val="center"/>
                    <w:rPr>
                      <w:rFonts w:eastAsiaTheme="minorEastAsia"/>
                      <w:kern w:val="0"/>
                      <w:szCs w:val="21"/>
                    </w:rPr>
                  </w:pPr>
                  <w:r w:rsidRPr="007A2884">
                    <w:rPr>
                      <w:rFonts w:eastAsiaTheme="minorEastAsia" w:hAnsiTheme="minorEastAsia"/>
                      <w:kern w:val="0"/>
                      <w:szCs w:val="21"/>
                    </w:rPr>
                    <w:t>一般固废</w:t>
                  </w:r>
                </w:p>
              </w:tc>
              <w:tc>
                <w:tcPr>
                  <w:tcW w:w="1775" w:type="dxa"/>
                  <w:vAlign w:val="center"/>
                </w:tcPr>
                <w:p w:rsidR="00A07AC0" w:rsidRPr="007A2884" w:rsidRDefault="00A07AC0" w:rsidP="00C56BC3">
                  <w:pPr>
                    <w:autoSpaceDE w:val="0"/>
                    <w:autoSpaceDN w:val="0"/>
                    <w:adjustRightInd w:val="0"/>
                    <w:spacing w:line="276" w:lineRule="auto"/>
                    <w:jc w:val="center"/>
                    <w:rPr>
                      <w:rFonts w:eastAsiaTheme="minorEastAsia"/>
                      <w:kern w:val="0"/>
                      <w:szCs w:val="21"/>
                    </w:rPr>
                  </w:pPr>
                  <w:r w:rsidRPr="007A2884">
                    <w:rPr>
                      <w:rFonts w:eastAsiaTheme="minorEastAsia" w:hAnsiTheme="minorEastAsia"/>
                      <w:kern w:val="0"/>
                      <w:szCs w:val="21"/>
                    </w:rPr>
                    <w:t>生活垃圾</w:t>
                  </w:r>
                </w:p>
              </w:tc>
              <w:tc>
                <w:tcPr>
                  <w:tcW w:w="4353" w:type="dxa"/>
                  <w:vAlign w:val="center"/>
                </w:tcPr>
                <w:p w:rsidR="00A07AC0" w:rsidRPr="007A2884" w:rsidRDefault="00A07AC0" w:rsidP="00A823C8">
                  <w:pPr>
                    <w:autoSpaceDE w:val="0"/>
                    <w:autoSpaceDN w:val="0"/>
                    <w:adjustRightInd w:val="0"/>
                    <w:spacing w:line="276" w:lineRule="auto"/>
                    <w:jc w:val="center"/>
                    <w:rPr>
                      <w:rFonts w:eastAsiaTheme="minorEastAsia"/>
                      <w:kern w:val="0"/>
                      <w:szCs w:val="21"/>
                    </w:rPr>
                  </w:pPr>
                  <w:r w:rsidRPr="007A2884">
                    <w:rPr>
                      <w:rFonts w:eastAsiaTheme="minorEastAsia" w:hAnsiTheme="minorEastAsia"/>
                      <w:kern w:val="0"/>
                      <w:szCs w:val="21"/>
                    </w:rPr>
                    <w:t>垃圾桶</w:t>
                  </w:r>
                  <w:r w:rsidR="00A823C8" w:rsidRPr="007A2884">
                    <w:rPr>
                      <w:rFonts w:eastAsiaTheme="minorEastAsia"/>
                      <w:kern w:val="0"/>
                      <w:szCs w:val="21"/>
                    </w:rPr>
                    <w:t>3</w:t>
                  </w:r>
                  <w:r w:rsidRPr="007A2884">
                    <w:rPr>
                      <w:rFonts w:eastAsiaTheme="minorEastAsia" w:hAnsiTheme="minorEastAsia"/>
                      <w:kern w:val="0"/>
                      <w:szCs w:val="21"/>
                    </w:rPr>
                    <w:t>个，收集后交由环卫集中处理</w:t>
                  </w:r>
                </w:p>
              </w:tc>
              <w:tc>
                <w:tcPr>
                  <w:tcW w:w="1255" w:type="dxa"/>
                  <w:vAlign w:val="center"/>
                </w:tcPr>
                <w:p w:rsidR="00A07AC0" w:rsidRPr="007A2884" w:rsidRDefault="00A07AC0" w:rsidP="00A823C8">
                  <w:pPr>
                    <w:autoSpaceDE w:val="0"/>
                    <w:autoSpaceDN w:val="0"/>
                    <w:adjustRightInd w:val="0"/>
                    <w:spacing w:line="276" w:lineRule="auto"/>
                    <w:jc w:val="center"/>
                    <w:rPr>
                      <w:rFonts w:eastAsiaTheme="minorEastAsia"/>
                      <w:kern w:val="0"/>
                      <w:szCs w:val="21"/>
                    </w:rPr>
                  </w:pPr>
                  <w:r w:rsidRPr="007A2884">
                    <w:rPr>
                      <w:rFonts w:eastAsiaTheme="minorEastAsia"/>
                      <w:kern w:val="0"/>
                      <w:szCs w:val="21"/>
                    </w:rPr>
                    <w:t>0.</w:t>
                  </w:r>
                  <w:r w:rsidR="00A823C8" w:rsidRPr="007A2884">
                    <w:rPr>
                      <w:rFonts w:eastAsiaTheme="minorEastAsia"/>
                      <w:kern w:val="0"/>
                      <w:szCs w:val="21"/>
                    </w:rPr>
                    <w:t>1</w:t>
                  </w:r>
                </w:p>
              </w:tc>
            </w:tr>
            <w:tr w:rsidR="00A07AC0" w:rsidRPr="007A2884" w:rsidTr="00CF41C4">
              <w:tc>
                <w:tcPr>
                  <w:tcW w:w="697" w:type="dxa"/>
                  <w:vMerge/>
                  <w:vAlign w:val="center"/>
                </w:tcPr>
                <w:p w:rsidR="00A07AC0" w:rsidRPr="007A2884" w:rsidRDefault="00A07AC0" w:rsidP="00C56BC3">
                  <w:pPr>
                    <w:autoSpaceDE w:val="0"/>
                    <w:autoSpaceDN w:val="0"/>
                    <w:adjustRightInd w:val="0"/>
                    <w:spacing w:line="276" w:lineRule="auto"/>
                    <w:jc w:val="center"/>
                    <w:rPr>
                      <w:rFonts w:eastAsiaTheme="minorEastAsia"/>
                      <w:kern w:val="0"/>
                      <w:szCs w:val="21"/>
                    </w:rPr>
                  </w:pPr>
                </w:p>
              </w:tc>
              <w:tc>
                <w:tcPr>
                  <w:tcW w:w="693" w:type="dxa"/>
                  <w:vMerge/>
                  <w:vAlign w:val="center"/>
                </w:tcPr>
                <w:p w:rsidR="00A07AC0" w:rsidRPr="007A2884" w:rsidRDefault="00A07AC0" w:rsidP="00C56BC3">
                  <w:pPr>
                    <w:autoSpaceDE w:val="0"/>
                    <w:autoSpaceDN w:val="0"/>
                    <w:adjustRightInd w:val="0"/>
                    <w:spacing w:line="276" w:lineRule="auto"/>
                    <w:jc w:val="center"/>
                    <w:rPr>
                      <w:rFonts w:eastAsiaTheme="minorEastAsia"/>
                      <w:kern w:val="0"/>
                      <w:szCs w:val="21"/>
                    </w:rPr>
                  </w:pPr>
                </w:p>
              </w:tc>
              <w:tc>
                <w:tcPr>
                  <w:tcW w:w="1775" w:type="dxa"/>
                  <w:vAlign w:val="center"/>
                </w:tcPr>
                <w:p w:rsidR="00A07AC0" w:rsidRPr="007A2884" w:rsidRDefault="002922AE" w:rsidP="00A823C8">
                  <w:pPr>
                    <w:autoSpaceDE w:val="0"/>
                    <w:autoSpaceDN w:val="0"/>
                    <w:adjustRightInd w:val="0"/>
                    <w:spacing w:line="276" w:lineRule="auto"/>
                    <w:jc w:val="center"/>
                    <w:rPr>
                      <w:rFonts w:eastAsiaTheme="minorEastAsia"/>
                      <w:kern w:val="0"/>
                      <w:szCs w:val="21"/>
                    </w:rPr>
                  </w:pPr>
                  <w:r w:rsidRPr="002922AE">
                    <w:rPr>
                      <w:rFonts w:eastAsiaTheme="minorEastAsia" w:hAnsiTheme="minorEastAsia" w:hint="eastAsia"/>
                      <w:kern w:val="0"/>
                      <w:szCs w:val="21"/>
                    </w:rPr>
                    <w:t>纸边角料、</w:t>
                  </w:r>
                  <w:r w:rsidRPr="002922AE">
                    <w:rPr>
                      <w:rFonts w:eastAsiaTheme="minorEastAsia" w:hAnsiTheme="minorEastAsia"/>
                      <w:kern w:val="0"/>
                      <w:szCs w:val="21"/>
                    </w:rPr>
                    <w:t>钢材边角料</w:t>
                  </w:r>
                  <w:r w:rsidR="00A07AC0" w:rsidRPr="007A2884">
                    <w:rPr>
                      <w:rFonts w:eastAsiaTheme="minorEastAsia" w:hAnsiTheme="minorEastAsia"/>
                      <w:kern w:val="0"/>
                      <w:szCs w:val="21"/>
                    </w:rPr>
                    <w:t>及金属碎屑</w:t>
                  </w:r>
                </w:p>
              </w:tc>
              <w:tc>
                <w:tcPr>
                  <w:tcW w:w="4353" w:type="dxa"/>
                  <w:vAlign w:val="center"/>
                </w:tcPr>
                <w:p w:rsidR="00A07AC0" w:rsidRPr="007A2884" w:rsidRDefault="00A07AC0" w:rsidP="00A823C8">
                  <w:pPr>
                    <w:autoSpaceDE w:val="0"/>
                    <w:autoSpaceDN w:val="0"/>
                    <w:adjustRightInd w:val="0"/>
                    <w:spacing w:line="276" w:lineRule="auto"/>
                    <w:jc w:val="center"/>
                    <w:rPr>
                      <w:rFonts w:eastAsiaTheme="minorEastAsia"/>
                      <w:kern w:val="0"/>
                      <w:szCs w:val="21"/>
                    </w:rPr>
                  </w:pPr>
                  <w:r w:rsidRPr="007A2884">
                    <w:rPr>
                      <w:rFonts w:eastAsiaTheme="minorEastAsia" w:hAnsiTheme="minorEastAsia"/>
                      <w:kern w:val="0"/>
                      <w:szCs w:val="21"/>
                    </w:rPr>
                    <w:t>设置</w:t>
                  </w:r>
                  <w:r w:rsidRPr="007A2884">
                    <w:rPr>
                      <w:rFonts w:eastAsiaTheme="minorEastAsia"/>
                      <w:kern w:val="0"/>
                      <w:szCs w:val="21"/>
                    </w:rPr>
                    <w:t>1</w:t>
                  </w:r>
                  <w:r w:rsidRPr="007A2884">
                    <w:rPr>
                      <w:rFonts w:eastAsiaTheme="minorEastAsia" w:hAnsiTheme="minorEastAsia"/>
                      <w:kern w:val="0"/>
                      <w:szCs w:val="21"/>
                    </w:rPr>
                    <w:t>座</w:t>
                  </w:r>
                  <w:r w:rsidR="00A823C8" w:rsidRPr="007A2884">
                    <w:rPr>
                      <w:rFonts w:eastAsiaTheme="minorEastAsia"/>
                      <w:kern w:val="0"/>
                      <w:szCs w:val="21"/>
                    </w:rPr>
                    <w:t>5</w:t>
                  </w:r>
                  <w:r w:rsidRPr="007A2884">
                    <w:rPr>
                      <w:rFonts w:eastAsiaTheme="minorEastAsia"/>
                      <w:kern w:val="0"/>
                      <w:szCs w:val="21"/>
                    </w:rPr>
                    <w:t>m</w:t>
                  </w:r>
                  <w:r w:rsidRPr="007A2884">
                    <w:rPr>
                      <w:rFonts w:eastAsiaTheme="minorEastAsia"/>
                      <w:kern w:val="0"/>
                      <w:szCs w:val="21"/>
                      <w:vertAlign w:val="superscript"/>
                    </w:rPr>
                    <w:t>2</w:t>
                  </w:r>
                  <w:r w:rsidRPr="007A2884">
                    <w:rPr>
                      <w:rFonts w:eastAsiaTheme="minorEastAsia" w:hAnsiTheme="minorEastAsia"/>
                      <w:kern w:val="0"/>
                      <w:szCs w:val="21"/>
                    </w:rPr>
                    <w:t>一般固废暂存间，</w:t>
                  </w:r>
                  <w:r w:rsidR="00391525">
                    <w:rPr>
                      <w:rFonts w:eastAsiaTheme="minorEastAsia" w:hAnsiTheme="minorEastAsia" w:hint="eastAsia"/>
                      <w:kern w:val="0"/>
                      <w:szCs w:val="21"/>
                    </w:rPr>
                    <w:t>分类收集，</w:t>
                  </w:r>
                  <w:r w:rsidRPr="007A2884">
                    <w:rPr>
                      <w:rFonts w:eastAsiaTheme="minorEastAsia" w:hAnsiTheme="minorEastAsia"/>
                      <w:kern w:val="0"/>
                      <w:szCs w:val="21"/>
                    </w:rPr>
                    <w:t>定期外售综合利用</w:t>
                  </w:r>
                </w:p>
              </w:tc>
              <w:tc>
                <w:tcPr>
                  <w:tcW w:w="1255" w:type="dxa"/>
                  <w:vAlign w:val="center"/>
                </w:tcPr>
                <w:p w:rsidR="00A07AC0" w:rsidRPr="007A2884" w:rsidRDefault="00A07AC0" w:rsidP="00C56BC3">
                  <w:pPr>
                    <w:autoSpaceDE w:val="0"/>
                    <w:autoSpaceDN w:val="0"/>
                    <w:adjustRightInd w:val="0"/>
                    <w:spacing w:line="276" w:lineRule="auto"/>
                    <w:jc w:val="center"/>
                    <w:rPr>
                      <w:rFonts w:eastAsiaTheme="minorEastAsia"/>
                      <w:kern w:val="0"/>
                      <w:szCs w:val="21"/>
                    </w:rPr>
                  </w:pPr>
                  <w:r w:rsidRPr="007A2884">
                    <w:rPr>
                      <w:rFonts w:eastAsiaTheme="minorEastAsia"/>
                      <w:kern w:val="0"/>
                      <w:szCs w:val="21"/>
                    </w:rPr>
                    <w:t>1.0</w:t>
                  </w:r>
                </w:p>
              </w:tc>
            </w:tr>
            <w:tr w:rsidR="00A07AC0" w:rsidRPr="007A2884" w:rsidTr="00CF41C4">
              <w:tc>
                <w:tcPr>
                  <w:tcW w:w="3165" w:type="dxa"/>
                  <w:gridSpan w:val="3"/>
                  <w:vAlign w:val="center"/>
                </w:tcPr>
                <w:p w:rsidR="00A07AC0" w:rsidRPr="007A2884" w:rsidRDefault="00A07AC0" w:rsidP="00C56BC3">
                  <w:pPr>
                    <w:autoSpaceDE w:val="0"/>
                    <w:autoSpaceDN w:val="0"/>
                    <w:adjustRightInd w:val="0"/>
                    <w:spacing w:line="276" w:lineRule="auto"/>
                    <w:jc w:val="center"/>
                    <w:rPr>
                      <w:rFonts w:eastAsiaTheme="minorEastAsia"/>
                      <w:kern w:val="0"/>
                      <w:szCs w:val="21"/>
                    </w:rPr>
                  </w:pPr>
                  <w:r w:rsidRPr="007A2884">
                    <w:rPr>
                      <w:rFonts w:eastAsiaTheme="minorEastAsia" w:hAnsiTheme="minorEastAsia"/>
                      <w:kern w:val="0"/>
                      <w:szCs w:val="21"/>
                    </w:rPr>
                    <w:t>合计</w:t>
                  </w:r>
                </w:p>
              </w:tc>
              <w:tc>
                <w:tcPr>
                  <w:tcW w:w="4353" w:type="dxa"/>
                  <w:vAlign w:val="center"/>
                </w:tcPr>
                <w:p w:rsidR="00A07AC0" w:rsidRPr="007A2884" w:rsidRDefault="00630056" w:rsidP="00C56BC3">
                  <w:pPr>
                    <w:autoSpaceDE w:val="0"/>
                    <w:autoSpaceDN w:val="0"/>
                    <w:adjustRightInd w:val="0"/>
                    <w:spacing w:line="276" w:lineRule="auto"/>
                    <w:jc w:val="center"/>
                    <w:rPr>
                      <w:rFonts w:eastAsiaTheme="minorEastAsia"/>
                      <w:kern w:val="0"/>
                      <w:szCs w:val="21"/>
                    </w:rPr>
                  </w:pPr>
                  <w:r w:rsidRPr="007A2884">
                    <w:rPr>
                      <w:rFonts w:eastAsiaTheme="minorEastAsia"/>
                      <w:kern w:val="0"/>
                      <w:szCs w:val="21"/>
                    </w:rPr>
                    <w:t>/</w:t>
                  </w:r>
                </w:p>
              </w:tc>
              <w:tc>
                <w:tcPr>
                  <w:tcW w:w="1255" w:type="dxa"/>
                  <w:vAlign w:val="center"/>
                </w:tcPr>
                <w:p w:rsidR="00A07AC0" w:rsidRPr="007A2884" w:rsidRDefault="00A823C8" w:rsidP="00C56BC3">
                  <w:pPr>
                    <w:autoSpaceDE w:val="0"/>
                    <w:autoSpaceDN w:val="0"/>
                    <w:adjustRightInd w:val="0"/>
                    <w:spacing w:line="276" w:lineRule="auto"/>
                    <w:jc w:val="center"/>
                    <w:rPr>
                      <w:rFonts w:eastAsiaTheme="minorEastAsia"/>
                      <w:kern w:val="0"/>
                      <w:szCs w:val="21"/>
                    </w:rPr>
                  </w:pPr>
                  <w:r w:rsidRPr="007A2884">
                    <w:rPr>
                      <w:rFonts w:eastAsiaTheme="minorEastAsia"/>
                      <w:kern w:val="0"/>
                      <w:szCs w:val="21"/>
                    </w:rPr>
                    <w:t>3.1</w:t>
                  </w:r>
                </w:p>
              </w:tc>
            </w:tr>
          </w:tbl>
          <w:p w:rsidR="004F76E3" w:rsidRPr="007A2884" w:rsidRDefault="00A07AC0" w:rsidP="00A07AC0">
            <w:pPr>
              <w:autoSpaceDE w:val="0"/>
              <w:autoSpaceDN w:val="0"/>
              <w:adjustRightInd w:val="0"/>
              <w:spacing w:line="360" w:lineRule="auto"/>
              <w:ind w:firstLineChars="200" w:firstLine="480"/>
              <w:jc w:val="left"/>
              <w:rPr>
                <w:rFonts w:eastAsiaTheme="minorEastAsia"/>
                <w:kern w:val="0"/>
                <w:sz w:val="24"/>
                <w:szCs w:val="24"/>
              </w:rPr>
            </w:pPr>
            <w:r w:rsidRPr="007A2884">
              <w:rPr>
                <w:rFonts w:eastAsiaTheme="minorEastAsia" w:hAnsiTheme="minorEastAsia"/>
                <w:kern w:val="0"/>
                <w:sz w:val="24"/>
                <w:szCs w:val="24"/>
              </w:rPr>
              <w:t>本项目总投资</w:t>
            </w:r>
            <w:r w:rsidR="00A823C8" w:rsidRPr="007A2884">
              <w:rPr>
                <w:rFonts w:eastAsiaTheme="minorEastAsia"/>
                <w:color w:val="000000" w:themeColor="text1"/>
                <w:kern w:val="0"/>
                <w:sz w:val="24"/>
                <w:szCs w:val="24"/>
              </w:rPr>
              <w:t>5</w:t>
            </w:r>
            <w:r w:rsidRPr="007A2884">
              <w:rPr>
                <w:rFonts w:eastAsiaTheme="minorEastAsia"/>
                <w:color w:val="000000" w:themeColor="text1"/>
                <w:kern w:val="0"/>
                <w:sz w:val="24"/>
                <w:szCs w:val="24"/>
              </w:rPr>
              <w:t>0</w:t>
            </w:r>
            <w:r w:rsidRPr="007A2884">
              <w:rPr>
                <w:rFonts w:eastAsiaTheme="minorEastAsia" w:hAnsiTheme="minorEastAsia"/>
                <w:kern w:val="0"/>
                <w:sz w:val="24"/>
                <w:szCs w:val="24"/>
              </w:rPr>
              <w:t>万元，环保投资</w:t>
            </w:r>
            <w:r w:rsidR="00A823C8" w:rsidRPr="007A2884">
              <w:rPr>
                <w:rFonts w:eastAsiaTheme="minorEastAsia"/>
                <w:kern w:val="0"/>
                <w:sz w:val="24"/>
                <w:szCs w:val="24"/>
              </w:rPr>
              <w:t>3.1</w:t>
            </w:r>
            <w:r w:rsidRPr="007A2884">
              <w:rPr>
                <w:rFonts w:eastAsiaTheme="minorEastAsia" w:hAnsiTheme="minorEastAsia"/>
                <w:kern w:val="0"/>
                <w:sz w:val="24"/>
                <w:szCs w:val="24"/>
              </w:rPr>
              <w:t>万元，占总投资的</w:t>
            </w:r>
            <w:r w:rsidR="00A823C8" w:rsidRPr="007A2884">
              <w:rPr>
                <w:rFonts w:eastAsiaTheme="minorEastAsia"/>
                <w:color w:val="000000" w:themeColor="text1"/>
                <w:kern w:val="0"/>
                <w:sz w:val="24"/>
                <w:szCs w:val="24"/>
              </w:rPr>
              <w:t>6.2</w:t>
            </w:r>
            <w:r w:rsidRPr="007A2884">
              <w:rPr>
                <w:rFonts w:eastAsiaTheme="minorEastAsia"/>
                <w:color w:val="000000" w:themeColor="text1"/>
                <w:kern w:val="0"/>
                <w:sz w:val="24"/>
                <w:szCs w:val="24"/>
              </w:rPr>
              <w:t>%</w:t>
            </w:r>
            <w:r w:rsidRPr="007A2884">
              <w:rPr>
                <w:rFonts w:eastAsiaTheme="minorEastAsia" w:hAnsiTheme="minorEastAsia"/>
                <w:kern w:val="0"/>
                <w:sz w:val="24"/>
                <w:szCs w:val="24"/>
              </w:rPr>
              <w:t>，环保费用合理。</w:t>
            </w:r>
          </w:p>
          <w:p w:rsidR="00A07AC0" w:rsidRPr="007A2884" w:rsidRDefault="00A07AC0" w:rsidP="0070143A">
            <w:pPr>
              <w:autoSpaceDE w:val="0"/>
              <w:autoSpaceDN w:val="0"/>
              <w:adjustRightInd w:val="0"/>
              <w:spacing w:line="360" w:lineRule="auto"/>
              <w:jc w:val="left"/>
              <w:rPr>
                <w:rFonts w:eastAsiaTheme="minorEastAsia"/>
                <w:b/>
                <w:kern w:val="0"/>
                <w:sz w:val="24"/>
                <w:szCs w:val="24"/>
              </w:rPr>
            </w:pPr>
            <w:r w:rsidRPr="007A2884">
              <w:rPr>
                <w:rFonts w:eastAsiaTheme="minorEastAsia"/>
                <w:b/>
                <w:kern w:val="0"/>
                <w:sz w:val="24"/>
                <w:szCs w:val="24"/>
              </w:rPr>
              <w:t>1</w:t>
            </w:r>
            <w:r w:rsidR="0070143A" w:rsidRPr="007A2884">
              <w:rPr>
                <w:rFonts w:eastAsiaTheme="minorEastAsia"/>
                <w:b/>
                <w:kern w:val="0"/>
                <w:sz w:val="24"/>
                <w:szCs w:val="24"/>
              </w:rPr>
              <w:t>4</w:t>
            </w:r>
            <w:r w:rsidRPr="007A2884">
              <w:rPr>
                <w:rFonts w:eastAsiaTheme="minorEastAsia" w:hAnsiTheme="minorEastAsia"/>
                <w:b/>
                <w:kern w:val="0"/>
                <w:sz w:val="24"/>
                <w:szCs w:val="24"/>
              </w:rPr>
              <w:t>、</w:t>
            </w:r>
            <w:r w:rsidRPr="007A2884">
              <w:rPr>
                <w:rFonts w:eastAsiaTheme="minorEastAsia"/>
                <w:b/>
                <w:kern w:val="0"/>
                <w:sz w:val="24"/>
                <w:szCs w:val="24"/>
              </w:rPr>
              <w:t xml:space="preserve"> </w:t>
            </w:r>
            <w:r w:rsidRPr="007A2884">
              <w:rPr>
                <w:rFonts w:eastAsiaTheme="minorEastAsia" w:hAnsiTheme="minorEastAsia"/>
                <w:b/>
                <w:kern w:val="0"/>
                <w:sz w:val="24"/>
                <w:szCs w:val="24"/>
              </w:rPr>
              <w:t>环保验收内容</w:t>
            </w:r>
          </w:p>
          <w:p w:rsidR="004F76E3" w:rsidRPr="007A2884" w:rsidRDefault="00A07AC0" w:rsidP="00A07AC0">
            <w:pPr>
              <w:autoSpaceDE w:val="0"/>
              <w:autoSpaceDN w:val="0"/>
              <w:adjustRightInd w:val="0"/>
              <w:spacing w:line="360" w:lineRule="auto"/>
              <w:ind w:firstLineChars="200" w:firstLine="480"/>
              <w:jc w:val="left"/>
              <w:rPr>
                <w:rFonts w:eastAsiaTheme="minorEastAsia"/>
                <w:kern w:val="0"/>
                <w:sz w:val="24"/>
                <w:szCs w:val="24"/>
              </w:rPr>
            </w:pPr>
            <w:r w:rsidRPr="007A2884">
              <w:rPr>
                <w:rFonts w:eastAsiaTheme="minorEastAsia" w:hAnsiTheme="minorEastAsia"/>
                <w:kern w:val="0"/>
                <w:sz w:val="24"/>
                <w:szCs w:val="24"/>
              </w:rPr>
              <w:lastRenderedPageBreak/>
              <w:t>本项目环保设施竣工三同时验收一览表见表</w:t>
            </w:r>
            <w:r w:rsidR="00F3005F">
              <w:rPr>
                <w:rFonts w:eastAsiaTheme="minorEastAsia" w:hint="eastAsia"/>
                <w:kern w:val="0"/>
                <w:sz w:val="24"/>
                <w:szCs w:val="24"/>
              </w:rPr>
              <w:t>2</w:t>
            </w:r>
            <w:r w:rsidR="00E4476B">
              <w:rPr>
                <w:rFonts w:eastAsiaTheme="minorEastAsia" w:hint="eastAsia"/>
                <w:kern w:val="0"/>
                <w:sz w:val="24"/>
                <w:szCs w:val="24"/>
              </w:rPr>
              <w:t>2</w:t>
            </w:r>
            <w:r w:rsidRPr="007A2884">
              <w:rPr>
                <w:rFonts w:eastAsiaTheme="minorEastAsia" w:hAnsiTheme="minorEastAsia"/>
                <w:kern w:val="0"/>
                <w:sz w:val="24"/>
                <w:szCs w:val="24"/>
              </w:rPr>
              <w:t>。</w:t>
            </w:r>
          </w:p>
          <w:p w:rsidR="00A07AC0" w:rsidRPr="007A2884" w:rsidRDefault="00A07AC0" w:rsidP="00CF41C4">
            <w:pPr>
              <w:autoSpaceDE w:val="0"/>
              <w:autoSpaceDN w:val="0"/>
              <w:adjustRightInd w:val="0"/>
              <w:spacing w:line="360" w:lineRule="auto"/>
              <w:ind w:firstLineChars="200" w:firstLine="482"/>
              <w:jc w:val="left"/>
              <w:rPr>
                <w:rFonts w:eastAsiaTheme="minorEastAsia"/>
                <w:b/>
                <w:kern w:val="0"/>
                <w:sz w:val="24"/>
                <w:szCs w:val="24"/>
              </w:rPr>
            </w:pPr>
            <w:r w:rsidRPr="007A2884">
              <w:rPr>
                <w:rFonts w:eastAsiaTheme="minorEastAsia" w:hAnsiTheme="minorEastAsia"/>
                <w:b/>
                <w:kern w:val="0"/>
                <w:sz w:val="24"/>
                <w:szCs w:val="24"/>
              </w:rPr>
              <w:t>表</w:t>
            </w:r>
            <w:r w:rsidR="00F3005F">
              <w:rPr>
                <w:rFonts w:eastAsiaTheme="minorEastAsia" w:hint="eastAsia"/>
                <w:b/>
                <w:kern w:val="0"/>
                <w:sz w:val="24"/>
                <w:szCs w:val="24"/>
              </w:rPr>
              <w:t>2</w:t>
            </w:r>
            <w:r w:rsidR="00E4476B">
              <w:rPr>
                <w:rFonts w:eastAsiaTheme="minorEastAsia" w:hint="eastAsia"/>
                <w:b/>
                <w:kern w:val="0"/>
                <w:sz w:val="24"/>
                <w:szCs w:val="24"/>
              </w:rPr>
              <w:t>2</w:t>
            </w:r>
            <w:r w:rsidRPr="007A2884">
              <w:rPr>
                <w:rFonts w:eastAsiaTheme="minorEastAsia"/>
                <w:b/>
                <w:kern w:val="0"/>
                <w:sz w:val="24"/>
                <w:szCs w:val="24"/>
              </w:rPr>
              <w:t xml:space="preserve">         </w:t>
            </w:r>
            <w:r w:rsidRPr="007A2884">
              <w:rPr>
                <w:rFonts w:eastAsiaTheme="minorEastAsia" w:hAnsiTheme="minorEastAsia"/>
                <w:b/>
                <w:kern w:val="0"/>
                <w:sz w:val="24"/>
                <w:szCs w:val="24"/>
              </w:rPr>
              <w:t>本项目环保设施竣工</w:t>
            </w:r>
            <w:r w:rsidR="00630056" w:rsidRPr="007A2884">
              <w:rPr>
                <w:rFonts w:eastAsiaTheme="minorEastAsia"/>
                <w:b/>
                <w:kern w:val="0"/>
                <w:sz w:val="24"/>
                <w:szCs w:val="24"/>
              </w:rPr>
              <w:t>“</w:t>
            </w:r>
            <w:r w:rsidRPr="007A2884">
              <w:rPr>
                <w:rFonts w:eastAsiaTheme="minorEastAsia" w:hAnsiTheme="minorEastAsia"/>
                <w:b/>
                <w:kern w:val="0"/>
                <w:sz w:val="24"/>
                <w:szCs w:val="24"/>
              </w:rPr>
              <w:t>三同时</w:t>
            </w:r>
            <w:r w:rsidR="00630056" w:rsidRPr="007A2884">
              <w:rPr>
                <w:rFonts w:eastAsiaTheme="minorEastAsia"/>
                <w:b/>
                <w:kern w:val="0"/>
                <w:sz w:val="24"/>
                <w:szCs w:val="24"/>
              </w:rPr>
              <w:t>”</w:t>
            </w:r>
            <w:r w:rsidRPr="007A2884">
              <w:rPr>
                <w:rFonts w:eastAsiaTheme="minorEastAsia" w:hAnsiTheme="minorEastAsia"/>
                <w:b/>
                <w:kern w:val="0"/>
                <w:sz w:val="24"/>
                <w:szCs w:val="24"/>
              </w:rPr>
              <w:t>验收一览表</w:t>
            </w:r>
          </w:p>
          <w:tbl>
            <w:tblPr>
              <w:tblStyle w:val="af5"/>
              <w:tblW w:w="0" w:type="auto"/>
              <w:tblLook w:val="04A0"/>
            </w:tblPr>
            <w:tblGrid>
              <w:gridCol w:w="430"/>
              <w:gridCol w:w="1276"/>
              <w:gridCol w:w="3402"/>
              <w:gridCol w:w="1276"/>
              <w:gridCol w:w="2389"/>
            </w:tblGrid>
            <w:tr w:rsidR="00A07AC0" w:rsidRPr="007A2884" w:rsidTr="00630056">
              <w:trPr>
                <w:trHeight w:val="585"/>
              </w:trPr>
              <w:tc>
                <w:tcPr>
                  <w:tcW w:w="1706" w:type="dxa"/>
                  <w:gridSpan w:val="2"/>
                  <w:vAlign w:val="center"/>
                </w:tcPr>
                <w:p w:rsidR="00A07AC0" w:rsidRPr="007A2884" w:rsidRDefault="00A07AC0" w:rsidP="00E613D4">
                  <w:pPr>
                    <w:autoSpaceDE w:val="0"/>
                    <w:autoSpaceDN w:val="0"/>
                    <w:adjustRightInd w:val="0"/>
                    <w:jc w:val="center"/>
                    <w:rPr>
                      <w:rFonts w:eastAsiaTheme="minorEastAsia"/>
                      <w:kern w:val="0"/>
                      <w:szCs w:val="21"/>
                    </w:rPr>
                  </w:pPr>
                  <w:r w:rsidRPr="007A2884">
                    <w:rPr>
                      <w:rFonts w:eastAsiaTheme="minorEastAsia" w:hAnsiTheme="minorEastAsia"/>
                      <w:kern w:val="0"/>
                      <w:szCs w:val="21"/>
                    </w:rPr>
                    <w:t>项目</w:t>
                  </w:r>
                </w:p>
              </w:tc>
              <w:tc>
                <w:tcPr>
                  <w:tcW w:w="3402" w:type="dxa"/>
                  <w:vAlign w:val="center"/>
                </w:tcPr>
                <w:p w:rsidR="00A07AC0" w:rsidRPr="007A2884" w:rsidRDefault="00A07AC0" w:rsidP="00E613D4">
                  <w:pPr>
                    <w:autoSpaceDE w:val="0"/>
                    <w:autoSpaceDN w:val="0"/>
                    <w:adjustRightInd w:val="0"/>
                    <w:jc w:val="center"/>
                    <w:rPr>
                      <w:rFonts w:eastAsiaTheme="minorEastAsia"/>
                      <w:kern w:val="0"/>
                      <w:szCs w:val="21"/>
                    </w:rPr>
                  </w:pPr>
                  <w:r w:rsidRPr="007A2884">
                    <w:rPr>
                      <w:rFonts w:eastAsiaTheme="minorEastAsia" w:hAnsiTheme="minorEastAsia"/>
                      <w:kern w:val="0"/>
                      <w:szCs w:val="21"/>
                    </w:rPr>
                    <w:t>验收内容</w:t>
                  </w:r>
                </w:p>
              </w:tc>
              <w:tc>
                <w:tcPr>
                  <w:tcW w:w="1276" w:type="dxa"/>
                  <w:vAlign w:val="center"/>
                </w:tcPr>
                <w:p w:rsidR="00A07AC0" w:rsidRPr="007A2884" w:rsidRDefault="00944B9A" w:rsidP="00E613D4">
                  <w:pPr>
                    <w:autoSpaceDE w:val="0"/>
                    <w:autoSpaceDN w:val="0"/>
                    <w:adjustRightInd w:val="0"/>
                    <w:jc w:val="center"/>
                    <w:rPr>
                      <w:rFonts w:eastAsiaTheme="minorEastAsia"/>
                      <w:kern w:val="0"/>
                      <w:szCs w:val="21"/>
                    </w:rPr>
                  </w:pPr>
                  <w:r w:rsidRPr="007A2884">
                    <w:rPr>
                      <w:rFonts w:eastAsiaTheme="minorEastAsia" w:hAnsiTheme="minorEastAsia"/>
                      <w:kern w:val="0"/>
                      <w:szCs w:val="21"/>
                    </w:rPr>
                    <w:t>验收位置</w:t>
                  </w:r>
                </w:p>
              </w:tc>
              <w:tc>
                <w:tcPr>
                  <w:tcW w:w="2389" w:type="dxa"/>
                  <w:vAlign w:val="center"/>
                </w:tcPr>
                <w:p w:rsidR="00A07AC0" w:rsidRPr="007A2884" w:rsidRDefault="00944B9A" w:rsidP="00E613D4">
                  <w:pPr>
                    <w:autoSpaceDE w:val="0"/>
                    <w:autoSpaceDN w:val="0"/>
                    <w:adjustRightInd w:val="0"/>
                    <w:jc w:val="center"/>
                    <w:rPr>
                      <w:rFonts w:eastAsiaTheme="minorEastAsia"/>
                      <w:kern w:val="0"/>
                      <w:szCs w:val="21"/>
                    </w:rPr>
                  </w:pPr>
                  <w:r w:rsidRPr="007A2884">
                    <w:rPr>
                      <w:rFonts w:eastAsiaTheme="minorEastAsia" w:hAnsiTheme="minorEastAsia"/>
                      <w:kern w:val="0"/>
                      <w:szCs w:val="21"/>
                    </w:rPr>
                    <w:t>验收标准</w:t>
                  </w:r>
                </w:p>
              </w:tc>
            </w:tr>
            <w:tr w:rsidR="00A07AC0" w:rsidRPr="007A2884" w:rsidTr="00630056">
              <w:tc>
                <w:tcPr>
                  <w:tcW w:w="430" w:type="dxa"/>
                  <w:vAlign w:val="center"/>
                </w:tcPr>
                <w:p w:rsidR="00A07AC0" w:rsidRPr="007A2884" w:rsidRDefault="00944B9A" w:rsidP="00E613D4">
                  <w:pPr>
                    <w:autoSpaceDE w:val="0"/>
                    <w:autoSpaceDN w:val="0"/>
                    <w:adjustRightInd w:val="0"/>
                    <w:jc w:val="center"/>
                    <w:rPr>
                      <w:rFonts w:eastAsiaTheme="minorEastAsia"/>
                      <w:kern w:val="0"/>
                      <w:szCs w:val="21"/>
                    </w:rPr>
                  </w:pPr>
                  <w:r w:rsidRPr="007A2884">
                    <w:rPr>
                      <w:rFonts w:eastAsiaTheme="minorEastAsia" w:hAnsiTheme="minorEastAsia"/>
                      <w:kern w:val="0"/>
                      <w:szCs w:val="21"/>
                    </w:rPr>
                    <w:t>废水</w:t>
                  </w:r>
                </w:p>
              </w:tc>
              <w:tc>
                <w:tcPr>
                  <w:tcW w:w="1276" w:type="dxa"/>
                  <w:vAlign w:val="center"/>
                </w:tcPr>
                <w:p w:rsidR="00A07AC0" w:rsidRPr="007A2884" w:rsidRDefault="00944B9A" w:rsidP="00E613D4">
                  <w:pPr>
                    <w:autoSpaceDE w:val="0"/>
                    <w:autoSpaceDN w:val="0"/>
                    <w:adjustRightInd w:val="0"/>
                    <w:jc w:val="center"/>
                    <w:rPr>
                      <w:rFonts w:eastAsiaTheme="minorEastAsia"/>
                      <w:kern w:val="0"/>
                      <w:szCs w:val="21"/>
                    </w:rPr>
                  </w:pPr>
                  <w:r w:rsidRPr="007A2884">
                    <w:rPr>
                      <w:rFonts w:eastAsiaTheme="minorEastAsia" w:hAnsiTheme="minorEastAsia"/>
                      <w:kern w:val="0"/>
                      <w:szCs w:val="21"/>
                    </w:rPr>
                    <w:t>生活污水</w:t>
                  </w:r>
                </w:p>
              </w:tc>
              <w:tc>
                <w:tcPr>
                  <w:tcW w:w="3402" w:type="dxa"/>
                  <w:vAlign w:val="center"/>
                </w:tcPr>
                <w:p w:rsidR="00A07AC0" w:rsidRPr="007A2884" w:rsidRDefault="00944B9A" w:rsidP="00CF41C4">
                  <w:pPr>
                    <w:autoSpaceDE w:val="0"/>
                    <w:autoSpaceDN w:val="0"/>
                    <w:adjustRightInd w:val="0"/>
                    <w:jc w:val="center"/>
                    <w:rPr>
                      <w:rFonts w:eastAsiaTheme="minorEastAsia"/>
                      <w:color w:val="000000" w:themeColor="text1"/>
                      <w:kern w:val="0"/>
                      <w:szCs w:val="21"/>
                    </w:rPr>
                  </w:pPr>
                  <w:r w:rsidRPr="007A2884">
                    <w:rPr>
                      <w:rFonts w:eastAsiaTheme="minorEastAsia" w:hAnsiTheme="minorEastAsia"/>
                      <w:color w:val="000000" w:themeColor="text1"/>
                      <w:kern w:val="0"/>
                      <w:szCs w:val="21"/>
                    </w:rPr>
                    <w:t>依托</w:t>
                  </w:r>
                  <w:r w:rsidR="00CF41C4" w:rsidRPr="007A2884">
                    <w:rPr>
                      <w:rFonts w:eastAsiaTheme="minorEastAsia" w:hAnsiTheme="minorEastAsia"/>
                      <w:color w:val="000000" w:themeColor="text1"/>
                      <w:kern w:val="0"/>
                      <w:szCs w:val="21"/>
                    </w:rPr>
                    <w:t>厂区现有化粪池收集</w:t>
                  </w:r>
                </w:p>
              </w:tc>
              <w:tc>
                <w:tcPr>
                  <w:tcW w:w="1276" w:type="dxa"/>
                  <w:vAlign w:val="center"/>
                </w:tcPr>
                <w:p w:rsidR="00A07AC0" w:rsidRPr="007A2884" w:rsidRDefault="00944B9A" w:rsidP="00E613D4">
                  <w:pPr>
                    <w:autoSpaceDE w:val="0"/>
                    <w:autoSpaceDN w:val="0"/>
                    <w:adjustRightInd w:val="0"/>
                    <w:jc w:val="center"/>
                    <w:rPr>
                      <w:rFonts w:eastAsiaTheme="minorEastAsia"/>
                      <w:color w:val="000000" w:themeColor="text1"/>
                      <w:kern w:val="0"/>
                      <w:szCs w:val="21"/>
                    </w:rPr>
                  </w:pPr>
                  <w:r w:rsidRPr="007A2884">
                    <w:rPr>
                      <w:rFonts w:eastAsiaTheme="minorEastAsia"/>
                      <w:color w:val="000000" w:themeColor="text1"/>
                      <w:kern w:val="0"/>
                      <w:szCs w:val="21"/>
                    </w:rPr>
                    <w:t>/</w:t>
                  </w:r>
                </w:p>
              </w:tc>
              <w:tc>
                <w:tcPr>
                  <w:tcW w:w="2389" w:type="dxa"/>
                  <w:vAlign w:val="center"/>
                </w:tcPr>
                <w:p w:rsidR="00A07AC0" w:rsidRPr="007A2884" w:rsidRDefault="00CF41C4" w:rsidP="00E613D4">
                  <w:pPr>
                    <w:autoSpaceDE w:val="0"/>
                    <w:autoSpaceDN w:val="0"/>
                    <w:adjustRightInd w:val="0"/>
                    <w:jc w:val="center"/>
                    <w:rPr>
                      <w:rFonts w:eastAsiaTheme="minorEastAsia"/>
                      <w:color w:val="000000" w:themeColor="text1"/>
                      <w:kern w:val="0"/>
                      <w:szCs w:val="21"/>
                    </w:rPr>
                  </w:pPr>
                  <w:r w:rsidRPr="007A2884">
                    <w:rPr>
                      <w:rFonts w:eastAsiaTheme="minorEastAsia"/>
                      <w:color w:val="000000" w:themeColor="text1"/>
                      <w:kern w:val="0"/>
                      <w:szCs w:val="21"/>
                    </w:rPr>
                    <w:t>/</w:t>
                  </w:r>
                </w:p>
              </w:tc>
            </w:tr>
            <w:tr w:rsidR="00944B9A" w:rsidRPr="007A2884" w:rsidTr="00630056">
              <w:tc>
                <w:tcPr>
                  <w:tcW w:w="430" w:type="dxa"/>
                  <w:vMerge w:val="restart"/>
                  <w:vAlign w:val="center"/>
                </w:tcPr>
                <w:p w:rsidR="00944B9A" w:rsidRPr="007A2884" w:rsidRDefault="00944B9A" w:rsidP="00E613D4">
                  <w:pPr>
                    <w:autoSpaceDE w:val="0"/>
                    <w:autoSpaceDN w:val="0"/>
                    <w:adjustRightInd w:val="0"/>
                    <w:jc w:val="center"/>
                    <w:rPr>
                      <w:rFonts w:eastAsiaTheme="minorEastAsia"/>
                      <w:kern w:val="0"/>
                      <w:szCs w:val="21"/>
                    </w:rPr>
                  </w:pPr>
                  <w:r w:rsidRPr="007A2884">
                    <w:rPr>
                      <w:rFonts w:eastAsiaTheme="minorEastAsia" w:hAnsiTheme="minorEastAsia"/>
                      <w:kern w:val="0"/>
                      <w:szCs w:val="21"/>
                    </w:rPr>
                    <w:t>固废</w:t>
                  </w:r>
                </w:p>
              </w:tc>
              <w:tc>
                <w:tcPr>
                  <w:tcW w:w="1276" w:type="dxa"/>
                  <w:vAlign w:val="center"/>
                </w:tcPr>
                <w:p w:rsidR="00944B9A" w:rsidRPr="007A2884" w:rsidRDefault="00944B9A" w:rsidP="00E613D4">
                  <w:pPr>
                    <w:autoSpaceDE w:val="0"/>
                    <w:autoSpaceDN w:val="0"/>
                    <w:adjustRightInd w:val="0"/>
                    <w:jc w:val="center"/>
                    <w:rPr>
                      <w:rFonts w:eastAsiaTheme="minorEastAsia"/>
                      <w:kern w:val="0"/>
                      <w:szCs w:val="21"/>
                    </w:rPr>
                  </w:pPr>
                  <w:r w:rsidRPr="007A2884">
                    <w:rPr>
                      <w:rFonts w:eastAsiaTheme="minorEastAsia" w:hAnsiTheme="minorEastAsia"/>
                      <w:kern w:val="0"/>
                      <w:szCs w:val="21"/>
                    </w:rPr>
                    <w:t>一般固废</w:t>
                  </w:r>
                </w:p>
              </w:tc>
              <w:tc>
                <w:tcPr>
                  <w:tcW w:w="3402" w:type="dxa"/>
                  <w:vAlign w:val="center"/>
                </w:tcPr>
                <w:p w:rsidR="00944B9A" w:rsidRPr="007A2884" w:rsidRDefault="00944B9A" w:rsidP="00A823C8">
                  <w:pPr>
                    <w:autoSpaceDE w:val="0"/>
                    <w:autoSpaceDN w:val="0"/>
                    <w:adjustRightInd w:val="0"/>
                    <w:jc w:val="center"/>
                    <w:rPr>
                      <w:rFonts w:eastAsiaTheme="minorEastAsia"/>
                      <w:kern w:val="0"/>
                      <w:szCs w:val="21"/>
                    </w:rPr>
                  </w:pPr>
                  <w:r w:rsidRPr="007A2884">
                    <w:rPr>
                      <w:rFonts w:eastAsiaTheme="minorEastAsia"/>
                      <w:kern w:val="0"/>
                      <w:szCs w:val="21"/>
                    </w:rPr>
                    <w:t>1</w:t>
                  </w:r>
                  <w:r w:rsidRPr="007A2884">
                    <w:rPr>
                      <w:rFonts w:eastAsiaTheme="minorEastAsia" w:hAnsiTheme="minorEastAsia"/>
                      <w:kern w:val="0"/>
                      <w:szCs w:val="21"/>
                    </w:rPr>
                    <w:t>间</w:t>
                  </w:r>
                  <w:r w:rsidR="00A823C8" w:rsidRPr="007A2884">
                    <w:rPr>
                      <w:rFonts w:eastAsiaTheme="minorEastAsia"/>
                      <w:kern w:val="0"/>
                      <w:szCs w:val="21"/>
                    </w:rPr>
                    <w:t>5</w:t>
                  </w:r>
                  <w:r w:rsidRPr="007A2884">
                    <w:rPr>
                      <w:rFonts w:eastAsiaTheme="minorEastAsia"/>
                      <w:kern w:val="0"/>
                      <w:szCs w:val="21"/>
                    </w:rPr>
                    <w:t>m</w:t>
                  </w:r>
                  <w:r w:rsidRPr="007A2884">
                    <w:rPr>
                      <w:rFonts w:eastAsiaTheme="minorEastAsia"/>
                      <w:kern w:val="0"/>
                      <w:szCs w:val="21"/>
                      <w:vertAlign w:val="superscript"/>
                    </w:rPr>
                    <w:t>2</w:t>
                  </w:r>
                  <w:r w:rsidRPr="007A2884">
                    <w:rPr>
                      <w:rFonts w:eastAsiaTheme="minorEastAsia" w:hAnsiTheme="minorEastAsia"/>
                      <w:kern w:val="0"/>
                      <w:szCs w:val="21"/>
                    </w:rPr>
                    <w:t>一般固废暂存间</w:t>
                  </w:r>
                </w:p>
              </w:tc>
              <w:tc>
                <w:tcPr>
                  <w:tcW w:w="1276" w:type="dxa"/>
                  <w:vAlign w:val="center"/>
                </w:tcPr>
                <w:p w:rsidR="00944B9A" w:rsidRPr="007A2884" w:rsidRDefault="00CF41C4" w:rsidP="00E613D4">
                  <w:pPr>
                    <w:autoSpaceDE w:val="0"/>
                    <w:autoSpaceDN w:val="0"/>
                    <w:adjustRightInd w:val="0"/>
                    <w:jc w:val="center"/>
                    <w:rPr>
                      <w:rFonts w:eastAsiaTheme="minorEastAsia"/>
                      <w:color w:val="000000" w:themeColor="text1"/>
                      <w:kern w:val="0"/>
                      <w:szCs w:val="21"/>
                    </w:rPr>
                  </w:pPr>
                  <w:r w:rsidRPr="007A2884">
                    <w:rPr>
                      <w:rFonts w:eastAsiaTheme="minorEastAsia" w:hAnsiTheme="minorEastAsia"/>
                      <w:color w:val="000000" w:themeColor="text1"/>
                      <w:kern w:val="0"/>
                      <w:szCs w:val="21"/>
                    </w:rPr>
                    <w:t>厂区东南部</w:t>
                  </w:r>
                </w:p>
              </w:tc>
              <w:tc>
                <w:tcPr>
                  <w:tcW w:w="2389" w:type="dxa"/>
                  <w:vAlign w:val="center"/>
                </w:tcPr>
                <w:p w:rsidR="00944B9A" w:rsidRPr="007A2884" w:rsidRDefault="00944B9A" w:rsidP="00E613D4">
                  <w:pPr>
                    <w:autoSpaceDE w:val="0"/>
                    <w:autoSpaceDN w:val="0"/>
                    <w:adjustRightInd w:val="0"/>
                    <w:jc w:val="center"/>
                    <w:rPr>
                      <w:rFonts w:eastAsiaTheme="minorEastAsia"/>
                      <w:kern w:val="0"/>
                      <w:szCs w:val="21"/>
                    </w:rPr>
                  </w:pPr>
                  <w:r w:rsidRPr="007A2884">
                    <w:rPr>
                      <w:rFonts w:eastAsiaTheme="minorEastAsia" w:hAnsiTheme="minorEastAsia"/>
                      <w:kern w:val="0"/>
                      <w:szCs w:val="21"/>
                    </w:rPr>
                    <w:t>符合《一般工业固体废物贮存、处置场污染控制标准》（</w:t>
                  </w:r>
                  <w:r w:rsidRPr="007A2884">
                    <w:rPr>
                      <w:rFonts w:eastAsiaTheme="minorEastAsia"/>
                      <w:kern w:val="0"/>
                      <w:szCs w:val="21"/>
                    </w:rPr>
                    <w:t>GB18599-2001</w:t>
                  </w:r>
                  <w:r w:rsidRPr="007A2884">
                    <w:rPr>
                      <w:rFonts w:eastAsiaTheme="minorEastAsia" w:hAnsiTheme="minorEastAsia"/>
                      <w:kern w:val="0"/>
                      <w:szCs w:val="21"/>
                    </w:rPr>
                    <w:t>）及</w:t>
                  </w:r>
                  <w:r w:rsidRPr="007A2884">
                    <w:rPr>
                      <w:rFonts w:eastAsiaTheme="minorEastAsia"/>
                      <w:kern w:val="0"/>
                      <w:szCs w:val="21"/>
                    </w:rPr>
                    <w:t>2013</w:t>
                  </w:r>
                  <w:r w:rsidRPr="007A2884">
                    <w:rPr>
                      <w:rFonts w:eastAsiaTheme="minorEastAsia" w:hAnsiTheme="minorEastAsia"/>
                      <w:kern w:val="0"/>
                      <w:szCs w:val="21"/>
                    </w:rPr>
                    <w:t>年修改</w:t>
                  </w:r>
                  <w:proofErr w:type="gramStart"/>
                  <w:r w:rsidRPr="007A2884">
                    <w:rPr>
                      <w:rFonts w:eastAsiaTheme="minorEastAsia" w:hAnsiTheme="minorEastAsia"/>
                      <w:kern w:val="0"/>
                      <w:szCs w:val="21"/>
                    </w:rPr>
                    <w:t>单要求</w:t>
                  </w:r>
                  <w:proofErr w:type="gramEnd"/>
                </w:p>
              </w:tc>
            </w:tr>
            <w:tr w:rsidR="00944B9A" w:rsidRPr="007A2884" w:rsidTr="00630056">
              <w:trPr>
                <w:trHeight w:val="992"/>
              </w:trPr>
              <w:tc>
                <w:tcPr>
                  <w:tcW w:w="430" w:type="dxa"/>
                  <w:vMerge/>
                  <w:vAlign w:val="center"/>
                </w:tcPr>
                <w:p w:rsidR="00944B9A" w:rsidRPr="007A2884" w:rsidRDefault="00944B9A" w:rsidP="00E613D4">
                  <w:pPr>
                    <w:autoSpaceDE w:val="0"/>
                    <w:autoSpaceDN w:val="0"/>
                    <w:adjustRightInd w:val="0"/>
                    <w:jc w:val="center"/>
                    <w:rPr>
                      <w:rFonts w:eastAsiaTheme="minorEastAsia"/>
                      <w:kern w:val="0"/>
                      <w:szCs w:val="21"/>
                    </w:rPr>
                  </w:pPr>
                </w:p>
              </w:tc>
              <w:tc>
                <w:tcPr>
                  <w:tcW w:w="1276" w:type="dxa"/>
                  <w:vAlign w:val="center"/>
                </w:tcPr>
                <w:p w:rsidR="00944B9A" w:rsidRPr="007A2884" w:rsidRDefault="00944B9A" w:rsidP="00E613D4">
                  <w:pPr>
                    <w:autoSpaceDE w:val="0"/>
                    <w:autoSpaceDN w:val="0"/>
                    <w:adjustRightInd w:val="0"/>
                    <w:jc w:val="center"/>
                    <w:rPr>
                      <w:rFonts w:eastAsiaTheme="minorEastAsia"/>
                      <w:kern w:val="0"/>
                      <w:szCs w:val="21"/>
                    </w:rPr>
                  </w:pPr>
                  <w:r w:rsidRPr="007A2884">
                    <w:rPr>
                      <w:rFonts w:eastAsiaTheme="minorEastAsia" w:hAnsiTheme="minorEastAsia"/>
                      <w:kern w:val="0"/>
                      <w:szCs w:val="21"/>
                    </w:rPr>
                    <w:t>生活垃圾</w:t>
                  </w:r>
                </w:p>
              </w:tc>
              <w:tc>
                <w:tcPr>
                  <w:tcW w:w="3402" w:type="dxa"/>
                  <w:vAlign w:val="center"/>
                </w:tcPr>
                <w:p w:rsidR="00944B9A" w:rsidRPr="007A2884" w:rsidRDefault="00944B9A" w:rsidP="00A823C8">
                  <w:pPr>
                    <w:autoSpaceDE w:val="0"/>
                    <w:autoSpaceDN w:val="0"/>
                    <w:adjustRightInd w:val="0"/>
                    <w:jc w:val="center"/>
                    <w:rPr>
                      <w:rFonts w:eastAsiaTheme="minorEastAsia"/>
                      <w:kern w:val="0"/>
                      <w:szCs w:val="21"/>
                    </w:rPr>
                  </w:pPr>
                  <w:r w:rsidRPr="007A2884">
                    <w:rPr>
                      <w:rFonts w:eastAsiaTheme="minorEastAsia" w:hAnsiTheme="minorEastAsia"/>
                      <w:kern w:val="0"/>
                      <w:szCs w:val="21"/>
                    </w:rPr>
                    <w:t>垃圾箱</w:t>
                  </w:r>
                  <w:r w:rsidR="00A823C8" w:rsidRPr="007A2884">
                    <w:rPr>
                      <w:rFonts w:eastAsiaTheme="minorEastAsia"/>
                      <w:kern w:val="0"/>
                      <w:szCs w:val="21"/>
                    </w:rPr>
                    <w:t>3</w:t>
                  </w:r>
                  <w:r w:rsidRPr="007A2884">
                    <w:rPr>
                      <w:rFonts w:eastAsiaTheme="minorEastAsia" w:hAnsiTheme="minorEastAsia"/>
                      <w:kern w:val="0"/>
                      <w:szCs w:val="21"/>
                    </w:rPr>
                    <w:t>个</w:t>
                  </w:r>
                </w:p>
              </w:tc>
              <w:tc>
                <w:tcPr>
                  <w:tcW w:w="1276" w:type="dxa"/>
                  <w:vAlign w:val="center"/>
                </w:tcPr>
                <w:p w:rsidR="00944B9A" w:rsidRPr="007A2884" w:rsidRDefault="00CF41C4" w:rsidP="00CF41C4">
                  <w:pPr>
                    <w:autoSpaceDE w:val="0"/>
                    <w:autoSpaceDN w:val="0"/>
                    <w:adjustRightInd w:val="0"/>
                    <w:jc w:val="center"/>
                    <w:rPr>
                      <w:rFonts w:eastAsiaTheme="minorEastAsia"/>
                      <w:kern w:val="0"/>
                      <w:szCs w:val="21"/>
                    </w:rPr>
                  </w:pPr>
                  <w:r w:rsidRPr="007A2884">
                    <w:rPr>
                      <w:rFonts w:eastAsiaTheme="minorEastAsia" w:hAnsiTheme="minorEastAsia"/>
                      <w:kern w:val="0"/>
                      <w:szCs w:val="21"/>
                    </w:rPr>
                    <w:t>厂区</w:t>
                  </w:r>
                  <w:r w:rsidR="00944B9A" w:rsidRPr="007A2884">
                    <w:rPr>
                      <w:rFonts w:eastAsiaTheme="minorEastAsia" w:hAnsiTheme="minorEastAsia"/>
                      <w:kern w:val="0"/>
                      <w:szCs w:val="21"/>
                    </w:rPr>
                    <w:t>内</w:t>
                  </w:r>
                </w:p>
              </w:tc>
              <w:tc>
                <w:tcPr>
                  <w:tcW w:w="2389" w:type="dxa"/>
                  <w:vAlign w:val="center"/>
                </w:tcPr>
                <w:p w:rsidR="00944B9A" w:rsidRPr="007A2884" w:rsidRDefault="00944B9A" w:rsidP="00E613D4">
                  <w:pPr>
                    <w:autoSpaceDE w:val="0"/>
                    <w:autoSpaceDN w:val="0"/>
                    <w:adjustRightInd w:val="0"/>
                    <w:jc w:val="center"/>
                    <w:rPr>
                      <w:rFonts w:eastAsiaTheme="minorEastAsia"/>
                      <w:kern w:val="0"/>
                      <w:szCs w:val="21"/>
                    </w:rPr>
                  </w:pPr>
                  <w:r w:rsidRPr="007A2884">
                    <w:rPr>
                      <w:rFonts w:eastAsiaTheme="minorEastAsia" w:hAnsiTheme="minorEastAsia"/>
                      <w:kern w:val="0"/>
                      <w:szCs w:val="21"/>
                    </w:rPr>
                    <w:t>合理布置</w:t>
                  </w:r>
                </w:p>
              </w:tc>
            </w:tr>
            <w:tr w:rsidR="00A07AC0" w:rsidRPr="007A2884" w:rsidTr="00630056">
              <w:trPr>
                <w:trHeight w:val="1385"/>
              </w:trPr>
              <w:tc>
                <w:tcPr>
                  <w:tcW w:w="430" w:type="dxa"/>
                  <w:vAlign w:val="center"/>
                </w:tcPr>
                <w:p w:rsidR="00A07AC0" w:rsidRPr="007A2884" w:rsidRDefault="00944B9A" w:rsidP="00E613D4">
                  <w:pPr>
                    <w:autoSpaceDE w:val="0"/>
                    <w:autoSpaceDN w:val="0"/>
                    <w:adjustRightInd w:val="0"/>
                    <w:jc w:val="center"/>
                    <w:rPr>
                      <w:rFonts w:eastAsiaTheme="minorEastAsia"/>
                      <w:kern w:val="0"/>
                      <w:szCs w:val="21"/>
                    </w:rPr>
                  </w:pPr>
                  <w:r w:rsidRPr="007A2884">
                    <w:rPr>
                      <w:rFonts w:eastAsiaTheme="minorEastAsia" w:hAnsiTheme="minorEastAsia"/>
                      <w:kern w:val="0"/>
                      <w:szCs w:val="21"/>
                    </w:rPr>
                    <w:t>噪声</w:t>
                  </w:r>
                </w:p>
              </w:tc>
              <w:tc>
                <w:tcPr>
                  <w:tcW w:w="1276" w:type="dxa"/>
                  <w:vAlign w:val="center"/>
                </w:tcPr>
                <w:p w:rsidR="00A07AC0" w:rsidRPr="007A2884" w:rsidRDefault="00944B9A" w:rsidP="00E613D4">
                  <w:pPr>
                    <w:autoSpaceDE w:val="0"/>
                    <w:autoSpaceDN w:val="0"/>
                    <w:adjustRightInd w:val="0"/>
                    <w:jc w:val="center"/>
                    <w:rPr>
                      <w:rFonts w:eastAsiaTheme="minorEastAsia"/>
                      <w:kern w:val="0"/>
                      <w:szCs w:val="21"/>
                    </w:rPr>
                  </w:pPr>
                  <w:r w:rsidRPr="007A2884">
                    <w:rPr>
                      <w:rFonts w:eastAsiaTheme="minorEastAsia" w:hAnsiTheme="minorEastAsia"/>
                      <w:kern w:val="0"/>
                      <w:szCs w:val="21"/>
                    </w:rPr>
                    <w:t>噪声</w:t>
                  </w:r>
                </w:p>
              </w:tc>
              <w:tc>
                <w:tcPr>
                  <w:tcW w:w="3402" w:type="dxa"/>
                  <w:vAlign w:val="center"/>
                </w:tcPr>
                <w:p w:rsidR="00A07AC0" w:rsidRPr="007A2884" w:rsidRDefault="00944B9A" w:rsidP="00E613D4">
                  <w:pPr>
                    <w:autoSpaceDE w:val="0"/>
                    <w:autoSpaceDN w:val="0"/>
                    <w:adjustRightInd w:val="0"/>
                    <w:jc w:val="center"/>
                    <w:rPr>
                      <w:rFonts w:eastAsiaTheme="minorEastAsia"/>
                      <w:kern w:val="0"/>
                      <w:szCs w:val="21"/>
                    </w:rPr>
                  </w:pPr>
                  <w:r w:rsidRPr="007A2884">
                    <w:rPr>
                      <w:rFonts w:eastAsiaTheme="minorEastAsia" w:hAnsiTheme="minorEastAsia"/>
                      <w:kern w:val="0"/>
                      <w:szCs w:val="21"/>
                    </w:rPr>
                    <w:t>减振基础、厂房密闭等</w:t>
                  </w:r>
                </w:p>
              </w:tc>
              <w:tc>
                <w:tcPr>
                  <w:tcW w:w="1276" w:type="dxa"/>
                  <w:vAlign w:val="center"/>
                </w:tcPr>
                <w:p w:rsidR="00A07AC0" w:rsidRPr="007A2884" w:rsidRDefault="00944B9A" w:rsidP="00E613D4">
                  <w:pPr>
                    <w:autoSpaceDE w:val="0"/>
                    <w:autoSpaceDN w:val="0"/>
                    <w:adjustRightInd w:val="0"/>
                    <w:jc w:val="center"/>
                    <w:rPr>
                      <w:rFonts w:eastAsiaTheme="minorEastAsia"/>
                      <w:kern w:val="0"/>
                      <w:szCs w:val="21"/>
                    </w:rPr>
                  </w:pPr>
                  <w:r w:rsidRPr="007A2884">
                    <w:rPr>
                      <w:rFonts w:eastAsiaTheme="minorEastAsia" w:hAnsiTheme="minorEastAsia"/>
                      <w:kern w:val="0"/>
                      <w:szCs w:val="21"/>
                    </w:rPr>
                    <w:t>车间高噪声设备、降噪设施</w:t>
                  </w:r>
                </w:p>
              </w:tc>
              <w:tc>
                <w:tcPr>
                  <w:tcW w:w="2389" w:type="dxa"/>
                  <w:vAlign w:val="center"/>
                </w:tcPr>
                <w:p w:rsidR="00A07AC0" w:rsidRPr="007A2884" w:rsidRDefault="00944B9A" w:rsidP="00E613D4">
                  <w:pPr>
                    <w:autoSpaceDE w:val="0"/>
                    <w:autoSpaceDN w:val="0"/>
                    <w:adjustRightInd w:val="0"/>
                    <w:jc w:val="center"/>
                    <w:rPr>
                      <w:rFonts w:eastAsiaTheme="minorEastAsia"/>
                      <w:kern w:val="0"/>
                      <w:szCs w:val="21"/>
                    </w:rPr>
                  </w:pPr>
                  <w:r w:rsidRPr="007A2884">
                    <w:rPr>
                      <w:rFonts w:eastAsiaTheme="minorEastAsia" w:hAnsiTheme="minorEastAsia"/>
                      <w:kern w:val="0"/>
                      <w:szCs w:val="21"/>
                    </w:rPr>
                    <w:t>符合《工业企业厂界环境噪声排放标准》</w:t>
                  </w:r>
                  <w:r w:rsidRPr="007A2884">
                    <w:rPr>
                      <w:rFonts w:eastAsiaTheme="minorEastAsia"/>
                      <w:kern w:val="0"/>
                      <w:szCs w:val="21"/>
                    </w:rPr>
                    <w:t xml:space="preserve"> </w:t>
                  </w:r>
                  <w:r w:rsidRPr="007A2884">
                    <w:rPr>
                      <w:rFonts w:eastAsiaTheme="minorEastAsia" w:hAnsiTheme="minorEastAsia"/>
                      <w:kern w:val="0"/>
                      <w:szCs w:val="21"/>
                    </w:rPr>
                    <w:t>（</w:t>
                  </w:r>
                  <w:r w:rsidRPr="007A2884">
                    <w:rPr>
                      <w:rFonts w:eastAsiaTheme="minorEastAsia"/>
                      <w:kern w:val="0"/>
                      <w:szCs w:val="21"/>
                    </w:rPr>
                    <w:t>GB12348-2008</w:t>
                  </w:r>
                  <w:r w:rsidRPr="007A2884">
                    <w:rPr>
                      <w:rFonts w:eastAsiaTheme="minorEastAsia" w:hAnsiTheme="minorEastAsia"/>
                      <w:kern w:val="0"/>
                      <w:szCs w:val="21"/>
                    </w:rPr>
                    <w:t>）</w:t>
                  </w:r>
                  <w:r w:rsidRPr="007A2884">
                    <w:rPr>
                      <w:rFonts w:eastAsiaTheme="minorEastAsia"/>
                      <w:kern w:val="0"/>
                      <w:szCs w:val="21"/>
                    </w:rPr>
                    <w:t xml:space="preserve">2  </w:t>
                  </w:r>
                  <w:r w:rsidRPr="007A2884">
                    <w:rPr>
                      <w:rFonts w:eastAsiaTheme="minorEastAsia" w:hAnsiTheme="minorEastAsia"/>
                      <w:kern w:val="0"/>
                      <w:szCs w:val="21"/>
                    </w:rPr>
                    <w:t>类标准</w:t>
                  </w:r>
                </w:p>
              </w:tc>
            </w:tr>
            <w:tr w:rsidR="00CF41C4" w:rsidRPr="007A2884" w:rsidTr="00D9491D">
              <w:trPr>
                <w:trHeight w:val="1385"/>
              </w:trPr>
              <w:tc>
                <w:tcPr>
                  <w:tcW w:w="1706" w:type="dxa"/>
                  <w:gridSpan w:val="2"/>
                  <w:vAlign w:val="center"/>
                </w:tcPr>
                <w:p w:rsidR="00CF41C4" w:rsidRPr="007A2884" w:rsidRDefault="00CF41C4" w:rsidP="00E613D4">
                  <w:pPr>
                    <w:autoSpaceDE w:val="0"/>
                    <w:autoSpaceDN w:val="0"/>
                    <w:adjustRightInd w:val="0"/>
                    <w:jc w:val="center"/>
                    <w:rPr>
                      <w:rFonts w:eastAsiaTheme="minorEastAsia"/>
                      <w:kern w:val="0"/>
                      <w:szCs w:val="21"/>
                    </w:rPr>
                  </w:pPr>
                  <w:r w:rsidRPr="007A2884">
                    <w:rPr>
                      <w:rFonts w:eastAsiaTheme="minorEastAsia" w:hAnsiTheme="minorEastAsia"/>
                      <w:kern w:val="0"/>
                      <w:szCs w:val="21"/>
                    </w:rPr>
                    <w:t>其他</w:t>
                  </w:r>
                </w:p>
              </w:tc>
              <w:tc>
                <w:tcPr>
                  <w:tcW w:w="3402" w:type="dxa"/>
                  <w:vAlign w:val="center"/>
                </w:tcPr>
                <w:p w:rsidR="00CF41C4" w:rsidRPr="007A2884" w:rsidRDefault="00CF41C4" w:rsidP="00F67331">
                  <w:pPr>
                    <w:spacing w:line="360" w:lineRule="exact"/>
                    <w:jc w:val="center"/>
                    <w:rPr>
                      <w:rFonts w:eastAsiaTheme="minorEastAsia"/>
                      <w:szCs w:val="21"/>
                    </w:rPr>
                  </w:pPr>
                  <w:r w:rsidRPr="007A2884">
                    <w:rPr>
                      <w:rFonts w:eastAsiaTheme="minorEastAsia" w:hAnsiTheme="minorEastAsia"/>
                      <w:szCs w:val="21"/>
                    </w:rPr>
                    <w:t>安装用电量检测设施</w:t>
                  </w:r>
                </w:p>
              </w:tc>
              <w:tc>
                <w:tcPr>
                  <w:tcW w:w="3665" w:type="dxa"/>
                  <w:gridSpan w:val="2"/>
                  <w:vAlign w:val="center"/>
                </w:tcPr>
                <w:p w:rsidR="00CF41C4" w:rsidRPr="007A2884" w:rsidRDefault="00CF41C4" w:rsidP="00D9491D">
                  <w:pPr>
                    <w:spacing w:line="360" w:lineRule="exact"/>
                    <w:jc w:val="left"/>
                    <w:rPr>
                      <w:rFonts w:eastAsiaTheme="minorEastAsia"/>
                      <w:szCs w:val="21"/>
                    </w:rPr>
                  </w:pPr>
                  <w:r w:rsidRPr="007A2884">
                    <w:rPr>
                      <w:rFonts w:eastAsiaTheme="minorEastAsia" w:hAnsiTheme="minorEastAsia"/>
                      <w:szCs w:val="21"/>
                    </w:rPr>
                    <w:t>按照《新乡市环境保护局关于部署安装工业企业用电量监控系统通知》（新环</w:t>
                  </w:r>
                  <w:r w:rsidRPr="007A2884">
                    <w:rPr>
                      <w:rFonts w:eastAsiaTheme="minorEastAsia"/>
                      <w:szCs w:val="21"/>
                    </w:rPr>
                    <w:t>[2019]154</w:t>
                  </w:r>
                  <w:r w:rsidRPr="007A2884">
                    <w:rPr>
                      <w:rFonts w:eastAsiaTheme="minorEastAsia" w:hAnsiTheme="minorEastAsia"/>
                      <w:szCs w:val="21"/>
                    </w:rPr>
                    <w:t>号）等文件要求</w:t>
                  </w:r>
                </w:p>
              </w:tc>
            </w:tr>
          </w:tbl>
          <w:p w:rsidR="004B3A56" w:rsidRPr="007A2884" w:rsidRDefault="004B3A56" w:rsidP="008A2C16">
            <w:pPr>
              <w:spacing w:line="360" w:lineRule="auto"/>
              <w:textAlignment w:val="baseline"/>
              <w:rPr>
                <w:rFonts w:eastAsiaTheme="minorEastAsia"/>
                <w:b/>
                <w:bCs/>
                <w:sz w:val="24"/>
              </w:rPr>
            </w:pPr>
          </w:p>
          <w:p w:rsidR="00655688" w:rsidRPr="007A2884" w:rsidRDefault="00655688" w:rsidP="008A2C16">
            <w:pPr>
              <w:spacing w:line="360" w:lineRule="auto"/>
              <w:textAlignment w:val="baseline"/>
              <w:rPr>
                <w:rFonts w:eastAsiaTheme="minorEastAsia"/>
                <w:b/>
                <w:bCs/>
                <w:sz w:val="24"/>
              </w:rPr>
            </w:pPr>
          </w:p>
          <w:p w:rsidR="00655688" w:rsidRPr="007A2884" w:rsidRDefault="00655688" w:rsidP="008A2C16">
            <w:pPr>
              <w:spacing w:line="360" w:lineRule="auto"/>
              <w:textAlignment w:val="baseline"/>
              <w:rPr>
                <w:rFonts w:eastAsiaTheme="minorEastAsia"/>
                <w:b/>
                <w:bCs/>
                <w:sz w:val="24"/>
              </w:rPr>
            </w:pPr>
          </w:p>
          <w:p w:rsidR="00655688" w:rsidRPr="007A2884" w:rsidRDefault="00655688" w:rsidP="008A2C16">
            <w:pPr>
              <w:spacing w:line="360" w:lineRule="auto"/>
              <w:textAlignment w:val="baseline"/>
              <w:rPr>
                <w:rFonts w:eastAsiaTheme="minorEastAsia"/>
                <w:b/>
                <w:bCs/>
                <w:sz w:val="24"/>
              </w:rPr>
            </w:pPr>
          </w:p>
          <w:p w:rsidR="00655688" w:rsidRPr="007A2884" w:rsidRDefault="00655688" w:rsidP="008A2C16">
            <w:pPr>
              <w:spacing w:line="360" w:lineRule="auto"/>
              <w:textAlignment w:val="baseline"/>
              <w:rPr>
                <w:rFonts w:eastAsiaTheme="minorEastAsia"/>
                <w:b/>
                <w:bCs/>
                <w:sz w:val="24"/>
              </w:rPr>
            </w:pPr>
          </w:p>
          <w:p w:rsidR="008D5DD5" w:rsidRPr="007A2884" w:rsidRDefault="008D5DD5" w:rsidP="008A2C16">
            <w:pPr>
              <w:spacing w:line="360" w:lineRule="auto"/>
              <w:textAlignment w:val="baseline"/>
              <w:rPr>
                <w:rFonts w:eastAsiaTheme="minorEastAsia"/>
                <w:b/>
                <w:bCs/>
                <w:sz w:val="24"/>
              </w:rPr>
            </w:pPr>
          </w:p>
          <w:p w:rsidR="00F11C7E" w:rsidRDefault="00F11C7E" w:rsidP="00A823C8">
            <w:pPr>
              <w:spacing w:line="360" w:lineRule="auto"/>
              <w:textAlignment w:val="baseline"/>
              <w:rPr>
                <w:rFonts w:eastAsiaTheme="minorEastAsia"/>
                <w:b/>
                <w:bCs/>
                <w:sz w:val="24"/>
              </w:rPr>
            </w:pPr>
          </w:p>
          <w:p w:rsidR="00F67331" w:rsidRDefault="00F67331" w:rsidP="00A823C8">
            <w:pPr>
              <w:spacing w:line="360" w:lineRule="auto"/>
              <w:textAlignment w:val="baseline"/>
              <w:rPr>
                <w:rFonts w:eastAsiaTheme="minorEastAsia"/>
                <w:b/>
                <w:bCs/>
                <w:sz w:val="24"/>
              </w:rPr>
            </w:pPr>
          </w:p>
          <w:p w:rsidR="00F67331" w:rsidRDefault="00F67331" w:rsidP="00A823C8">
            <w:pPr>
              <w:spacing w:line="360" w:lineRule="auto"/>
              <w:textAlignment w:val="baseline"/>
              <w:rPr>
                <w:rFonts w:eastAsiaTheme="minorEastAsia"/>
                <w:b/>
                <w:bCs/>
                <w:sz w:val="24"/>
              </w:rPr>
            </w:pPr>
          </w:p>
          <w:p w:rsidR="00F67331" w:rsidRDefault="00F67331" w:rsidP="00A823C8">
            <w:pPr>
              <w:spacing w:line="360" w:lineRule="auto"/>
              <w:textAlignment w:val="baseline"/>
              <w:rPr>
                <w:rFonts w:eastAsiaTheme="minorEastAsia"/>
                <w:b/>
                <w:bCs/>
                <w:sz w:val="24"/>
              </w:rPr>
            </w:pPr>
          </w:p>
          <w:p w:rsidR="00F67331" w:rsidRDefault="00F67331" w:rsidP="00A823C8">
            <w:pPr>
              <w:spacing w:line="360" w:lineRule="auto"/>
              <w:textAlignment w:val="baseline"/>
              <w:rPr>
                <w:rFonts w:eastAsiaTheme="minorEastAsia"/>
                <w:b/>
                <w:bCs/>
                <w:sz w:val="24"/>
              </w:rPr>
            </w:pPr>
          </w:p>
          <w:p w:rsidR="003705BF" w:rsidRPr="007A2884" w:rsidRDefault="003705BF" w:rsidP="00A823C8">
            <w:pPr>
              <w:spacing w:line="360" w:lineRule="auto"/>
              <w:textAlignment w:val="baseline"/>
              <w:rPr>
                <w:rFonts w:eastAsiaTheme="minorEastAsia"/>
                <w:b/>
                <w:bCs/>
                <w:sz w:val="24"/>
              </w:rPr>
            </w:pPr>
          </w:p>
        </w:tc>
      </w:tr>
    </w:tbl>
    <w:p w:rsidR="008559F8" w:rsidRPr="007A2884" w:rsidRDefault="00F46BAB">
      <w:pPr>
        <w:spacing w:line="520" w:lineRule="exact"/>
        <w:rPr>
          <w:rFonts w:eastAsiaTheme="minorEastAsia"/>
          <w:b/>
          <w:sz w:val="28"/>
        </w:rPr>
      </w:pPr>
      <w:r w:rsidRPr="007A2884">
        <w:rPr>
          <w:rFonts w:eastAsiaTheme="minorEastAsia" w:hAnsiTheme="minorEastAsia"/>
          <w:b/>
          <w:sz w:val="28"/>
        </w:rPr>
        <w:lastRenderedPageBreak/>
        <w:t>建设项目拟采取的防治措施及预期治理效果</w:t>
      </w:r>
    </w:p>
    <w:tbl>
      <w:tblPr>
        <w:tblW w:w="89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6" w:type="dxa"/>
          <w:bottom w:w="56" w:type="dxa"/>
        </w:tblCellMar>
        <w:tblLook w:val="04A0"/>
      </w:tblPr>
      <w:tblGrid>
        <w:gridCol w:w="1167"/>
        <w:gridCol w:w="1171"/>
        <w:gridCol w:w="1456"/>
        <w:gridCol w:w="1417"/>
        <w:gridCol w:w="1276"/>
        <w:gridCol w:w="2459"/>
      </w:tblGrid>
      <w:tr w:rsidR="008559F8" w:rsidRPr="007A2884" w:rsidTr="00630056">
        <w:trPr>
          <w:trHeight w:val="425"/>
        </w:trPr>
        <w:tc>
          <w:tcPr>
            <w:tcW w:w="1167" w:type="dxa"/>
            <w:tcBorders>
              <w:tl2br w:val="single" w:sz="6" w:space="0" w:color="auto"/>
            </w:tcBorders>
            <w:vAlign w:val="center"/>
          </w:tcPr>
          <w:p w:rsidR="008559F8" w:rsidRPr="007A2884" w:rsidRDefault="00F46BAB">
            <w:pPr>
              <w:jc w:val="right"/>
              <w:textAlignment w:val="baseline"/>
              <w:rPr>
                <w:rFonts w:eastAsiaTheme="minorEastAsia"/>
                <w:b/>
                <w:szCs w:val="21"/>
              </w:rPr>
            </w:pPr>
            <w:r w:rsidRPr="007A2884">
              <w:rPr>
                <w:rFonts w:eastAsiaTheme="minorEastAsia" w:hAnsiTheme="minorEastAsia"/>
                <w:b/>
                <w:szCs w:val="21"/>
              </w:rPr>
              <w:t>内容</w:t>
            </w:r>
          </w:p>
          <w:p w:rsidR="008559F8" w:rsidRPr="007A2884" w:rsidRDefault="00F46BAB">
            <w:pPr>
              <w:textAlignment w:val="baseline"/>
              <w:rPr>
                <w:rFonts w:eastAsiaTheme="minorEastAsia"/>
                <w:b/>
                <w:szCs w:val="21"/>
              </w:rPr>
            </w:pPr>
            <w:r w:rsidRPr="007A2884">
              <w:rPr>
                <w:rFonts w:eastAsiaTheme="minorEastAsia" w:hAnsiTheme="minorEastAsia"/>
                <w:b/>
                <w:szCs w:val="21"/>
              </w:rPr>
              <w:t>类型</w:t>
            </w:r>
          </w:p>
        </w:tc>
        <w:tc>
          <w:tcPr>
            <w:tcW w:w="1171" w:type="dxa"/>
            <w:vAlign w:val="center"/>
          </w:tcPr>
          <w:p w:rsidR="008559F8" w:rsidRPr="007A2884" w:rsidRDefault="00F46BAB">
            <w:pPr>
              <w:jc w:val="center"/>
              <w:rPr>
                <w:rFonts w:eastAsiaTheme="minorEastAsia"/>
                <w:b/>
                <w:szCs w:val="21"/>
              </w:rPr>
            </w:pPr>
            <w:r w:rsidRPr="007A2884">
              <w:rPr>
                <w:rFonts w:eastAsiaTheme="minorEastAsia" w:hAnsiTheme="minorEastAsia"/>
                <w:b/>
                <w:szCs w:val="21"/>
              </w:rPr>
              <w:t>排放源</w:t>
            </w:r>
            <w:r w:rsidRPr="007A2884">
              <w:rPr>
                <w:rFonts w:eastAsiaTheme="minorEastAsia"/>
                <w:b/>
                <w:szCs w:val="21"/>
              </w:rPr>
              <w:t>(</w:t>
            </w:r>
            <w:r w:rsidRPr="007A2884">
              <w:rPr>
                <w:rFonts w:eastAsiaTheme="minorEastAsia" w:hAnsiTheme="minorEastAsia"/>
                <w:b/>
                <w:szCs w:val="21"/>
              </w:rPr>
              <w:t>编号</w:t>
            </w:r>
            <w:r w:rsidRPr="007A2884">
              <w:rPr>
                <w:rFonts w:eastAsiaTheme="minorEastAsia"/>
                <w:b/>
                <w:szCs w:val="21"/>
              </w:rPr>
              <w:t>)</w:t>
            </w:r>
          </w:p>
        </w:tc>
        <w:tc>
          <w:tcPr>
            <w:tcW w:w="1456" w:type="dxa"/>
            <w:vAlign w:val="center"/>
          </w:tcPr>
          <w:p w:rsidR="008559F8" w:rsidRPr="007A2884" w:rsidRDefault="00F46BAB">
            <w:pPr>
              <w:jc w:val="center"/>
              <w:rPr>
                <w:rFonts w:eastAsiaTheme="minorEastAsia"/>
                <w:b/>
                <w:szCs w:val="21"/>
              </w:rPr>
            </w:pPr>
            <w:r w:rsidRPr="007A2884">
              <w:rPr>
                <w:rFonts w:eastAsiaTheme="minorEastAsia" w:hAnsiTheme="minorEastAsia"/>
                <w:b/>
                <w:szCs w:val="21"/>
              </w:rPr>
              <w:t>污染物名称</w:t>
            </w:r>
          </w:p>
        </w:tc>
        <w:tc>
          <w:tcPr>
            <w:tcW w:w="2693" w:type="dxa"/>
            <w:gridSpan w:val="2"/>
            <w:vAlign w:val="center"/>
          </w:tcPr>
          <w:p w:rsidR="008559F8" w:rsidRPr="007A2884" w:rsidRDefault="00F46BAB">
            <w:pPr>
              <w:jc w:val="center"/>
              <w:rPr>
                <w:rFonts w:eastAsiaTheme="minorEastAsia"/>
                <w:b/>
                <w:szCs w:val="21"/>
              </w:rPr>
            </w:pPr>
            <w:r w:rsidRPr="007A2884">
              <w:rPr>
                <w:rFonts w:eastAsiaTheme="minorEastAsia" w:hAnsiTheme="minorEastAsia"/>
                <w:b/>
                <w:szCs w:val="21"/>
              </w:rPr>
              <w:t>防治措施</w:t>
            </w:r>
          </w:p>
        </w:tc>
        <w:tc>
          <w:tcPr>
            <w:tcW w:w="2459" w:type="dxa"/>
            <w:vAlign w:val="center"/>
          </w:tcPr>
          <w:p w:rsidR="008559F8" w:rsidRPr="007A2884" w:rsidRDefault="00F46BAB">
            <w:pPr>
              <w:jc w:val="center"/>
              <w:textAlignment w:val="baseline"/>
              <w:rPr>
                <w:rFonts w:eastAsiaTheme="minorEastAsia"/>
                <w:b/>
                <w:szCs w:val="21"/>
              </w:rPr>
            </w:pPr>
            <w:r w:rsidRPr="007A2884">
              <w:rPr>
                <w:rFonts w:eastAsiaTheme="minorEastAsia" w:hAnsiTheme="minorEastAsia"/>
                <w:b/>
                <w:szCs w:val="21"/>
              </w:rPr>
              <w:t>预期治理效果</w:t>
            </w:r>
          </w:p>
        </w:tc>
      </w:tr>
      <w:tr w:rsidR="0066292E" w:rsidRPr="007A2884" w:rsidTr="00630056">
        <w:trPr>
          <w:trHeight w:val="633"/>
        </w:trPr>
        <w:tc>
          <w:tcPr>
            <w:tcW w:w="1167" w:type="dxa"/>
            <w:vAlign w:val="center"/>
          </w:tcPr>
          <w:p w:rsidR="0066292E" w:rsidRPr="007A2884" w:rsidRDefault="0066292E">
            <w:pPr>
              <w:jc w:val="center"/>
              <w:rPr>
                <w:rFonts w:eastAsiaTheme="minorEastAsia"/>
                <w:szCs w:val="21"/>
              </w:rPr>
            </w:pPr>
            <w:r w:rsidRPr="007A2884">
              <w:rPr>
                <w:rFonts w:eastAsiaTheme="minorEastAsia" w:hAnsiTheme="minorEastAsia"/>
                <w:szCs w:val="21"/>
              </w:rPr>
              <w:t>大气污染物</w:t>
            </w:r>
          </w:p>
        </w:tc>
        <w:tc>
          <w:tcPr>
            <w:tcW w:w="1171" w:type="dxa"/>
            <w:vAlign w:val="center"/>
          </w:tcPr>
          <w:p w:rsidR="0066292E" w:rsidRPr="007A2884" w:rsidRDefault="00A823C8" w:rsidP="00630056">
            <w:pPr>
              <w:jc w:val="center"/>
              <w:textAlignment w:val="baseline"/>
              <w:rPr>
                <w:rFonts w:eastAsiaTheme="minorEastAsia"/>
                <w:szCs w:val="21"/>
              </w:rPr>
            </w:pPr>
            <w:r w:rsidRPr="007A2884">
              <w:rPr>
                <w:rFonts w:eastAsiaTheme="minorEastAsia"/>
                <w:szCs w:val="21"/>
              </w:rPr>
              <w:t>/</w:t>
            </w:r>
          </w:p>
        </w:tc>
        <w:tc>
          <w:tcPr>
            <w:tcW w:w="1456" w:type="dxa"/>
            <w:vAlign w:val="center"/>
          </w:tcPr>
          <w:p w:rsidR="0066292E" w:rsidRPr="007A2884" w:rsidRDefault="00A823C8">
            <w:pPr>
              <w:jc w:val="center"/>
              <w:textAlignment w:val="baseline"/>
              <w:rPr>
                <w:rFonts w:eastAsiaTheme="minorEastAsia"/>
                <w:szCs w:val="21"/>
              </w:rPr>
            </w:pPr>
            <w:r w:rsidRPr="007A2884">
              <w:rPr>
                <w:rFonts w:eastAsiaTheme="minorEastAsia"/>
                <w:szCs w:val="21"/>
              </w:rPr>
              <w:t>/</w:t>
            </w:r>
          </w:p>
        </w:tc>
        <w:tc>
          <w:tcPr>
            <w:tcW w:w="1417" w:type="dxa"/>
            <w:tcBorders>
              <w:right w:val="single" w:sz="4" w:space="0" w:color="auto"/>
            </w:tcBorders>
            <w:tcMar>
              <w:left w:w="51" w:type="dxa"/>
              <w:right w:w="51" w:type="dxa"/>
            </w:tcMar>
            <w:vAlign w:val="center"/>
          </w:tcPr>
          <w:p w:rsidR="0066292E" w:rsidRPr="007A2884" w:rsidRDefault="00A823C8" w:rsidP="00EC339B">
            <w:pPr>
              <w:autoSpaceDE w:val="0"/>
              <w:autoSpaceDN w:val="0"/>
              <w:adjustRightInd w:val="0"/>
              <w:jc w:val="center"/>
              <w:rPr>
                <w:rFonts w:eastAsiaTheme="minorEastAsia"/>
                <w:kern w:val="0"/>
                <w:szCs w:val="21"/>
              </w:rPr>
            </w:pPr>
            <w:r w:rsidRPr="007A2884">
              <w:rPr>
                <w:rFonts w:eastAsiaTheme="minorEastAsia"/>
                <w:kern w:val="0"/>
                <w:szCs w:val="21"/>
              </w:rPr>
              <w:t>/</w:t>
            </w:r>
          </w:p>
        </w:tc>
        <w:tc>
          <w:tcPr>
            <w:tcW w:w="1276" w:type="dxa"/>
            <w:tcBorders>
              <w:left w:val="single" w:sz="4" w:space="0" w:color="auto"/>
            </w:tcBorders>
            <w:vAlign w:val="center"/>
          </w:tcPr>
          <w:p w:rsidR="0066292E" w:rsidRPr="007A2884" w:rsidRDefault="00A823C8" w:rsidP="008152FE">
            <w:pPr>
              <w:jc w:val="center"/>
              <w:textAlignment w:val="baseline"/>
              <w:rPr>
                <w:rFonts w:eastAsiaTheme="minorEastAsia"/>
                <w:szCs w:val="21"/>
              </w:rPr>
            </w:pPr>
            <w:r w:rsidRPr="007A2884">
              <w:rPr>
                <w:rFonts w:eastAsiaTheme="minorEastAsia"/>
                <w:szCs w:val="21"/>
              </w:rPr>
              <w:t>/</w:t>
            </w:r>
          </w:p>
        </w:tc>
        <w:tc>
          <w:tcPr>
            <w:tcW w:w="2459" w:type="dxa"/>
            <w:tcMar>
              <w:left w:w="51" w:type="dxa"/>
              <w:right w:w="51" w:type="dxa"/>
            </w:tcMar>
            <w:vAlign w:val="center"/>
          </w:tcPr>
          <w:p w:rsidR="0066292E" w:rsidRPr="007A2884" w:rsidRDefault="00A823C8" w:rsidP="00A823C8">
            <w:pPr>
              <w:autoSpaceDE w:val="0"/>
              <w:autoSpaceDN w:val="0"/>
              <w:adjustRightInd w:val="0"/>
              <w:jc w:val="center"/>
              <w:rPr>
                <w:rFonts w:eastAsiaTheme="minorEastAsia"/>
                <w:szCs w:val="21"/>
              </w:rPr>
            </w:pPr>
            <w:r w:rsidRPr="007A2884">
              <w:rPr>
                <w:rFonts w:eastAsiaTheme="minorEastAsia"/>
                <w:szCs w:val="21"/>
              </w:rPr>
              <w:t>/</w:t>
            </w:r>
          </w:p>
        </w:tc>
      </w:tr>
      <w:tr w:rsidR="002A6DCF" w:rsidRPr="007A2884" w:rsidTr="00630056">
        <w:trPr>
          <w:trHeight w:val="793"/>
        </w:trPr>
        <w:tc>
          <w:tcPr>
            <w:tcW w:w="1167" w:type="dxa"/>
            <w:vAlign w:val="center"/>
          </w:tcPr>
          <w:p w:rsidR="002A6DCF" w:rsidRPr="007A2884" w:rsidRDefault="002A6DCF">
            <w:pPr>
              <w:jc w:val="center"/>
              <w:rPr>
                <w:rFonts w:eastAsiaTheme="minorEastAsia"/>
                <w:szCs w:val="21"/>
              </w:rPr>
            </w:pPr>
            <w:r w:rsidRPr="007A2884">
              <w:rPr>
                <w:rFonts w:eastAsiaTheme="minorEastAsia" w:hAnsiTheme="minorEastAsia"/>
                <w:szCs w:val="21"/>
              </w:rPr>
              <w:t>水污染物</w:t>
            </w:r>
          </w:p>
        </w:tc>
        <w:tc>
          <w:tcPr>
            <w:tcW w:w="1171" w:type="dxa"/>
            <w:vAlign w:val="center"/>
          </w:tcPr>
          <w:p w:rsidR="002A6DCF" w:rsidRPr="007A2884" w:rsidRDefault="0035558C">
            <w:pPr>
              <w:jc w:val="center"/>
              <w:textAlignment w:val="baseline"/>
              <w:rPr>
                <w:rFonts w:eastAsiaTheme="minorEastAsia"/>
                <w:szCs w:val="21"/>
              </w:rPr>
            </w:pPr>
            <w:r w:rsidRPr="007A2884">
              <w:rPr>
                <w:rFonts w:eastAsiaTheme="minorEastAsia" w:hAnsiTheme="minorEastAsia"/>
                <w:szCs w:val="21"/>
              </w:rPr>
              <w:t>生活污水</w:t>
            </w:r>
          </w:p>
        </w:tc>
        <w:tc>
          <w:tcPr>
            <w:tcW w:w="1456" w:type="dxa"/>
            <w:vAlign w:val="center"/>
          </w:tcPr>
          <w:p w:rsidR="002A6DCF" w:rsidRPr="007A2884" w:rsidRDefault="0035558C">
            <w:pPr>
              <w:jc w:val="center"/>
              <w:textAlignment w:val="baseline"/>
              <w:rPr>
                <w:rFonts w:eastAsiaTheme="minorEastAsia"/>
                <w:szCs w:val="21"/>
              </w:rPr>
            </w:pPr>
            <w:r w:rsidRPr="007A2884">
              <w:rPr>
                <w:rFonts w:eastAsiaTheme="minorEastAsia"/>
                <w:szCs w:val="21"/>
              </w:rPr>
              <w:t>COD</w:t>
            </w:r>
            <w:r w:rsidRPr="007A2884">
              <w:rPr>
                <w:rFonts w:eastAsiaTheme="minorEastAsia" w:hAnsiTheme="minorEastAsia"/>
                <w:szCs w:val="21"/>
              </w:rPr>
              <w:t>、氨氮、</w:t>
            </w:r>
            <w:r w:rsidRPr="007A2884">
              <w:rPr>
                <w:rFonts w:eastAsiaTheme="minorEastAsia"/>
                <w:szCs w:val="21"/>
              </w:rPr>
              <w:t>BOD</w:t>
            </w:r>
            <w:r w:rsidRPr="007A2884">
              <w:rPr>
                <w:rFonts w:eastAsiaTheme="minorEastAsia"/>
                <w:szCs w:val="21"/>
                <w:vertAlign w:val="subscript"/>
              </w:rPr>
              <w:t>5</w:t>
            </w:r>
            <w:r w:rsidRPr="007A2884">
              <w:rPr>
                <w:rFonts w:eastAsiaTheme="minorEastAsia" w:hAnsiTheme="minorEastAsia"/>
                <w:szCs w:val="21"/>
              </w:rPr>
              <w:t>、</w:t>
            </w:r>
            <w:r w:rsidRPr="007A2884">
              <w:rPr>
                <w:rFonts w:eastAsiaTheme="minorEastAsia"/>
                <w:szCs w:val="21"/>
              </w:rPr>
              <w:t>SS</w:t>
            </w:r>
          </w:p>
        </w:tc>
        <w:tc>
          <w:tcPr>
            <w:tcW w:w="2693" w:type="dxa"/>
            <w:gridSpan w:val="2"/>
            <w:tcBorders>
              <w:bottom w:val="single" w:sz="4" w:space="0" w:color="auto"/>
            </w:tcBorders>
            <w:vAlign w:val="center"/>
          </w:tcPr>
          <w:p w:rsidR="002A6DCF" w:rsidRPr="007A2884" w:rsidRDefault="0035558C" w:rsidP="00F67331">
            <w:pPr>
              <w:jc w:val="center"/>
              <w:textAlignment w:val="baseline"/>
              <w:rPr>
                <w:rFonts w:eastAsiaTheme="minorEastAsia"/>
                <w:bCs/>
                <w:szCs w:val="21"/>
              </w:rPr>
            </w:pPr>
            <w:r w:rsidRPr="007A2884">
              <w:rPr>
                <w:rFonts w:eastAsiaTheme="minorEastAsia" w:hAnsiTheme="minorEastAsia"/>
                <w:szCs w:val="21"/>
              </w:rPr>
              <w:t>依托</w:t>
            </w:r>
            <w:r w:rsidR="00E86C0B" w:rsidRPr="007A2884">
              <w:rPr>
                <w:rFonts w:eastAsiaTheme="minorEastAsia" w:hAnsiTheme="minorEastAsia"/>
                <w:szCs w:val="21"/>
              </w:rPr>
              <w:t>厂区现有化粪池收集</w:t>
            </w:r>
            <w:r w:rsidRPr="007A2884">
              <w:rPr>
                <w:rFonts w:eastAsiaTheme="minorEastAsia" w:hAnsiTheme="minorEastAsia"/>
                <w:szCs w:val="21"/>
              </w:rPr>
              <w:t>，</w:t>
            </w:r>
            <w:r w:rsidR="00E86C0B" w:rsidRPr="007A2884">
              <w:rPr>
                <w:rFonts w:eastAsiaTheme="minorEastAsia" w:hAnsiTheme="minorEastAsia"/>
                <w:szCs w:val="21"/>
              </w:rPr>
              <w:t>定期</w:t>
            </w:r>
            <w:r w:rsidR="00F67331">
              <w:rPr>
                <w:rFonts w:eastAsiaTheme="minorEastAsia" w:hAnsiTheme="minorEastAsia" w:hint="eastAsia"/>
                <w:szCs w:val="21"/>
              </w:rPr>
              <w:t>清掏，用于农田</w:t>
            </w:r>
            <w:r w:rsidR="00E86C0B" w:rsidRPr="007A2884">
              <w:rPr>
                <w:rFonts w:eastAsiaTheme="minorEastAsia" w:hAnsiTheme="minorEastAsia"/>
                <w:szCs w:val="21"/>
              </w:rPr>
              <w:t>肥田，不外排</w:t>
            </w:r>
            <w:r w:rsidR="00E86C0B" w:rsidRPr="007A2884">
              <w:rPr>
                <w:rFonts w:eastAsiaTheme="minorEastAsia"/>
                <w:bCs/>
                <w:szCs w:val="21"/>
              </w:rPr>
              <w:t xml:space="preserve"> </w:t>
            </w:r>
          </w:p>
        </w:tc>
        <w:tc>
          <w:tcPr>
            <w:tcW w:w="2459" w:type="dxa"/>
            <w:tcBorders>
              <w:bottom w:val="single" w:sz="4" w:space="0" w:color="auto"/>
            </w:tcBorders>
            <w:vAlign w:val="center"/>
          </w:tcPr>
          <w:p w:rsidR="002A6DCF" w:rsidRPr="007A2884" w:rsidRDefault="00E86C0B" w:rsidP="00E86C0B">
            <w:pPr>
              <w:autoSpaceDE w:val="0"/>
              <w:autoSpaceDN w:val="0"/>
              <w:adjustRightInd w:val="0"/>
              <w:jc w:val="center"/>
              <w:rPr>
                <w:rFonts w:eastAsiaTheme="minorEastAsia"/>
                <w:bCs/>
                <w:szCs w:val="21"/>
              </w:rPr>
            </w:pPr>
            <w:r w:rsidRPr="007A2884">
              <w:rPr>
                <w:rFonts w:eastAsiaTheme="minorEastAsia"/>
                <w:kern w:val="0"/>
                <w:szCs w:val="21"/>
              </w:rPr>
              <w:t>/</w:t>
            </w:r>
          </w:p>
        </w:tc>
      </w:tr>
      <w:tr w:rsidR="0035558C" w:rsidRPr="007A2884" w:rsidTr="00630056">
        <w:trPr>
          <w:trHeight w:val="548"/>
        </w:trPr>
        <w:tc>
          <w:tcPr>
            <w:tcW w:w="1167" w:type="dxa"/>
            <w:vMerge w:val="restart"/>
            <w:vAlign w:val="center"/>
          </w:tcPr>
          <w:p w:rsidR="0035558C" w:rsidRPr="007A2884" w:rsidRDefault="0035558C">
            <w:pPr>
              <w:jc w:val="center"/>
              <w:rPr>
                <w:rFonts w:eastAsiaTheme="minorEastAsia"/>
                <w:szCs w:val="21"/>
              </w:rPr>
            </w:pPr>
            <w:r w:rsidRPr="007A2884">
              <w:rPr>
                <w:rFonts w:eastAsiaTheme="minorEastAsia" w:hAnsiTheme="minorEastAsia"/>
                <w:szCs w:val="21"/>
              </w:rPr>
              <w:t>固</w:t>
            </w:r>
          </w:p>
          <w:p w:rsidR="0035558C" w:rsidRPr="007A2884" w:rsidRDefault="0035558C">
            <w:pPr>
              <w:jc w:val="center"/>
              <w:rPr>
                <w:rFonts w:eastAsiaTheme="minorEastAsia"/>
                <w:szCs w:val="21"/>
              </w:rPr>
            </w:pPr>
            <w:r w:rsidRPr="007A2884">
              <w:rPr>
                <w:rFonts w:eastAsiaTheme="minorEastAsia" w:hAnsiTheme="minorEastAsia"/>
                <w:szCs w:val="21"/>
              </w:rPr>
              <w:t>体</w:t>
            </w:r>
          </w:p>
          <w:p w:rsidR="0035558C" w:rsidRPr="007A2884" w:rsidRDefault="0035558C">
            <w:pPr>
              <w:jc w:val="center"/>
              <w:rPr>
                <w:rFonts w:eastAsiaTheme="minorEastAsia"/>
                <w:szCs w:val="21"/>
              </w:rPr>
            </w:pPr>
            <w:r w:rsidRPr="007A2884">
              <w:rPr>
                <w:rFonts w:eastAsiaTheme="minorEastAsia" w:hAnsiTheme="minorEastAsia"/>
                <w:szCs w:val="21"/>
              </w:rPr>
              <w:t>废</w:t>
            </w:r>
          </w:p>
          <w:p w:rsidR="0035558C" w:rsidRPr="007A2884" w:rsidRDefault="0035558C">
            <w:pPr>
              <w:jc w:val="center"/>
              <w:rPr>
                <w:rFonts w:eastAsiaTheme="minorEastAsia"/>
                <w:szCs w:val="21"/>
              </w:rPr>
            </w:pPr>
            <w:r w:rsidRPr="007A2884">
              <w:rPr>
                <w:rFonts w:eastAsiaTheme="minorEastAsia" w:hAnsiTheme="minorEastAsia"/>
                <w:szCs w:val="21"/>
              </w:rPr>
              <w:t>物</w:t>
            </w:r>
          </w:p>
        </w:tc>
        <w:tc>
          <w:tcPr>
            <w:tcW w:w="1171" w:type="dxa"/>
            <w:vMerge w:val="restart"/>
            <w:vAlign w:val="center"/>
          </w:tcPr>
          <w:p w:rsidR="0035558C" w:rsidRPr="007A2884" w:rsidRDefault="0035558C" w:rsidP="00FE01AF">
            <w:pPr>
              <w:jc w:val="center"/>
              <w:textAlignment w:val="baseline"/>
              <w:rPr>
                <w:rFonts w:eastAsiaTheme="minorEastAsia"/>
                <w:szCs w:val="21"/>
              </w:rPr>
            </w:pPr>
            <w:r w:rsidRPr="007A2884">
              <w:rPr>
                <w:rFonts w:eastAsiaTheme="minorEastAsia" w:hAnsiTheme="minorEastAsia"/>
                <w:szCs w:val="21"/>
              </w:rPr>
              <w:t>一般固废</w:t>
            </w:r>
          </w:p>
        </w:tc>
        <w:tc>
          <w:tcPr>
            <w:tcW w:w="1456" w:type="dxa"/>
            <w:tcBorders>
              <w:bottom w:val="single" w:sz="4" w:space="0" w:color="auto"/>
            </w:tcBorders>
            <w:vAlign w:val="center"/>
          </w:tcPr>
          <w:p w:rsidR="0035558C" w:rsidRPr="007A2884" w:rsidRDefault="0035558C">
            <w:pPr>
              <w:jc w:val="center"/>
              <w:textAlignment w:val="baseline"/>
              <w:rPr>
                <w:rFonts w:eastAsiaTheme="minorEastAsia"/>
                <w:szCs w:val="21"/>
              </w:rPr>
            </w:pPr>
            <w:r w:rsidRPr="007A2884">
              <w:rPr>
                <w:rFonts w:eastAsiaTheme="minorEastAsia" w:hAnsiTheme="minorEastAsia"/>
                <w:szCs w:val="21"/>
              </w:rPr>
              <w:t>生活垃圾</w:t>
            </w:r>
          </w:p>
        </w:tc>
        <w:tc>
          <w:tcPr>
            <w:tcW w:w="2693" w:type="dxa"/>
            <w:gridSpan w:val="2"/>
            <w:vAlign w:val="center"/>
          </w:tcPr>
          <w:p w:rsidR="0035558C" w:rsidRPr="007A2884" w:rsidRDefault="0035558C" w:rsidP="002E2D6A">
            <w:pPr>
              <w:jc w:val="left"/>
              <w:textAlignment w:val="baseline"/>
              <w:rPr>
                <w:rFonts w:eastAsiaTheme="minorEastAsia"/>
                <w:szCs w:val="21"/>
              </w:rPr>
            </w:pPr>
            <w:r w:rsidRPr="007A2884">
              <w:rPr>
                <w:rFonts w:eastAsiaTheme="minorEastAsia" w:hAnsiTheme="minorEastAsia"/>
                <w:szCs w:val="21"/>
              </w:rPr>
              <w:t>收集交由环卫部门处理</w:t>
            </w:r>
          </w:p>
        </w:tc>
        <w:tc>
          <w:tcPr>
            <w:tcW w:w="2459" w:type="dxa"/>
            <w:vMerge w:val="restart"/>
            <w:vAlign w:val="center"/>
          </w:tcPr>
          <w:p w:rsidR="0035558C" w:rsidRPr="007A2884" w:rsidRDefault="0035558C" w:rsidP="0035558C">
            <w:pPr>
              <w:autoSpaceDE w:val="0"/>
              <w:autoSpaceDN w:val="0"/>
              <w:adjustRightInd w:val="0"/>
              <w:jc w:val="left"/>
              <w:rPr>
                <w:rFonts w:eastAsiaTheme="minorEastAsia"/>
                <w:szCs w:val="21"/>
              </w:rPr>
            </w:pPr>
            <w:r w:rsidRPr="007A2884">
              <w:rPr>
                <w:rFonts w:eastAsiaTheme="minorEastAsia" w:hAnsiTheme="minorEastAsia"/>
                <w:szCs w:val="21"/>
              </w:rPr>
              <w:t>满足《一般工业固体废物贮存、处置场污染控制标准》</w:t>
            </w:r>
            <w:r w:rsidRPr="007A2884">
              <w:rPr>
                <w:rFonts w:eastAsiaTheme="minorEastAsia"/>
                <w:szCs w:val="21"/>
              </w:rPr>
              <w:t xml:space="preserve"> </w:t>
            </w:r>
            <w:r w:rsidRPr="007A2884">
              <w:rPr>
                <w:rFonts w:eastAsiaTheme="minorEastAsia" w:hAnsiTheme="minorEastAsia"/>
                <w:szCs w:val="21"/>
              </w:rPr>
              <w:t>（</w:t>
            </w:r>
            <w:r w:rsidRPr="007A2884">
              <w:rPr>
                <w:rFonts w:eastAsiaTheme="minorEastAsia"/>
                <w:szCs w:val="21"/>
              </w:rPr>
              <w:t>GB18599-2001</w:t>
            </w:r>
            <w:r w:rsidRPr="007A2884">
              <w:rPr>
                <w:rFonts w:eastAsiaTheme="minorEastAsia" w:hAnsiTheme="minorEastAsia"/>
                <w:szCs w:val="21"/>
              </w:rPr>
              <w:t>）及</w:t>
            </w:r>
            <w:r w:rsidRPr="007A2884">
              <w:rPr>
                <w:rFonts w:eastAsiaTheme="minorEastAsia"/>
                <w:szCs w:val="21"/>
              </w:rPr>
              <w:t xml:space="preserve"> 2013 </w:t>
            </w:r>
            <w:proofErr w:type="gramStart"/>
            <w:r w:rsidRPr="007A2884">
              <w:rPr>
                <w:rFonts w:eastAsiaTheme="minorEastAsia" w:hAnsiTheme="minorEastAsia"/>
                <w:szCs w:val="21"/>
              </w:rPr>
              <w:t>年修改单要求</w:t>
            </w:r>
            <w:proofErr w:type="gramEnd"/>
          </w:p>
        </w:tc>
      </w:tr>
      <w:tr w:rsidR="0035558C" w:rsidRPr="007A2884" w:rsidTr="00630056">
        <w:trPr>
          <w:trHeight w:val="548"/>
        </w:trPr>
        <w:tc>
          <w:tcPr>
            <w:tcW w:w="1167" w:type="dxa"/>
            <w:vMerge/>
            <w:vAlign w:val="center"/>
          </w:tcPr>
          <w:p w:rsidR="0035558C" w:rsidRPr="007A2884" w:rsidRDefault="0035558C">
            <w:pPr>
              <w:jc w:val="center"/>
              <w:rPr>
                <w:rFonts w:eastAsiaTheme="minorEastAsia"/>
                <w:szCs w:val="21"/>
              </w:rPr>
            </w:pPr>
          </w:p>
        </w:tc>
        <w:tc>
          <w:tcPr>
            <w:tcW w:w="1171" w:type="dxa"/>
            <w:vMerge/>
            <w:vAlign w:val="center"/>
          </w:tcPr>
          <w:p w:rsidR="0035558C" w:rsidRPr="007A2884" w:rsidRDefault="0035558C" w:rsidP="00FE01AF">
            <w:pPr>
              <w:jc w:val="center"/>
              <w:textAlignment w:val="baseline"/>
              <w:rPr>
                <w:rFonts w:eastAsiaTheme="minorEastAsia"/>
                <w:szCs w:val="21"/>
              </w:rPr>
            </w:pPr>
          </w:p>
        </w:tc>
        <w:tc>
          <w:tcPr>
            <w:tcW w:w="1456" w:type="dxa"/>
            <w:tcBorders>
              <w:bottom w:val="single" w:sz="4" w:space="0" w:color="auto"/>
            </w:tcBorders>
            <w:vAlign w:val="center"/>
          </w:tcPr>
          <w:p w:rsidR="0035558C" w:rsidRPr="007A2884" w:rsidRDefault="002922AE" w:rsidP="00A823C8">
            <w:pPr>
              <w:jc w:val="center"/>
              <w:textAlignment w:val="baseline"/>
              <w:rPr>
                <w:rFonts w:eastAsiaTheme="minorEastAsia"/>
                <w:szCs w:val="21"/>
              </w:rPr>
            </w:pPr>
            <w:r w:rsidRPr="002922AE">
              <w:rPr>
                <w:rFonts w:eastAsiaTheme="minorEastAsia" w:hAnsiTheme="minorEastAsia" w:hint="eastAsia"/>
                <w:szCs w:val="21"/>
              </w:rPr>
              <w:t>纸边角料、</w:t>
            </w:r>
            <w:r w:rsidRPr="002922AE">
              <w:rPr>
                <w:rFonts w:eastAsiaTheme="minorEastAsia" w:hAnsiTheme="minorEastAsia"/>
                <w:szCs w:val="21"/>
              </w:rPr>
              <w:t>钢材边角料</w:t>
            </w:r>
            <w:r w:rsidRPr="002922AE">
              <w:rPr>
                <w:rFonts w:eastAsiaTheme="minorEastAsia" w:hAnsiTheme="minorEastAsia" w:hint="eastAsia"/>
                <w:szCs w:val="21"/>
              </w:rPr>
              <w:t>及</w:t>
            </w:r>
            <w:r w:rsidR="0035558C" w:rsidRPr="007A2884">
              <w:rPr>
                <w:rFonts w:eastAsiaTheme="minorEastAsia" w:hAnsiTheme="minorEastAsia"/>
                <w:szCs w:val="21"/>
              </w:rPr>
              <w:t>金属碎屑</w:t>
            </w:r>
          </w:p>
        </w:tc>
        <w:tc>
          <w:tcPr>
            <w:tcW w:w="2693" w:type="dxa"/>
            <w:gridSpan w:val="2"/>
            <w:vAlign w:val="center"/>
          </w:tcPr>
          <w:p w:rsidR="0035558C" w:rsidRPr="007A2884" w:rsidRDefault="0035558C" w:rsidP="00A823C8">
            <w:pPr>
              <w:jc w:val="left"/>
              <w:textAlignment w:val="baseline"/>
              <w:rPr>
                <w:rFonts w:eastAsiaTheme="minorEastAsia"/>
                <w:szCs w:val="21"/>
              </w:rPr>
            </w:pPr>
            <w:r w:rsidRPr="007A2884">
              <w:rPr>
                <w:rFonts w:eastAsiaTheme="minorEastAsia" w:hAnsiTheme="minorEastAsia"/>
                <w:szCs w:val="21"/>
              </w:rPr>
              <w:t>设置</w:t>
            </w:r>
            <w:r w:rsidRPr="007A2884">
              <w:rPr>
                <w:rFonts w:eastAsiaTheme="minorEastAsia"/>
                <w:szCs w:val="21"/>
              </w:rPr>
              <w:t>1</w:t>
            </w:r>
            <w:r w:rsidRPr="007A2884">
              <w:rPr>
                <w:rFonts w:eastAsiaTheme="minorEastAsia" w:hAnsiTheme="minorEastAsia"/>
                <w:szCs w:val="21"/>
              </w:rPr>
              <w:t>座</w:t>
            </w:r>
            <w:r w:rsidR="00A823C8" w:rsidRPr="007A2884">
              <w:rPr>
                <w:rFonts w:eastAsiaTheme="minorEastAsia"/>
                <w:szCs w:val="21"/>
              </w:rPr>
              <w:t>5</w:t>
            </w:r>
            <w:r w:rsidRPr="007A2884">
              <w:rPr>
                <w:rFonts w:eastAsiaTheme="minorEastAsia"/>
                <w:szCs w:val="21"/>
              </w:rPr>
              <w:t>m</w:t>
            </w:r>
            <w:r w:rsidRPr="007A2884">
              <w:rPr>
                <w:rFonts w:eastAsiaTheme="minorEastAsia"/>
                <w:szCs w:val="21"/>
                <w:vertAlign w:val="superscript"/>
              </w:rPr>
              <w:t>2</w:t>
            </w:r>
            <w:r w:rsidRPr="007A2884">
              <w:rPr>
                <w:rFonts w:eastAsiaTheme="minorEastAsia"/>
                <w:szCs w:val="21"/>
              </w:rPr>
              <w:t xml:space="preserve"> </w:t>
            </w:r>
            <w:r w:rsidRPr="007A2884">
              <w:rPr>
                <w:rFonts w:eastAsiaTheme="minorEastAsia" w:hAnsiTheme="minorEastAsia"/>
                <w:szCs w:val="21"/>
              </w:rPr>
              <w:t>一般固废暂存间，定期外售综合利用</w:t>
            </w:r>
          </w:p>
        </w:tc>
        <w:tc>
          <w:tcPr>
            <w:tcW w:w="2459" w:type="dxa"/>
            <w:vMerge/>
            <w:vAlign w:val="center"/>
          </w:tcPr>
          <w:p w:rsidR="0035558C" w:rsidRPr="007A2884" w:rsidRDefault="0035558C" w:rsidP="00C02578">
            <w:pPr>
              <w:autoSpaceDE w:val="0"/>
              <w:autoSpaceDN w:val="0"/>
              <w:adjustRightInd w:val="0"/>
              <w:jc w:val="left"/>
              <w:rPr>
                <w:rFonts w:eastAsiaTheme="minorEastAsia"/>
                <w:szCs w:val="21"/>
              </w:rPr>
            </w:pPr>
          </w:p>
        </w:tc>
      </w:tr>
      <w:tr w:rsidR="001A027E" w:rsidRPr="007A2884" w:rsidTr="00FF2F50">
        <w:trPr>
          <w:trHeight w:val="346"/>
        </w:trPr>
        <w:tc>
          <w:tcPr>
            <w:tcW w:w="1167" w:type="dxa"/>
            <w:vAlign w:val="center"/>
          </w:tcPr>
          <w:p w:rsidR="001A027E" w:rsidRPr="007A2884" w:rsidRDefault="001A027E">
            <w:pPr>
              <w:jc w:val="center"/>
              <w:rPr>
                <w:rFonts w:eastAsiaTheme="minorEastAsia"/>
                <w:szCs w:val="21"/>
              </w:rPr>
            </w:pPr>
            <w:r w:rsidRPr="007A2884">
              <w:rPr>
                <w:rFonts w:eastAsiaTheme="minorEastAsia" w:hAnsiTheme="minorEastAsia"/>
                <w:szCs w:val="21"/>
              </w:rPr>
              <w:t>噪声</w:t>
            </w:r>
          </w:p>
        </w:tc>
        <w:tc>
          <w:tcPr>
            <w:tcW w:w="7779" w:type="dxa"/>
            <w:gridSpan w:val="5"/>
            <w:vAlign w:val="center"/>
          </w:tcPr>
          <w:p w:rsidR="001A027E" w:rsidRPr="007A2884" w:rsidRDefault="001A027E" w:rsidP="001A027E">
            <w:pPr>
              <w:autoSpaceDE w:val="0"/>
              <w:autoSpaceDN w:val="0"/>
              <w:adjustRightInd w:val="0"/>
              <w:ind w:firstLineChars="200" w:firstLine="420"/>
              <w:jc w:val="left"/>
              <w:rPr>
                <w:rFonts w:eastAsiaTheme="minorEastAsia"/>
                <w:kern w:val="0"/>
                <w:szCs w:val="21"/>
              </w:rPr>
            </w:pPr>
            <w:r w:rsidRPr="007A2884">
              <w:rPr>
                <w:rFonts w:eastAsiaTheme="minorEastAsia" w:hAnsiTheme="minorEastAsia"/>
                <w:kern w:val="0"/>
                <w:szCs w:val="21"/>
              </w:rPr>
              <w:t>本项目噪声主要来自生产设备，源强约为</w:t>
            </w:r>
            <w:r w:rsidRPr="007A2884">
              <w:rPr>
                <w:rFonts w:eastAsiaTheme="minorEastAsia"/>
                <w:kern w:val="0"/>
                <w:szCs w:val="21"/>
              </w:rPr>
              <w:t xml:space="preserve"> 70</w:t>
            </w:r>
            <w:r w:rsidRPr="007A2884">
              <w:rPr>
                <w:rFonts w:eastAsiaTheme="minorEastAsia" w:hAnsiTheme="minorEastAsia"/>
                <w:kern w:val="0"/>
                <w:szCs w:val="21"/>
              </w:rPr>
              <w:t>～</w:t>
            </w:r>
            <w:r w:rsidRPr="007A2884">
              <w:rPr>
                <w:rFonts w:eastAsiaTheme="minorEastAsia"/>
                <w:kern w:val="0"/>
                <w:szCs w:val="21"/>
              </w:rPr>
              <w:t>80dB</w:t>
            </w:r>
            <w:r w:rsidRPr="007A2884">
              <w:rPr>
                <w:rFonts w:eastAsiaTheme="minorEastAsia" w:hAnsiTheme="minorEastAsia"/>
                <w:kern w:val="0"/>
                <w:szCs w:val="21"/>
              </w:rPr>
              <w:t>（</w:t>
            </w:r>
            <w:r w:rsidRPr="007A2884">
              <w:rPr>
                <w:rFonts w:eastAsiaTheme="minorEastAsia"/>
                <w:kern w:val="0"/>
                <w:szCs w:val="21"/>
              </w:rPr>
              <w:t>A</w:t>
            </w:r>
            <w:r w:rsidRPr="007A2884">
              <w:rPr>
                <w:rFonts w:eastAsiaTheme="minorEastAsia" w:hAnsiTheme="minorEastAsia"/>
                <w:kern w:val="0"/>
                <w:szCs w:val="21"/>
              </w:rPr>
              <w:t>），</w:t>
            </w:r>
            <w:proofErr w:type="gramStart"/>
            <w:r w:rsidRPr="007A2884">
              <w:rPr>
                <w:rFonts w:eastAsiaTheme="minorEastAsia" w:hAnsiTheme="minorEastAsia"/>
                <w:kern w:val="0"/>
                <w:szCs w:val="21"/>
              </w:rPr>
              <w:t>经基础</w:t>
            </w:r>
            <w:proofErr w:type="gramEnd"/>
            <w:r w:rsidRPr="007A2884">
              <w:rPr>
                <w:rFonts w:eastAsiaTheme="minorEastAsia" w:hAnsiTheme="minorEastAsia"/>
                <w:kern w:val="0"/>
                <w:szCs w:val="21"/>
              </w:rPr>
              <w:t>减振和厂房隔声作用，厂界噪声能够满足《工业企业厂界环境噪声排放标准》（</w:t>
            </w:r>
            <w:r w:rsidRPr="007A2884">
              <w:rPr>
                <w:rFonts w:eastAsiaTheme="minorEastAsia"/>
                <w:kern w:val="0"/>
                <w:szCs w:val="21"/>
              </w:rPr>
              <w:t>GB 12348-2008</w:t>
            </w:r>
            <w:r w:rsidRPr="007A2884">
              <w:rPr>
                <w:rFonts w:eastAsiaTheme="minorEastAsia" w:hAnsiTheme="minorEastAsia"/>
                <w:kern w:val="0"/>
                <w:szCs w:val="21"/>
              </w:rPr>
              <w:t>）中</w:t>
            </w:r>
            <w:r w:rsidRPr="007A2884">
              <w:rPr>
                <w:rFonts w:eastAsiaTheme="minorEastAsia"/>
                <w:kern w:val="0"/>
                <w:szCs w:val="21"/>
              </w:rPr>
              <w:t xml:space="preserve"> 2 </w:t>
            </w:r>
            <w:r w:rsidRPr="007A2884">
              <w:rPr>
                <w:rFonts w:eastAsiaTheme="minorEastAsia" w:hAnsiTheme="minorEastAsia"/>
                <w:kern w:val="0"/>
                <w:szCs w:val="21"/>
              </w:rPr>
              <w:t>类区标准。</w:t>
            </w:r>
          </w:p>
        </w:tc>
      </w:tr>
      <w:tr w:rsidR="002A6DCF" w:rsidRPr="007A2884" w:rsidTr="003705BF">
        <w:trPr>
          <w:cantSplit/>
          <w:trHeight w:val="5032"/>
        </w:trPr>
        <w:tc>
          <w:tcPr>
            <w:tcW w:w="8946" w:type="dxa"/>
            <w:gridSpan w:val="6"/>
          </w:tcPr>
          <w:p w:rsidR="001A027E" w:rsidRPr="007A2884" w:rsidRDefault="002A6DCF" w:rsidP="001A027E">
            <w:pPr>
              <w:spacing w:line="360" w:lineRule="auto"/>
              <w:rPr>
                <w:rFonts w:eastAsiaTheme="minorEastAsia"/>
                <w:b/>
                <w:szCs w:val="21"/>
              </w:rPr>
            </w:pPr>
            <w:r w:rsidRPr="007A2884">
              <w:rPr>
                <w:rFonts w:eastAsiaTheme="minorEastAsia" w:hAnsiTheme="minorEastAsia"/>
                <w:b/>
                <w:szCs w:val="21"/>
              </w:rPr>
              <w:t>生态保护措施及预期效果</w:t>
            </w:r>
            <w:r w:rsidR="001A027E" w:rsidRPr="007A2884">
              <w:rPr>
                <w:rFonts w:eastAsiaTheme="minorEastAsia" w:hAnsiTheme="minorEastAsia"/>
                <w:b/>
                <w:szCs w:val="21"/>
              </w:rPr>
              <w:t>：</w:t>
            </w:r>
          </w:p>
          <w:p w:rsidR="00655688" w:rsidRPr="007A2884" w:rsidRDefault="001A027E" w:rsidP="00655688">
            <w:pPr>
              <w:spacing w:line="360" w:lineRule="auto"/>
              <w:ind w:firstLineChars="196" w:firstLine="412"/>
              <w:rPr>
                <w:rFonts w:eastAsiaTheme="minorEastAsia"/>
                <w:szCs w:val="21"/>
              </w:rPr>
            </w:pPr>
            <w:r w:rsidRPr="007A2884">
              <w:rPr>
                <w:rFonts w:eastAsiaTheme="minorEastAsia" w:hAnsiTheme="minorEastAsia"/>
                <w:szCs w:val="21"/>
              </w:rPr>
              <w:t>本项目属新建项目，该区域无珍稀和受保护的物种，本项目</w:t>
            </w:r>
            <w:r w:rsidR="00E86C0B" w:rsidRPr="007A2884">
              <w:rPr>
                <w:rFonts w:eastAsiaTheme="minorEastAsia" w:hAnsiTheme="minorEastAsia"/>
                <w:szCs w:val="21"/>
              </w:rPr>
              <w:t>现有</w:t>
            </w:r>
            <w:r w:rsidRPr="007A2884">
              <w:rPr>
                <w:rFonts w:eastAsiaTheme="minorEastAsia" w:hAnsiTheme="minorEastAsia"/>
                <w:szCs w:val="21"/>
              </w:rPr>
              <w:t>厂房</w:t>
            </w:r>
            <w:r w:rsidR="00E86C0B" w:rsidRPr="007A2884">
              <w:rPr>
                <w:rFonts w:eastAsiaTheme="minorEastAsia" w:hAnsiTheme="minorEastAsia"/>
                <w:szCs w:val="21"/>
              </w:rPr>
              <w:t>进行生产</w:t>
            </w:r>
            <w:r w:rsidRPr="007A2884">
              <w:rPr>
                <w:rFonts w:eastAsiaTheme="minorEastAsia" w:hAnsiTheme="minorEastAsia"/>
                <w:szCs w:val="21"/>
              </w:rPr>
              <w:t>，运营期间对污染采取有效的预防措施，所以项目建设对周围生态环境产生影响很小</w:t>
            </w:r>
          </w:p>
          <w:p w:rsidR="00A823C8" w:rsidRDefault="00A823C8" w:rsidP="00F67331">
            <w:pPr>
              <w:spacing w:line="360" w:lineRule="auto"/>
              <w:rPr>
                <w:rFonts w:eastAsiaTheme="minorEastAsia"/>
                <w:szCs w:val="21"/>
              </w:rPr>
            </w:pPr>
          </w:p>
          <w:p w:rsidR="00F67331" w:rsidRDefault="00F67331" w:rsidP="00F67331">
            <w:pPr>
              <w:spacing w:line="360" w:lineRule="auto"/>
              <w:rPr>
                <w:rFonts w:eastAsiaTheme="minorEastAsia"/>
                <w:szCs w:val="21"/>
              </w:rPr>
            </w:pPr>
          </w:p>
          <w:p w:rsidR="00F67331" w:rsidRDefault="00F67331" w:rsidP="00F67331">
            <w:pPr>
              <w:spacing w:line="360" w:lineRule="auto"/>
              <w:rPr>
                <w:rFonts w:eastAsiaTheme="minorEastAsia"/>
                <w:szCs w:val="21"/>
              </w:rPr>
            </w:pPr>
          </w:p>
          <w:p w:rsidR="00F67331" w:rsidRDefault="00F67331" w:rsidP="00F67331">
            <w:pPr>
              <w:spacing w:line="360" w:lineRule="auto"/>
              <w:rPr>
                <w:rFonts w:eastAsiaTheme="minorEastAsia"/>
                <w:szCs w:val="21"/>
              </w:rPr>
            </w:pPr>
          </w:p>
          <w:p w:rsidR="003705BF" w:rsidRDefault="003705BF" w:rsidP="00F67331">
            <w:pPr>
              <w:spacing w:line="360" w:lineRule="auto"/>
              <w:rPr>
                <w:rFonts w:eastAsiaTheme="minorEastAsia"/>
                <w:szCs w:val="21"/>
              </w:rPr>
            </w:pPr>
          </w:p>
          <w:p w:rsidR="003705BF" w:rsidRPr="003705BF" w:rsidRDefault="003705BF" w:rsidP="00F67331">
            <w:pPr>
              <w:spacing w:line="360" w:lineRule="auto"/>
              <w:rPr>
                <w:rFonts w:eastAsiaTheme="minorEastAsia"/>
                <w:szCs w:val="21"/>
              </w:rPr>
            </w:pPr>
          </w:p>
          <w:p w:rsidR="00F67331" w:rsidRPr="007A2884" w:rsidRDefault="00F67331" w:rsidP="00F67331">
            <w:pPr>
              <w:spacing w:line="360" w:lineRule="auto"/>
              <w:rPr>
                <w:rFonts w:eastAsiaTheme="minorEastAsia"/>
                <w:szCs w:val="21"/>
              </w:rPr>
            </w:pPr>
          </w:p>
          <w:p w:rsidR="00A823C8" w:rsidRDefault="00A823C8" w:rsidP="00A823C8">
            <w:pPr>
              <w:spacing w:line="360" w:lineRule="auto"/>
              <w:rPr>
                <w:rFonts w:eastAsiaTheme="minorEastAsia"/>
                <w:szCs w:val="21"/>
              </w:rPr>
            </w:pPr>
          </w:p>
          <w:p w:rsidR="00B5406C" w:rsidRDefault="00B5406C" w:rsidP="00A823C8">
            <w:pPr>
              <w:spacing w:line="360" w:lineRule="auto"/>
              <w:rPr>
                <w:rFonts w:eastAsiaTheme="minorEastAsia"/>
                <w:szCs w:val="21"/>
              </w:rPr>
            </w:pPr>
          </w:p>
          <w:p w:rsidR="00B5406C" w:rsidRDefault="00B5406C" w:rsidP="00A823C8">
            <w:pPr>
              <w:spacing w:line="360" w:lineRule="auto"/>
              <w:rPr>
                <w:rFonts w:eastAsiaTheme="minorEastAsia"/>
                <w:szCs w:val="21"/>
              </w:rPr>
            </w:pPr>
          </w:p>
          <w:p w:rsidR="00B5406C" w:rsidRDefault="00B5406C" w:rsidP="00A823C8">
            <w:pPr>
              <w:spacing w:line="360" w:lineRule="auto"/>
              <w:rPr>
                <w:rFonts w:eastAsiaTheme="minorEastAsia"/>
                <w:szCs w:val="21"/>
              </w:rPr>
            </w:pPr>
          </w:p>
          <w:p w:rsidR="00B5406C" w:rsidRPr="007A2884" w:rsidRDefault="00B5406C" w:rsidP="00A823C8">
            <w:pPr>
              <w:spacing w:line="360" w:lineRule="auto"/>
              <w:rPr>
                <w:rFonts w:eastAsiaTheme="minorEastAsia"/>
                <w:szCs w:val="21"/>
              </w:rPr>
            </w:pPr>
          </w:p>
        </w:tc>
      </w:tr>
    </w:tbl>
    <w:p w:rsidR="008559F8" w:rsidRPr="007A2884" w:rsidRDefault="00F46BAB">
      <w:pPr>
        <w:spacing w:line="520" w:lineRule="exact"/>
        <w:rPr>
          <w:rFonts w:eastAsiaTheme="minorEastAsia"/>
          <w:b/>
          <w:sz w:val="28"/>
        </w:rPr>
      </w:pPr>
      <w:r w:rsidRPr="007A2884">
        <w:rPr>
          <w:rFonts w:eastAsiaTheme="minorEastAsia" w:hAnsiTheme="minorEastAsia"/>
          <w:b/>
          <w:sz w:val="28"/>
        </w:rPr>
        <w:lastRenderedPageBreak/>
        <w:t>结论与建议</w:t>
      </w:r>
    </w:p>
    <w:tbl>
      <w:tblPr>
        <w:tblW w:w="89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946"/>
      </w:tblGrid>
      <w:tr w:rsidR="008559F8" w:rsidRPr="007A2884" w:rsidTr="00E94060">
        <w:trPr>
          <w:trHeight w:val="12307"/>
        </w:trPr>
        <w:tc>
          <w:tcPr>
            <w:tcW w:w="8946" w:type="dxa"/>
          </w:tcPr>
          <w:p w:rsidR="001A027E" w:rsidRPr="007A2884" w:rsidRDefault="001A027E" w:rsidP="00E4476B">
            <w:pPr>
              <w:autoSpaceDE w:val="0"/>
              <w:autoSpaceDN w:val="0"/>
              <w:adjustRightInd w:val="0"/>
              <w:spacing w:line="560" w:lineRule="exact"/>
              <w:jc w:val="left"/>
              <w:rPr>
                <w:rFonts w:eastAsiaTheme="minorEastAsia"/>
                <w:b/>
                <w:sz w:val="24"/>
                <w:szCs w:val="24"/>
              </w:rPr>
            </w:pPr>
            <w:r w:rsidRPr="007A2884">
              <w:rPr>
                <w:rFonts w:eastAsiaTheme="minorEastAsia" w:hAnsiTheme="minorEastAsia"/>
                <w:b/>
                <w:sz w:val="24"/>
                <w:szCs w:val="24"/>
              </w:rPr>
              <w:t>一、</w:t>
            </w:r>
            <w:r w:rsidRPr="007A2884">
              <w:rPr>
                <w:rFonts w:eastAsiaTheme="minorEastAsia"/>
                <w:b/>
                <w:sz w:val="24"/>
                <w:szCs w:val="24"/>
              </w:rPr>
              <w:t xml:space="preserve"> </w:t>
            </w:r>
            <w:r w:rsidRPr="007A2884">
              <w:rPr>
                <w:rFonts w:eastAsiaTheme="minorEastAsia" w:hAnsiTheme="minorEastAsia"/>
                <w:b/>
                <w:sz w:val="24"/>
                <w:szCs w:val="24"/>
              </w:rPr>
              <w:t>评价结论</w:t>
            </w:r>
            <w:r w:rsidRPr="007A2884">
              <w:rPr>
                <w:rFonts w:eastAsiaTheme="minorEastAsia"/>
                <w:b/>
                <w:sz w:val="24"/>
                <w:szCs w:val="24"/>
              </w:rPr>
              <w:t>:</w:t>
            </w:r>
          </w:p>
          <w:p w:rsidR="001A027E" w:rsidRPr="007A2884" w:rsidRDefault="001A027E" w:rsidP="00E4476B">
            <w:pPr>
              <w:autoSpaceDE w:val="0"/>
              <w:autoSpaceDN w:val="0"/>
              <w:adjustRightInd w:val="0"/>
              <w:spacing w:line="560" w:lineRule="exact"/>
              <w:ind w:firstLineChars="200" w:firstLine="480"/>
              <w:jc w:val="left"/>
              <w:rPr>
                <w:rFonts w:eastAsiaTheme="minorEastAsia"/>
                <w:sz w:val="24"/>
                <w:szCs w:val="24"/>
              </w:rPr>
            </w:pPr>
            <w:r w:rsidRPr="007A2884">
              <w:rPr>
                <w:rFonts w:eastAsiaTheme="minorEastAsia"/>
                <w:sz w:val="24"/>
                <w:szCs w:val="24"/>
              </w:rPr>
              <w:t xml:space="preserve">1.  </w:t>
            </w:r>
            <w:r w:rsidRPr="007A2884">
              <w:rPr>
                <w:rFonts w:eastAsiaTheme="minorEastAsia" w:hAnsiTheme="minorEastAsia"/>
                <w:sz w:val="24"/>
                <w:szCs w:val="24"/>
              </w:rPr>
              <w:t>项目概况</w:t>
            </w:r>
          </w:p>
          <w:p w:rsidR="001A027E" w:rsidRPr="007A2884" w:rsidRDefault="00196274" w:rsidP="00E4476B">
            <w:pPr>
              <w:autoSpaceDE w:val="0"/>
              <w:autoSpaceDN w:val="0"/>
              <w:adjustRightInd w:val="0"/>
              <w:spacing w:line="560" w:lineRule="exact"/>
              <w:ind w:firstLineChars="200" w:firstLine="480"/>
              <w:jc w:val="left"/>
              <w:rPr>
                <w:rFonts w:eastAsiaTheme="minorEastAsia"/>
                <w:sz w:val="24"/>
                <w:szCs w:val="24"/>
              </w:rPr>
            </w:pPr>
            <w:r w:rsidRPr="007A2884">
              <w:rPr>
                <w:rFonts w:eastAsiaTheme="minorEastAsia" w:hAnsiTheme="minorEastAsia"/>
                <w:sz w:val="24"/>
                <w:szCs w:val="24"/>
              </w:rPr>
              <w:t>河南</w:t>
            </w:r>
            <w:proofErr w:type="gramStart"/>
            <w:r w:rsidRPr="007A2884">
              <w:rPr>
                <w:rFonts w:eastAsiaTheme="minorEastAsia" w:hAnsiTheme="minorEastAsia"/>
                <w:sz w:val="24"/>
                <w:szCs w:val="24"/>
              </w:rPr>
              <w:t>煜晟</w:t>
            </w:r>
            <w:proofErr w:type="gramEnd"/>
            <w:r w:rsidRPr="007A2884">
              <w:rPr>
                <w:rFonts w:eastAsiaTheme="minorEastAsia" w:hAnsiTheme="minorEastAsia"/>
                <w:sz w:val="24"/>
                <w:szCs w:val="24"/>
              </w:rPr>
              <w:t>过滤器有限公司</w:t>
            </w:r>
            <w:r w:rsidR="001A027E" w:rsidRPr="007A2884">
              <w:rPr>
                <w:rFonts w:eastAsiaTheme="minorEastAsia" w:hAnsiTheme="minorEastAsia"/>
                <w:sz w:val="24"/>
                <w:szCs w:val="24"/>
              </w:rPr>
              <w:t>拟投资</w:t>
            </w:r>
            <w:r w:rsidR="00E86C0B" w:rsidRPr="007A2884">
              <w:rPr>
                <w:rFonts w:eastAsiaTheme="minorEastAsia"/>
                <w:sz w:val="24"/>
                <w:szCs w:val="24"/>
              </w:rPr>
              <w:t>2</w:t>
            </w:r>
            <w:r w:rsidR="00B73739" w:rsidRPr="007A2884">
              <w:rPr>
                <w:rFonts w:eastAsiaTheme="minorEastAsia"/>
                <w:sz w:val="24"/>
                <w:szCs w:val="24"/>
              </w:rPr>
              <w:t>0</w:t>
            </w:r>
            <w:r w:rsidR="001A027E" w:rsidRPr="007A2884">
              <w:rPr>
                <w:rFonts w:eastAsiaTheme="minorEastAsia"/>
                <w:sz w:val="24"/>
                <w:szCs w:val="24"/>
              </w:rPr>
              <w:t>0</w:t>
            </w:r>
            <w:r w:rsidR="001A027E" w:rsidRPr="007A2884">
              <w:rPr>
                <w:rFonts w:eastAsiaTheme="minorEastAsia" w:hAnsiTheme="minorEastAsia"/>
                <w:sz w:val="24"/>
                <w:szCs w:val="24"/>
              </w:rPr>
              <w:t>万元在</w:t>
            </w:r>
            <w:r w:rsidRPr="007A2884">
              <w:rPr>
                <w:rFonts w:eastAsiaTheme="minorEastAsia" w:hAnsiTheme="minorEastAsia"/>
                <w:sz w:val="24"/>
                <w:szCs w:val="24"/>
              </w:rPr>
              <w:t>新乡市新乡县合河乡前村南胡纬线</w:t>
            </w:r>
            <w:r w:rsidRPr="007A2884">
              <w:rPr>
                <w:rFonts w:eastAsiaTheme="minorEastAsia"/>
                <w:sz w:val="24"/>
                <w:szCs w:val="24"/>
              </w:rPr>
              <w:t>13</w:t>
            </w:r>
            <w:r w:rsidRPr="007A2884">
              <w:rPr>
                <w:rFonts w:eastAsiaTheme="minorEastAsia" w:hAnsiTheme="minorEastAsia"/>
                <w:sz w:val="24"/>
                <w:szCs w:val="24"/>
              </w:rPr>
              <w:t>号</w:t>
            </w:r>
            <w:r w:rsidR="001A027E" w:rsidRPr="007A2884">
              <w:rPr>
                <w:rFonts w:eastAsiaTheme="minorEastAsia" w:hAnsiTheme="minorEastAsia"/>
                <w:sz w:val="24"/>
                <w:szCs w:val="24"/>
              </w:rPr>
              <w:t>建设</w:t>
            </w:r>
            <w:r w:rsidRPr="007A2884">
              <w:rPr>
                <w:rFonts w:eastAsiaTheme="minorEastAsia" w:hAnsiTheme="minorEastAsia"/>
                <w:sz w:val="24"/>
                <w:szCs w:val="24"/>
              </w:rPr>
              <w:t>河南</w:t>
            </w:r>
            <w:proofErr w:type="gramStart"/>
            <w:r w:rsidRPr="007A2884">
              <w:rPr>
                <w:rFonts w:eastAsiaTheme="minorEastAsia" w:hAnsiTheme="minorEastAsia"/>
                <w:sz w:val="24"/>
                <w:szCs w:val="24"/>
              </w:rPr>
              <w:t>煜晟</w:t>
            </w:r>
            <w:proofErr w:type="gramEnd"/>
            <w:r w:rsidRPr="007A2884">
              <w:rPr>
                <w:rFonts w:eastAsiaTheme="minorEastAsia" w:hAnsiTheme="minorEastAsia"/>
                <w:sz w:val="24"/>
                <w:szCs w:val="24"/>
              </w:rPr>
              <w:t>过滤器有限公司年产</w:t>
            </w:r>
            <w:r w:rsidRPr="007A2884">
              <w:rPr>
                <w:rFonts w:eastAsiaTheme="minorEastAsia"/>
                <w:sz w:val="24"/>
                <w:szCs w:val="24"/>
              </w:rPr>
              <w:t>30</w:t>
            </w:r>
            <w:r w:rsidRPr="007A2884">
              <w:rPr>
                <w:rFonts w:eastAsiaTheme="minorEastAsia" w:hAnsiTheme="minorEastAsia"/>
                <w:sz w:val="24"/>
                <w:szCs w:val="24"/>
              </w:rPr>
              <w:t>万件机车零部件项目</w:t>
            </w:r>
            <w:r w:rsidR="001A027E" w:rsidRPr="007A2884">
              <w:rPr>
                <w:rFonts w:eastAsiaTheme="minorEastAsia" w:hAnsiTheme="minorEastAsia"/>
                <w:sz w:val="24"/>
                <w:szCs w:val="24"/>
              </w:rPr>
              <w:t>。</w:t>
            </w:r>
            <w:r w:rsidR="008152FE" w:rsidRPr="007A2884">
              <w:rPr>
                <w:rFonts w:eastAsiaTheme="minorEastAsia" w:hAnsiTheme="minorEastAsia"/>
                <w:sz w:val="24"/>
                <w:szCs w:val="24"/>
              </w:rPr>
              <w:t>属于</w:t>
            </w:r>
            <w:r w:rsidR="00A823C8" w:rsidRPr="007A2884">
              <w:rPr>
                <w:rFonts w:eastAsiaTheme="minorEastAsia" w:hAnsiTheme="minorEastAsia"/>
                <w:sz w:val="24"/>
                <w:szCs w:val="24"/>
              </w:rPr>
              <w:t>新建</w:t>
            </w:r>
            <w:r w:rsidR="008152FE" w:rsidRPr="007A2884">
              <w:rPr>
                <w:rFonts w:eastAsiaTheme="minorEastAsia" w:hAnsiTheme="minorEastAsia"/>
                <w:sz w:val="24"/>
                <w:szCs w:val="24"/>
              </w:rPr>
              <w:t>项目。</w:t>
            </w:r>
            <w:r w:rsidR="001A027E" w:rsidRPr="007A2884">
              <w:rPr>
                <w:rFonts w:eastAsiaTheme="minorEastAsia" w:hAnsiTheme="minorEastAsia"/>
                <w:sz w:val="24"/>
                <w:szCs w:val="24"/>
              </w:rPr>
              <w:t>项目</w:t>
            </w:r>
            <w:r w:rsidR="00A823C8" w:rsidRPr="007A2884">
              <w:rPr>
                <w:rFonts w:eastAsiaTheme="minorEastAsia" w:hAnsiTheme="minorEastAsia"/>
                <w:sz w:val="24"/>
                <w:szCs w:val="24"/>
              </w:rPr>
              <w:t>使用现有厂房进行</w:t>
            </w:r>
            <w:r w:rsidR="001A027E" w:rsidRPr="007A2884">
              <w:rPr>
                <w:rFonts w:eastAsiaTheme="minorEastAsia" w:hAnsiTheme="minorEastAsia"/>
                <w:sz w:val="24"/>
                <w:szCs w:val="24"/>
              </w:rPr>
              <w:t>建设，</w:t>
            </w:r>
            <w:r w:rsidR="00E86C0B" w:rsidRPr="007A2884">
              <w:rPr>
                <w:rFonts w:eastAsiaTheme="minorEastAsia" w:hAnsiTheme="minorEastAsia"/>
                <w:sz w:val="24"/>
                <w:szCs w:val="24"/>
              </w:rPr>
              <w:t>使用原有厂房</w:t>
            </w:r>
            <w:r w:rsidR="00A823C8" w:rsidRPr="007A2884">
              <w:rPr>
                <w:rFonts w:eastAsiaTheme="minorEastAsia"/>
                <w:sz w:val="24"/>
                <w:szCs w:val="24"/>
              </w:rPr>
              <w:t>378</w:t>
            </w:r>
            <w:r w:rsidR="00E86C0B" w:rsidRPr="007A2884">
              <w:rPr>
                <w:rFonts w:eastAsiaTheme="minorEastAsia" w:hAnsiTheme="minorEastAsia"/>
                <w:sz w:val="24"/>
                <w:szCs w:val="24"/>
              </w:rPr>
              <w:t>平方米</w:t>
            </w:r>
            <w:r w:rsidR="001A027E" w:rsidRPr="007A2884">
              <w:rPr>
                <w:rFonts w:eastAsiaTheme="minorEastAsia" w:hAnsiTheme="minorEastAsia"/>
                <w:sz w:val="24"/>
                <w:szCs w:val="24"/>
              </w:rPr>
              <w:t>。项目劳动定员</w:t>
            </w:r>
            <w:r w:rsidR="00A823C8" w:rsidRPr="007A2884">
              <w:rPr>
                <w:rFonts w:eastAsiaTheme="minorEastAsia"/>
                <w:sz w:val="24"/>
                <w:szCs w:val="24"/>
              </w:rPr>
              <w:t>6</w:t>
            </w:r>
            <w:r w:rsidR="001A027E" w:rsidRPr="007A2884">
              <w:rPr>
                <w:rFonts w:eastAsiaTheme="minorEastAsia" w:hAnsiTheme="minorEastAsia"/>
                <w:sz w:val="24"/>
                <w:szCs w:val="24"/>
              </w:rPr>
              <w:t>人，均不在厂区食宿，采用单班</w:t>
            </w:r>
            <w:proofErr w:type="gramStart"/>
            <w:r w:rsidR="001A027E" w:rsidRPr="007A2884">
              <w:rPr>
                <w:rFonts w:eastAsiaTheme="minorEastAsia" w:hAnsiTheme="minorEastAsia"/>
                <w:sz w:val="24"/>
                <w:szCs w:val="24"/>
              </w:rPr>
              <w:t>制每天</w:t>
            </w:r>
            <w:proofErr w:type="gramEnd"/>
            <w:r w:rsidR="001A027E" w:rsidRPr="007A2884">
              <w:rPr>
                <w:rFonts w:eastAsiaTheme="minorEastAsia" w:hAnsiTheme="minorEastAsia"/>
                <w:sz w:val="24"/>
                <w:szCs w:val="24"/>
              </w:rPr>
              <w:t>工作</w:t>
            </w:r>
            <w:r w:rsidR="00B952A8" w:rsidRPr="007A2884">
              <w:rPr>
                <w:rFonts w:eastAsiaTheme="minorEastAsia"/>
                <w:sz w:val="24"/>
                <w:szCs w:val="24"/>
              </w:rPr>
              <w:t>8</w:t>
            </w:r>
            <w:r w:rsidR="001A027E" w:rsidRPr="007A2884">
              <w:rPr>
                <w:rFonts w:eastAsiaTheme="minorEastAsia" w:hAnsiTheme="minorEastAsia"/>
                <w:sz w:val="24"/>
                <w:szCs w:val="24"/>
              </w:rPr>
              <w:t>小时，全年工作</w:t>
            </w:r>
            <w:r w:rsidR="00E86C0B" w:rsidRPr="007A2884">
              <w:rPr>
                <w:rFonts w:eastAsiaTheme="minorEastAsia"/>
                <w:sz w:val="24"/>
                <w:szCs w:val="24"/>
              </w:rPr>
              <w:t>3</w:t>
            </w:r>
            <w:r w:rsidR="00B952A8" w:rsidRPr="007A2884">
              <w:rPr>
                <w:rFonts w:eastAsiaTheme="minorEastAsia"/>
                <w:sz w:val="24"/>
                <w:szCs w:val="24"/>
              </w:rPr>
              <w:t>00</w:t>
            </w:r>
            <w:r w:rsidR="001A027E" w:rsidRPr="007A2884">
              <w:rPr>
                <w:rFonts w:eastAsiaTheme="minorEastAsia" w:hAnsiTheme="minorEastAsia"/>
                <w:sz w:val="24"/>
                <w:szCs w:val="24"/>
              </w:rPr>
              <w:t>天。</w:t>
            </w:r>
          </w:p>
          <w:p w:rsidR="001A027E" w:rsidRPr="007A2884" w:rsidRDefault="001A027E" w:rsidP="00E4476B">
            <w:pPr>
              <w:autoSpaceDE w:val="0"/>
              <w:autoSpaceDN w:val="0"/>
              <w:adjustRightInd w:val="0"/>
              <w:spacing w:line="560" w:lineRule="exact"/>
              <w:ind w:firstLineChars="200" w:firstLine="480"/>
              <w:jc w:val="left"/>
              <w:rPr>
                <w:rFonts w:eastAsiaTheme="minorEastAsia"/>
                <w:sz w:val="24"/>
                <w:szCs w:val="24"/>
              </w:rPr>
            </w:pPr>
            <w:r w:rsidRPr="007A2884">
              <w:rPr>
                <w:rFonts w:eastAsiaTheme="minorEastAsia"/>
                <w:sz w:val="24"/>
                <w:szCs w:val="24"/>
              </w:rPr>
              <w:t xml:space="preserve">2 </w:t>
            </w:r>
            <w:r w:rsidRPr="007A2884">
              <w:rPr>
                <w:rFonts w:eastAsiaTheme="minorEastAsia" w:hAnsiTheme="minorEastAsia"/>
                <w:sz w:val="24"/>
                <w:szCs w:val="24"/>
              </w:rPr>
              <w:t>．项目建设符合国家产业政策</w:t>
            </w:r>
          </w:p>
          <w:p w:rsidR="001A027E" w:rsidRPr="007A2884" w:rsidRDefault="001A027E" w:rsidP="00E4476B">
            <w:pPr>
              <w:autoSpaceDE w:val="0"/>
              <w:autoSpaceDN w:val="0"/>
              <w:adjustRightInd w:val="0"/>
              <w:spacing w:line="560" w:lineRule="exact"/>
              <w:ind w:firstLineChars="200" w:firstLine="480"/>
              <w:jc w:val="left"/>
              <w:rPr>
                <w:rFonts w:eastAsiaTheme="minorEastAsia"/>
                <w:sz w:val="24"/>
                <w:szCs w:val="24"/>
              </w:rPr>
            </w:pPr>
            <w:r w:rsidRPr="007A2884">
              <w:rPr>
                <w:rFonts w:eastAsiaTheme="minorEastAsia" w:hAnsiTheme="minorEastAsia"/>
                <w:sz w:val="24"/>
                <w:szCs w:val="24"/>
              </w:rPr>
              <w:t>对照《产业结构调整指导目录》（</w:t>
            </w:r>
            <w:r w:rsidR="00B952A8" w:rsidRPr="007A2884">
              <w:rPr>
                <w:rFonts w:eastAsiaTheme="minorEastAsia"/>
                <w:sz w:val="24"/>
                <w:szCs w:val="24"/>
              </w:rPr>
              <w:t>2011</w:t>
            </w:r>
            <w:r w:rsidRPr="007A2884">
              <w:rPr>
                <w:rFonts w:eastAsiaTheme="minorEastAsia" w:hAnsiTheme="minorEastAsia"/>
                <w:sz w:val="24"/>
                <w:szCs w:val="24"/>
              </w:rPr>
              <w:t>年本）（</w:t>
            </w:r>
            <w:r w:rsidR="00B952A8" w:rsidRPr="007A2884">
              <w:rPr>
                <w:rFonts w:eastAsiaTheme="minorEastAsia"/>
                <w:sz w:val="24"/>
                <w:szCs w:val="24"/>
              </w:rPr>
              <w:t>2013</w:t>
            </w:r>
            <w:r w:rsidRPr="007A2884">
              <w:rPr>
                <w:rFonts w:eastAsiaTheme="minorEastAsia" w:hAnsiTheme="minorEastAsia"/>
                <w:sz w:val="24"/>
                <w:szCs w:val="24"/>
              </w:rPr>
              <w:t>年修正版），该项目属允许类建设项目，该项目已通过</w:t>
            </w:r>
            <w:r w:rsidR="00453865">
              <w:rPr>
                <w:rFonts w:eastAsiaTheme="minorEastAsia" w:hAnsiTheme="minorEastAsia" w:hint="eastAsia"/>
                <w:sz w:val="24"/>
                <w:szCs w:val="24"/>
              </w:rPr>
              <w:t>新乡</w:t>
            </w:r>
            <w:r w:rsidR="00E86C0B" w:rsidRPr="007A2884">
              <w:rPr>
                <w:rFonts w:eastAsiaTheme="minorEastAsia" w:hAnsiTheme="minorEastAsia"/>
                <w:sz w:val="24"/>
                <w:szCs w:val="24"/>
              </w:rPr>
              <w:t>县</w:t>
            </w:r>
            <w:r w:rsidRPr="007A2884">
              <w:rPr>
                <w:rFonts w:eastAsiaTheme="minorEastAsia" w:hAnsiTheme="minorEastAsia"/>
                <w:sz w:val="24"/>
                <w:szCs w:val="24"/>
              </w:rPr>
              <w:t>发展和改革委员会备案，项目代码：</w:t>
            </w:r>
            <w:r w:rsidRPr="007A2884">
              <w:rPr>
                <w:rFonts w:eastAsiaTheme="minorEastAsia"/>
                <w:sz w:val="24"/>
                <w:szCs w:val="24"/>
              </w:rPr>
              <w:t>201</w:t>
            </w:r>
            <w:r w:rsidR="00E86C0B" w:rsidRPr="007A2884">
              <w:rPr>
                <w:rFonts w:eastAsiaTheme="minorEastAsia"/>
                <w:sz w:val="24"/>
                <w:szCs w:val="24"/>
              </w:rPr>
              <w:t>9</w:t>
            </w:r>
            <w:r w:rsidRPr="007A2884">
              <w:rPr>
                <w:rFonts w:eastAsiaTheme="minorEastAsia"/>
                <w:sz w:val="24"/>
                <w:szCs w:val="24"/>
              </w:rPr>
              <w:t>-410</w:t>
            </w:r>
            <w:r w:rsidR="00E86C0B" w:rsidRPr="007A2884">
              <w:rPr>
                <w:rFonts w:eastAsiaTheme="minorEastAsia"/>
                <w:sz w:val="24"/>
                <w:szCs w:val="24"/>
              </w:rPr>
              <w:t>72</w:t>
            </w:r>
            <w:r w:rsidR="00A823C8" w:rsidRPr="007A2884">
              <w:rPr>
                <w:rFonts w:eastAsiaTheme="minorEastAsia"/>
                <w:sz w:val="24"/>
                <w:szCs w:val="24"/>
              </w:rPr>
              <w:t>1</w:t>
            </w:r>
            <w:r w:rsidRPr="007A2884">
              <w:rPr>
                <w:rFonts w:eastAsiaTheme="minorEastAsia"/>
                <w:sz w:val="24"/>
                <w:szCs w:val="24"/>
              </w:rPr>
              <w:t>-3</w:t>
            </w:r>
            <w:r w:rsidR="00E86C0B" w:rsidRPr="007A2884">
              <w:rPr>
                <w:rFonts w:eastAsiaTheme="minorEastAsia"/>
                <w:sz w:val="24"/>
                <w:szCs w:val="24"/>
              </w:rPr>
              <w:t>4</w:t>
            </w:r>
            <w:r w:rsidRPr="007A2884">
              <w:rPr>
                <w:rFonts w:eastAsiaTheme="minorEastAsia"/>
                <w:sz w:val="24"/>
                <w:szCs w:val="24"/>
              </w:rPr>
              <w:t>-03-0</w:t>
            </w:r>
            <w:r w:rsidR="00E86C0B" w:rsidRPr="007A2884">
              <w:rPr>
                <w:rFonts w:eastAsiaTheme="minorEastAsia"/>
                <w:sz w:val="24"/>
                <w:szCs w:val="24"/>
              </w:rPr>
              <w:t>6</w:t>
            </w:r>
            <w:r w:rsidR="00A823C8" w:rsidRPr="007A2884">
              <w:rPr>
                <w:rFonts w:eastAsiaTheme="minorEastAsia"/>
                <w:sz w:val="24"/>
                <w:szCs w:val="24"/>
              </w:rPr>
              <w:t>7936</w:t>
            </w:r>
            <w:r w:rsidR="002147EB" w:rsidRPr="007A2884">
              <w:rPr>
                <w:rFonts w:eastAsiaTheme="minorEastAsia" w:hAnsiTheme="minorEastAsia"/>
                <w:sz w:val="24"/>
                <w:szCs w:val="24"/>
              </w:rPr>
              <w:t>，本项目土地性质为</w:t>
            </w:r>
            <w:r w:rsidR="00401069" w:rsidRPr="007A2884">
              <w:rPr>
                <w:rFonts w:eastAsiaTheme="minorEastAsia" w:hAnsiTheme="minorEastAsia"/>
                <w:sz w:val="24"/>
                <w:szCs w:val="24"/>
              </w:rPr>
              <w:t>建设</w:t>
            </w:r>
            <w:r w:rsidR="004B3420" w:rsidRPr="007A2884">
              <w:rPr>
                <w:rFonts w:eastAsiaTheme="minorEastAsia" w:hAnsiTheme="minorEastAsia"/>
                <w:sz w:val="24"/>
                <w:szCs w:val="24"/>
              </w:rPr>
              <w:t>用地</w:t>
            </w:r>
            <w:r w:rsidR="00B73739" w:rsidRPr="007A2884">
              <w:rPr>
                <w:rFonts w:eastAsiaTheme="minorEastAsia" w:hAnsiTheme="minorEastAsia"/>
                <w:sz w:val="24"/>
                <w:szCs w:val="24"/>
              </w:rPr>
              <w:t>，符合</w:t>
            </w:r>
            <w:r w:rsidR="00A823C8" w:rsidRPr="007A2884">
              <w:rPr>
                <w:rFonts w:eastAsiaTheme="minorEastAsia" w:hAnsiTheme="minorEastAsia"/>
                <w:sz w:val="24"/>
                <w:szCs w:val="24"/>
              </w:rPr>
              <w:t>新乡县合河乡</w:t>
            </w:r>
            <w:r w:rsidR="00B73739" w:rsidRPr="007A2884">
              <w:rPr>
                <w:rFonts w:eastAsiaTheme="minorEastAsia" w:hAnsiTheme="minorEastAsia"/>
                <w:sz w:val="24"/>
                <w:szCs w:val="24"/>
              </w:rPr>
              <w:t>土地利用总体规划。</w:t>
            </w:r>
          </w:p>
          <w:p w:rsidR="001A027E" w:rsidRPr="007A2884" w:rsidRDefault="001A027E" w:rsidP="00E4476B">
            <w:pPr>
              <w:autoSpaceDE w:val="0"/>
              <w:autoSpaceDN w:val="0"/>
              <w:adjustRightInd w:val="0"/>
              <w:spacing w:line="560" w:lineRule="exact"/>
              <w:ind w:firstLineChars="200" w:firstLine="480"/>
              <w:jc w:val="left"/>
              <w:rPr>
                <w:rFonts w:eastAsiaTheme="minorEastAsia"/>
                <w:sz w:val="24"/>
                <w:szCs w:val="24"/>
              </w:rPr>
            </w:pPr>
            <w:r w:rsidRPr="007A2884">
              <w:rPr>
                <w:rFonts w:eastAsiaTheme="minorEastAsia"/>
                <w:sz w:val="24"/>
                <w:szCs w:val="24"/>
              </w:rPr>
              <w:t xml:space="preserve">3 </w:t>
            </w:r>
            <w:r w:rsidRPr="007A2884">
              <w:rPr>
                <w:rFonts w:eastAsiaTheme="minorEastAsia" w:hAnsiTheme="minorEastAsia"/>
                <w:sz w:val="24"/>
                <w:szCs w:val="24"/>
              </w:rPr>
              <w:t>．</w:t>
            </w:r>
            <w:r w:rsidR="00AD171B" w:rsidRPr="007A2884">
              <w:rPr>
                <w:rFonts w:eastAsiaTheme="minorEastAsia" w:hAnsiTheme="minorEastAsia"/>
                <w:sz w:val="24"/>
                <w:szCs w:val="24"/>
              </w:rPr>
              <w:t>项目选址可行</w:t>
            </w:r>
          </w:p>
          <w:p w:rsidR="008D26EF" w:rsidRPr="007A2884" w:rsidRDefault="001A027E" w:rsidP="00E4476B">
            <w:pPr>
              <w:spacing w:line="560" w:lineRule="exact"/>
              <w:ind w:firstLineChars="200" w:firstLine="480"/>
              <w:jc w:val="left"/>
              <w:rPr>
                <w:rFonts w:eastAsiaTheme="minorEastAsia"/>
                <w:sz w:val="24"/>
                <w:szCs w:val="24"/>
              </w:rPr>
            </w:pPr>
            <w:r w:rsidRPr="007A2884">
              <w:rPr>
                <w:rFonts w:eastAsiaTheme="minorEastAsia" w:hAnsiTheme="minorEastAsia"/>
                <w:sz w:val="24"/>
                <w:szCs w:val="24"/>
              </w:rPr>
              <w:t>项目位于</w:t>
            </w:r>
            <w:r w:rsidR="00196274" w:rsidRPr="007A2884">
              <w:rPr>
                <w:rFonts w:eastAsiaTheme="minorEastAsia" w:hAnsiTheme="minorEastAsia"/>
                <w:sz w:val="24"/>
                <w:szCs w:val="24"/>
              </w:rPr>
              <w:t>新乡市新乡县合河乡前村南胡纬线</w:t>
            </w:r>
            <w:r w:rsidR="00196274" w:rsidRPr="007A2884">
              <w:rPr>
                <w:rFonts w:eastAsiaTheme="minorEastAsia"/>
                <w:sz w:val="24"/>
                <w:szCs w:val="24"/>
              </w:rPr>
              <w:t>13</w:t>
            </w:r>
            <w:r w:rsidR="00196274" w:rsidRPr="007A2884">
              <w:rPr>
                <w:rFonts w:eastAsiaTheme="minorEastAsia" w:hAnsiTheme="minorEastAsia"/>
                <w:sz w:val="24"/>
                <w:szCs w:val="24"/>
              </w:rPr>
              <w:t>号</w:t>
            </w:r>
            <w:r w:rsidRPr="007A2884">
              <w:rPr>
                <w:rFonts w:eastAsiaTheme="minorEastAsia" w:hAnsiTheme="minorEastAsia"/>
                <w:sz w:val="24"/>
                <w:szCs w:val="24"/>
              </w:rPr>
              <w:t>，</w:t>
            </w:r>
            <w:r w:rsidR="00B73739" w:rsidRPr="007A2884">
              <w:rPr>
                <w:rFonts w:eastAsiaTheme="minorEastAsia" w:hAnsiTheme="minorEastAsia"/>
                <w:sz w:val="24"/>
                <w:szCs w:val="24"/>
              </w:rPr>
              <w:t>本项目</w:t>
            </w:r>
            <w:r w:rsidR="00A823C8" w:rsidRPr="007A2884">
              <w:rPr>
                <w:rFonts w:eastAsiaTheme="minorEastAsia" w:hAnsiTheme="minorEastAsia"/>
                <w:sz w:val="24"/>
                <w:szCs w:val="24"/>
              </w:rPr>
              <w:t>使用现有厂房</w:t>
            </w:r>
            <w:r w:rsidR="00B73739" w:rsidRPr="007A2884">
              <w:rPr>
                <w:rFonts w:eastAsiaTheme="minorEastAsia" w:hAnsiTheme="minorEastAsia"/>
                <w:sz w:val="24"/>
                <w:szCs w:val="24"/>
              </w:rPr>
              <w:t>进行</w:t>
            </w:r>
            <w:r w:rsidR="00E86C0B" w:rsidRPr="007A2884">
              <w:rPr>
                <w:rFonts w:eastAsiaTheme="minorEastAsia" w:hAnsiTheme="minorEastAsia"/>
                <w:sz w:val="24"/>
                <w:szCs w:val="24"/>
              </w:rPr>
              <w:t>建设生产。</w:t>
            </w:r>
            <w:r w:rsidR="00A823C8" w:rsidRPr="007A2884">
              <w:rPr>
                <w:rFonts w:eastAsiaTheme="minorEastAsia" w:hAnsiTheme="minorEastAsia"/>
                <w:sz w:val="24"/>
              </w:rPr>
              <w:t>厂区东侧为废弃厂房；南侧为村镇道路（胡纬线），隔路为卫河；项目西侧</w:t>
            </w:r>
            <w:proofErr w:type="gramStart"/>
            <w:r w:rsidR="00A823C8" w:rsidRPr="007A2884">
              <w:rPr>
                <w:rFonts w:eastAsiaTheme="minorEastAsia" w:hAnsiTheme="minorEastAsia"/>
                <w:sz w:val="24"/>
              </w:rPr>
              <w:t>为保星糖果</w:t>
            </w:r>
            <w:proofErr w:type="gramEnd"/>
            <w:r w:rsidR="00A823C8" w:rsidRPr="007A2884">
              <w:rPr>
                <w:rFonts w:eastAsiaTheme="minorEastAsia" w:hAnsiTheme="minorEastAsia"/>
                <w:sz w:val="24"/>
              </w:rPr>
              <w:t>厂</w:t>
            </w:r>
            <w:r w:rsidR="00CF2CD2">
              <w:rPr>
                <w:rFonts w:eastAsiaTheme="minorEastAsia" w:hAnsiTheme="minorEastAsia" w:hint="eastAsia"/>
                <w:sz w:val="24"/>
              </w:rPr>
              <w:t>（</w:t>
            </w:r>
            <w:proofErr w:type="gramStart"/>
            <w:r w:rsidR="00CF2CD2">
              <w:rPr>
                <w:rFonts w:eastAsiaTheme="minorEastAsia" w:hAnsiTheme="minorEastAsia" w:hint="eastAsia"/>
                <w:sz w:val="24"/>
              </w:rPr>
              <w:t>距离保星糖果</w:t>
            </w:r>
            <w:proofErr w:type="gramEnd"/>
            <w:r w:rsidR="00CF2CD2">
              <w:rPr>
                <w:rFonts w:eastAsiaTheme="minorEastAsia" w:hAnsiTheme="minorEastAsia" w:hint="eastAsia"/>
                <w:sz w:val="24"/>
              </w:rPr>
              <w:t>厂生产车间</w:t>
            </w:r>
            <w:r w:rsidR="00CF2CD2">
              <w:rPr>
                <w:rFonts w:eastAsiaTheme="minorEastAsia" w:hAnsiTheme="minorEastAsia" w:hint="eastAsia"/>
                <w:sz w:val="24"/>
              </w:rPr>
              <w:t>100m</w:t>
            </w:r>
            <w:r w:rsidR="00CF2CD2">
              <w:rPr>
                <w:rFonts w:eastAsiaTheme="minorEastAsia" w:hAnsiTheme="minorEastAsia" w:hint="eastAsia"/>
                <w:sz w:val="24"/>
              </w:rPr>
              <w:t>）</w:t>
            </w:r>
            <w:r w:rsidR="00A823C8" w:rsidRPr="007A2884">
              <w:rPr>
                <w:rFonts w:eastAsiaTheme="minorEastAsia" w:hAnsiTheme="minorEastAsia"/>
                <w:sz w:val="24"/>
              </w:rPr>
              <w:t>；项目北侧为闲置空地；项目北侧为学峰食品厂</w:t>
            </w:r>
            <w:r w:rsidR="00CF2CD2">
              <w:rPr>
                <w:rFonts w:eastAsiaTheme="minorEastAsia" w:hAnsiTheme="minorEastAsia" w:hint="eastAsia"/>
                <w:sz w:val="24"/>
              </w:rPr>
              <w:t>（距离学峰食品厂生产车间</w:t>
            </w:r>
            <w:r w:rsidR="00CF2CD2">
              <w:rPr>
                <w:rFonts w:eastAsiaTheme="minorEastAsia" w:hAnsiTheme="minorEastAsia" w:hint="eastAsia"/>
                <w:sz w:val="24"/>
              </w:rPr>
              <w:t>60m</w:t>
            </w:r>
            <w:r w:rsidR="00CF2CD2">
              <w:rPr>
                <w:rFonts w:eastAsiaTheme="minorEastAsia" w:hAnsiTheme="minorEastAsia" w:hint="eastAsia"/>
                <w:sz w:val="24"/>
              </w:rPr>
              <w:t>）</w:t>
            </w:r>
            <w:r w:rsidR="00A823C8" w:rsidRPr="007A2884">
              <w:rPr>
                <w:rFonts w:eastAsiaTheme="minorEastAsia" w:hAnsiTheme="minorEastAsia"/>
                <w:sz w:val="24"/>
              </w:rPr>
              <w:t>。经实地调查，距离厂区最近敏感点为：南侧</w:t>
            </w:r>
            <w:r w:rsidR="00A823C8" w:rsidRPr="007A2884">
              <w:rPr>
                <w:rFonts w:eastAsiaTheme="minorEastAsia"/>
                <w:sz w:val="24"/>
              </w:rPr>
              <w:t>110m</w:t>
            </w:r>
            <w:r w:rsidR="00A823C8" w:rsidRPr="007A2884">
              <w:rPr>
                <w:rFonts w:eastAsiaTheme="minorEastAsia" w:hAnsiTheme="minorEastAsia"/>
                <w:sz w:val="24"/>
              </w:rPr>
              <w:t>合河村、西南侧</w:t>
            </w:r>
            <w:r w:rsidR="00A823C8" w:rsidRPr="007A2884">
              <w:rPr>
                <w:rFonts w:eastAsiaTheme="minorEastAsia"/>
                <w:sz w:val="24"/>
              </w:rPr>
              <w:t>140m</w:t>
            </w:r>
            <w:r w:rsidR="00A823C8" w:rsidRPr="007A2884">
              <w:rPr>
                <w:rFonts w:eastAsiaTheme="minorEastAsia" w:hAnsiTheme="minorEastAsia"/>
                <w:sz w:val="24"/>
              </w:rPr>
              <w:t>合河中学、西北侧</w:t>
            </w:r>
            <w:r w:rsidR="00A823C8" w:rsidRPr="007A2884">
              <w:rPr>
                <w:rFonts w:eastAsiaTheme="minorEastAsia"/>
                <w:sz w:val="24"/>
              </w:rPr>
              <w:t>130m</w:t>
            </w:r>
            <w:r w:rsidR="00A823C8" w:rsidRPr="007A2884">
              <w:rPr>
                <w:rFonts w:eastAsiaTheme="minorEastAsia" w:hAnsiTheme="minorEastAsia"/>
                <w:sz w:val="24"/>
              </w:rPr>
              <w:t>桃园、东北侧</w:t>
            </w:r>
            <w:r w:rsidR="00A823C8" w:rsidRPr="007A2884">
              <w:rPr>
                <w:rFonts w:eastAsiaTheme="minorEastAsia"/>
                <w:sz w:val="24"/>
              </w:rPr>
              <w:t>440m</w:t>
            </w:r>
            <w:r w:rsidR="00A823C8" w:rsidRPr="007A2884">
              <w:rPr>
                <w:rFonts w:eastAsiaTheme="minorEastAsia" w:hAnsiTheme="minorEastAsia"/>
                <w:sz w:val="24"/>
              </w:rPr>
              <w:t>前村小学。</w:t>
            </w:r>
          </w:p>
          <w:p w:rsidR="00AD171B" w:rsidRPr="007A2884" w:rsidRDefault="00AD171B" w:rsidP="00E4476B">
            <w:pPr>
              <w:autoSpaceDE w:val="0"/>
              <w:autoSpaceDN w:val="0"/>
              <w:adjustRightInd w:val="0"/>
              <w:spacing w:line="560" w:lineRule="exact"/>
              <w:ind w:firstLineChars="200" w:firstLine="480"/>
              <w:jc w:val="left"/>
              <w:rPr>
                <w:rFonts w:eastAsiaTheme="minorEastAsia"/>
                <w:sz w:val="24"/>
                <w:szCs w:val="24"/>
              </w:rPr>
            </w:pPr>
            <w:r w:rsidRPr="007A2884">
              <w:rPr>
                <w:rFonts w:eastAsiaTheme="minorEastAsia" w:hAnsiTheme="minorEastAsia"/>
                <w:sz w:val="24"/>
                <w:szCs w:val="24"/>
              </w:rPr>
              <w:t>项目运营期间</w:t>
            </w:r>
            <w:r w:rsidR="00CF2CD2">
              <w:rPr>
                <w:rFonts w:eastAsiaTheme="minorEastAsia" w:hAnsiTheme="minorEastAsia" w:hint="eastAsia"/>
                <w:sz w:val="24"/>
                <w:szCs w:val="24"/>
              </w:rPr>
              <w:t>采用点焊工艺，</w:t>
            </w:r>
            <w:r w:rsidR="00CF2CD2" w:rsidRPr="007A2884">
              <w:rPr>
                <w:rFonts w:eastAsiaTheme="minorEastAsia" w:hAnsiTheme="minorEastAsia"/>
                <w:sz w:val="24"/>
              </w:rPr>
              <w:t>利用电流流经工件接触面及临近区域产生的电</w:t>
            </w:r>
            <w:r w:rsidR="00CF2CD2">
              <w:rPr>
                <w:rFonts w:eastAsiaTheme="minorEastAsia" w:hAnsiTheme="minorEastAsia"/>
                <w:sz w:val="24"/>
              </w:rPr>
              <w:t>阻热效应将其加热到融化或者塑性状态，使之形成金属结合的一种方法</w:t>
            </w:r>
            <w:r w:rsidR="00CF2CD2">
              <w:rPr>
                <w:rFonts w:eastAsiaTheme="minorEastAsia" w:hAnsiTheme="minorEastAsia" w:hint="eastAsia"/>
                <w:sz w:val="24"/>
              </w:rPr>
              <w:t>，</w:t>
            </w:r>
            <w:r w:rsidR="00CF2CD2" w:rsidRPr="007A2884">
              <w:rPr>
                <w:rFonts w:eastAsiaTheme="minorEastAsia" w:hAnsiTheme="minorEastAsia"/>
                <w:sz w:val="24"/>
              </w:rPr>
              <w:t>焊接过程无废气产生。</w:t>
            </w:r>
            <w:r w:rsidR="00CF2CD2">
              <w:rPr>
                <w:rFonts w:eastAsiaTheme="minorEastAsia" w:hAnsiTheme="minorEastAsia" w:hint="eastAsia"/>
                <w:sz w:val="24"/>
              </w:rPr>
              <w:t>对项目</w:t>
            </w:r>
            <w:proofErr w:type="gramStart"/>
            <w:r w:rsidR="00CF2CD2">
              <w:rPr>
                <w:rFonts w:eastAsiaTheme="minorEastAsia" w:hAnsiTheme="minorEastAsia" w:hint="eastAsia"/>
                <w:sz w:val="24"/>
              </w:rPr>
              <w:t>北侧保星糖果</w:t>
            </w:r>
            <w:proofErr w:type="gramEnd"/>
            <w:r w:rsidR="00CF2CD2">
              <w:rPr>
                <w:rFonts w:eastAsiaTheme="minorEastAsia" w:hAnsiTheme="minorEastAsia" w:hint="eastAsia"/>
                <w:sz w:val="24"/>
              </w:rPr>
              <w:t>厂和学峰食品厂两家食品厂的生产无影响。</w:t>
            </w:r>
            <w:r w:rsidR="00A823C8" w:rsidRPr="007A2884">
              <w:rPr>
                <w:rFonts w:eastAsiaTheme="minorEastAsia" w:hAnsiTheme="minorEastAsia"/>
                <w:sz w:val="24"/>
                <w:szCs w:val="24"/>
              </w:rPr>
              <w:t>项目运营期</w:t>
            </w:r>
            <w:r w:rsidRPr="007A2884">
              <w:rPr>
                <w:rFonts w:eastAsiaTheme="minorEastAsia" w:hAnsiTheme="minorEastAsia"/>
                <w:sz w:val="24"/>
                <w:szCs w:val="24"/>
              </w:rPr>
              <w:t>产生的废水、噪声和</w:t>
            </w:r>
            <w:proofErr w:type="gramStart"/>
            <w:r w:rsidRPr="007A2884">
              <w:rPr>
                <w:rFonts w:eastAsiaTheme="minorEastAsia" w:hAnsiTheme="minorEastAsia"/>
                <w:sz w:val="24"/>
                <w:szCs w:val="24"/>
              </w:rPr>
              <w:t>固废</w:t>
            </w:r>
            <w:proofErr w:type="gramEnd"/>
            <w:r w:rsidRPr="007A2884">
              <w:rPr>
                <w:rFonts w:eastAsiaTheme="minorEastAsia" w:hAnsiTheme="minorEastAsia"/>
                <w:sz w:val="24"/>
                <w:szCs w:val="24"/>
              </w:rPr>
              <w:t>等方面环境影响，在采用相应的污染防治措施后，均</w:t>
            </w:r>
            <w:r w:rsidRPr="007A2884">
              <w:rPr>
                <w:rFonts w:eastAsiaTheme="minorEastAsia" w:hAnsiTheme="minorEastAsia"/>
                <w:sz w:val="24"/>
                <w:szCs w:val="24"/>
              </w:rPr>
              <w:lastRenderedPageBreak/>
              <w:t>可达标排放，对周围环境影响不大。厂址周围</w:t>
            </w:r>
            <w:r w:rsidRPr="007A2884">
              <w:rPr>
                <w:rFonts w:eastAsiaTheme="minorEastAsia"/>
                <w:sz w:val="24"/>
                <w:szCs w:val="24"/>
              </w:rPr>
              <w:t>500m</w:t>
            </w:r>
            <w:r w:rsidRPr="007A2884">
              <w:rPr>
                <w:rFonts w:eastAsiaTheme="minorEastAsia" w:hAnsiTheme="minorEastAsia"/>
                <w:sz w:val="24"/>
                <w:szCs w:val="24"/>
              </w:rPr>
              <w:t>范围内无自然保护区、风景名胜区、生态环境敏感区等敏感目标。</w:t>
            </w:r>
          </w:p>
          <w:p w:rsidR="001A027E" w:rsidRPr="007A2884" w:rsidRDefault="001A027E" w:rsidP="00E4476B">
            <w:pPr>
              <w:autoSpaceDE w:val="0"/>
              <w:autoSpaceDN w:val="0"/>
              <w:adjustRightInd w:val="0"/>
              <w:spacing w:line="560" w:lineRule="exact"/>
              <w:ind w:firstLineChars="200" w:firstLine="480"/>
              <w:jc w:val="left"/>
              <w:rPr>
                <w:rFonts w:eastAsiaTheme="minorEastAsia"/>
                <w:sz w:val="24"/>
                <w:szCs w:val="24"/>
              </w:rPr>
            </w:pPr>
            <w:r w:rsidRPr="007A2884">
              <w:rPr>
                <w:rFonts w:eastAsiaTheme="minorEastAsia"/>
                <w:sz w:val="24"/>
                <w:szCs w:val="24"/>
              </w:rPr>
              <w:t xml:space="preserve">4 </w:t>
            </w:r>
            <w:r w:rsidRPr="007A2884">
              <w:rPr>
                <w:rFonts w:eastAsiaTheme="minorEastAsia" w:hAnsiTheme="minorEastAsia"/>
                <w:sz w:val="24"/>
                <w:szCs w:val="24"/>
              </w:rPr>
              <w:t>．环境质量现状分析结论</w:t>
            </w:r>
          </w:p>
          <w:p w:rsidR="004C59BD" w:rsidRDefault="004C59BD" w:rsidP="00E4476B">
            <w:pPr>
              <w:pStyle w:val="CharChar"/>
              <w:adjustRightInd w:val="0"/>
              <w:snapToGrid w:val="0"/>
              <w:spacing w:line="560" w:lineRule="exact"/>
              <w:ind w:firstLine="480"/>
              <w:jc w:val="both"/>
              <w:rPr>
                <w:rFonts w:ascii="Times New Roman" w:hAnsi="Times New Roman" w:cs="Times New Roman"/>
                <w:sz w:val="24"/>
                <w:szCs w:val="24"/>
                <w:highlight w:val="yellow"/>
              </w:rPr>
            </w:pPr>
            <w:r>
              <w:rPr>
                <w:rFonts w:hAnsi="宋体"/>
                <w:sz w:val="24"/>
                <w:szCs w:val="24"/>
              </w:rPr>
              <w:t>本项目所在区域环境空气质量达标情况评价指标</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年均值、</w:t>
            </w:r>
            <w:r>
              <w:rPr>
                <w:rFonts w:ascii="Times New Roman" w:hAnsi="Times New Roman" w:cs="Times New Roman"/>
                <w:sz w:val="24"/>
                <w:szCs w:val="24"/>
              </w:rPr>
              <w:t>CO</w:t>
            </w:r>
            <w:r>
              <w:rPr>
                <w:rFonts w:ascii="Times New Roman" w:hAnsi="Times New Roman" w:cs="Times New Roman"/>
                <w:sz w:val="24"/>
                <w:szCs w:val="24"/>
              </w:rPr>
              <w:t>第</w:t>
            </w:r>
            <w:r>
              <w:rPr>
                <w:rFonts w:ascii="Times New Roman" w:hAnsi="Times New Roman" w:cs="Times New Roman"/>
                <w:sz w:val="24"/>
                <w:szCs w:val="24"/>
              </w:rPr>
              <w:t>95</w:t>
            </w:r>
            <w:proofErr w:type="gramStart"/>
            <w:r>
              <w:rPr>
                <w:rFonts w:ascii="Times New Roman" w:hAnsi="Times New Roman" w:cs="Times New Roman"/>
                <w:sz w:val="24"/>
                <w:szCs w:val="24"/>
              </w:rPr>
              <w:t>百</w:t>
            </w:r>
            <w:proofErr w:type="gramEnd"/>
            <w:r>
              <w:rPr>
                <w:rFonts w:ascii="Times New Roman" w:hAnsi="Times New Roman" w:cs="Times New Roman"/>
                <w:sz w:val="24"/>
                <w:szCs w:val="24"/>
              </w:rPr>
              <w:t>分位浓度满足《环境空气质量标准》（</w:t>
            </w:r>
            <w:r>
              <w:rPr>
                <w:rFonts w:ascii="Times New Roman" w:hAnsi="Times New Roman" w:cs="Times New Roman"/>
                <w:sz w:val="24"/>
                <w:szCs w:val="24"/>
              </w:rPr>
              <w:t>GB3095-2012</w:t>
            </w:r>
            <w:r>
              <w:rPr>
                <w:rFonts w:ascii="Times New Roman" w:hAnsi="Times New Roman" w:cs="Times New Roman"/>
                <w:sz w:val="24"/>
                <w:szCs w:val="24"/>
              </w:rPr>
              <w:t>）二级标准要求外，</w:t>
            </w:r>
            <w:r>
              <w:rPr>
                <w:rFonts w:ascii="Times New Roman" w:hAnsi="Times New Roman" w:cs="Times New Roman"/>
                <w:sz w:val="24"/>
                <w:szCs w:val="24"/>
              </w:rPr>
              <w:t>PM</w:t>
            </w:r>
            <w:r>
              <w:rPr>
                <w:rFonts w:ascii="Times New Roman" w:hAnsi="Times New Roman" w:cs="Times New Roman"/>
                <w:sz w:val="24"/>
                <w:szCs w:val="24"/>
                <w:vertAlign w:val="subscript"/>
              </w:rPr>
              <w:t>10</w:t>
            </w:r>
            <w:r>
              <w:rPr>
                <w:rFonts w:ascii="Times New Roman" w:hAnsi="Times New Roman" w:cs="Times New Roman"/>
                <w:sz w:val="24"/>
                <w:szCs w:val="24"/>
              </w:rPr>
              <w:t>、</w:t>
            </w:r>
            <w:r>
              <w:rPr>
                <w:rFonts w:ascii="Times New Roman" w:hAnsi="Times New Roman" w:cs="Times New Roman"/>
                <w:sz w:val="24"/>
                <w:szCs w:val="24"/>
              </w:rPr>
              <w:t>PM</w:t>
            </w:r>
            <w:r>
              <w:rPr>
                <w:rFonts w:ascii="Times New Roman" w:hAnsi="Times New Roman" w:cs="Times New Roman"/>
                <w:sz w:val="24"/>
                <w:szCs w:val="24"/>
                <w:vertAlign w:val="subscript"/>
              </w:rPr>
              <w:t>2.5</w:t>
            </w:r>
            <w:r>
              <w:rPr>
                <w:rFonts w:ascii="Times New Roman" w:hAnsi="Times New Roman" w:cs="Times New Roman"/>
                <w:sz w:val="24"/>
                <w:szCs w:val="24"/>
              </w:rPr>
              <w:t>、</w:t>
            </w:r>
            <w:r>
              <w:rPr>
                <w:rFonts w:ascii="Times New Roman" w:hAnsi="Times New Roman" w:cs="Times New Roman"/>
                <w:sz w:val="24"/>
                <w:szCs w:val="24"/>
              </w:rPr>
              <w:t>NO</w:t>
            </w:r>
            <w:r>
              <w:rPr>
                <w:rFonts w:ascii="Times New Roman" w:hAnsi="Times New Roman" w:cs="Times New Roman"/>
                <w:sz w:val="24"/>
                <w:szCs w:val="24"/>
                <w:vertAlign w:val="subscript"/>
              </w:rPr>
              <w:t>2</w:t>
            </w:r>
            <w:r>
              <w:rPr>
                <w:rFonts w:ascii="Times New Roman" w:hAnsi="Times New Roman" w:cs="Times New Roman"/>
                <w:sz w:val="24"/>
                <w:szCs w:val="24"/>
              </w:rPr>
              <w:t>年均值及</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第</w:t>
            </w:r>
            <w:r>
              <w:rPr>
                <w:rFonts w:ascii="Times New Roman" w:hAnsi="Times New Roman" w:cs="Times New Roman"/>
                <w:sz w:val="24"/>
                <w:szCs w:val="24"/>
              </w:rPr>
              <w:t>90</w:t>
            </w:r>
            <w:proofErr w:type="gramStart"/>
            <w:r>
              <w:rPr>
                <w:rFonts w:ascii="Times New Roman" w:hAnsi="Times New Roman" w:cs="Times New Roman"/>
                <w:sz w:val="24"/>
                <w:szCs w:val="24"/>
              </w:rPr>
              <w:t>百</w:t>
            </w:r>
            <w:proofErr w:type="gramEnd"/>
            <w:r>
              <w:rPr>
                <w:rFonts w:ascii="Times New Roman" w:hAnsi="Times New Roman" w:cs="Times New Roman"/>
                <w:sz w:val="24"/>
                <w:szCs w:val="24"/>
              </w:rPr>
              <w:t>分位数均无法满足</w:t>
            </w:r>
            <w:r>
              <w:rPr>
                <w:rFonts w:ascii="Times New Roman" w:hAnsi="Times New Roman" w:cs="Times New Roman"/>
                <w:sz w:val="24"/>
                <w:szCs w:val="24"/>
              </w:rPr>
              <w:t>GB3095-2012</w:t>
            </w:r>
            <w:r>
              <w:rPr>
                <w:rFonts w:ascii="Times New Roman" w:hAnsi="Times New Roman" w:cs="Times New Roman"/>
                <w:sz w:val="24"/>
                <w:szCs w:val="24"/>
              </w:rPr>
              <w:t>中二级标准要求。本项目所在评价区域为不达标区。</w:t>
            </w:r>
          </w:p>
          <w:p w:rsidR="004C59BD" w:rsidRDefault="004C59BD" w:rsidP="00E4476B">
            <w:pPr>
              <w:pStyle w:val="CharChar"/>
              <w:adjustRightInd w:val="0"/>
              <w:snapToGrid w:val="0"/>
              <w:spacing w:line="560" w:lineRule="exact"/>
              <w:ind w:firstLine="480"/>
              <w:jc w:val="both"/>
              <w:rPr>
                <w:b/>
                <w:bCs/>
                <w:color w:val="FF0000"/>
                <w:sz w:val="24"/>
                <w:szCs w:val="24"/>
              </w:rPr>
            </w:pPr>
            <w:r>
              <w:rPr>
                <w:rFonts w:ascii="Times New Roman" w:hAnsi="Times New Roman" w:cs="Times New Roman"/>
                <w:sz w:val="24"/>
                <w:szCs w:val="24"/>
              </w:rPr>
              <w:t>目前，新乡市正在实施《新乡市蓝天工程行动计划》、《新乡市</w:t>
            </w:r>
            <w:r>
              <w:rPr>
                <w:rFonts w:ascii="Times New Roman" w:hAnsi="Times New Roman" w:cs="Times New Roman"/>
                <w:sz w:val="24"/>
                <w:szCs w:val="24"/>
              </w:rPr>
              <w:t>2019</w:t>
            </w:r>
            <w:r>
              <w:rPr>
                <w:rFonts w:ascii="Times New Roman" w:hAnsi="Times New Roman" w:cs="Times New Roman"/>
                <w:sz w:val="24"/>
                <w:szCs w:val="24"/>
              </w:rPr>
              <w:t>年大气污染防治攻坚战实施方案》、《新乡市环境污染防治攻坚战三年行动实施方案（</w:t>
            </w:r>
            <w:r>
              <w:rPr>
                <w:rFonts w:ascii="Times New Roman" w:hAnsi="Times New Roman" w:cs="Times New Roman"/>
                <w:sz w:val="24"/>
                <w:szCs w:val="24"/>
              </w:rPr>
              <w:t>2018-2020</w:t>
            </w:r>
            <w:r>
              <w:rPr>
                <w:rFonts w:ascii="Times New Roman" w:hAnsi="Times New Roman" w:cs="Times New Roman"/>
                <w:sz w:val="24"/>
                <w:szCs w:val="24"/>
              </w:rPr>
              <w:t>年）》等一系列措施，将不断改善区域大气环境质量。预计</w:t>
            </w:r>
            <w:r>
              <w:rPr>
                <w:rFonts w:ascii="Times New Roman" w:hAnsi="Times New Roman" w:cs="Times New Roman"/>
                <w:sz w:val="24"/>
                <w:szCs w:val="24"/>
              </w:rPr>
              <w:t>2020</w:t>
            </w:r>
            <w:r>
              <w:rPr>
                <w:rFonts w:ascii="Times New Roman" w:hAnsi="Times New Roman" w:cs="Times New Roman"/>
                <w:sz w:val="24"/>
                <w:szCs w:val="24"/>
              </w:rPr>
              <w:t>年可以达到《新乡市环境污染防治攻坚战三年行动实施方案（</w:t>
            </w:r>
            <w:r>
              <w:rPr>
                <w:rFonts w:ascii="Times New Roman" w:hAnsi="Times New Roman" w:cs="Times New Roman"/>
                <w:sz w:val="24"/>
                <w:szCs w:val="24"/>
              </w:rPr>
              <w:t>2018-2020</w:t>
            </w:r>
            <w:r>
              <w:rPr>
                <w:rFonts w:ascii="Times New Roman" w:hAnsi="Times New Roman" w:cs="Times New Roman"/>
                <w:sz w:val="24"/>
                <w:szCs w:val="24"/>
              </w:rPr>
              <w:t>年）》中：</w:t>
            </w:r>
            <w:r>
              <w:rPr>
                <w:rFonts w:ascii="Times New Roman" w:hAnsi="Times New Roman" w:cs="Times New Roman"/>
                <w:sz w:val="24"/>
                <w:szCs w:val="24"/>
              </w:rPr>
              <w:t>“</w:t>
            </w:r>
            <w:r>
              <w:rPr>
                <w:rFonts w:ascii="Times New Roman" w:hAnsi="Times New Roman" w:cs="Times New Roman"/>
                <w:sz w:val="24"/>
                <w:szCs w:val="24"/>
              </w:rPr>
              <w:t>全市</w:t>
            </w:r>
            <w:r>
              <w:rPr>
                <w:rFonts w:ascii="Times New Roman" w:hAnsi="Times New Roman" w:cs="Times New Roman"/>
                <w:sz w:val="24"/>
                <w:szCs w:val="24"/>
              </w:rPr>
              <w:t>PM</w:t>
            </w:r>
            <w:r>
              <w:rPr>
                <w:rFonts w:ascii="Times New Roman" w:hAnsi="Times New Roman" w:cs="Times New Roman"/>
                <w:sz w:val="24"/>
                <w:szCs w:val="24"/>
                <w:vertAlign w:val="subscript"/>
              </w:rPr>
              <w:t>2.5</w:t>
            </w:r>
            <w:r>
              <w:rPr>
                <w:rFonts w:ascii="Times New Roman" w:hAnsi="Times New Roman" w:cs="Times New Roman"/>
                <w:sz w:val="24"/>
                <w:szCs w:val="24"/>
              </w:rPr>
              <w:t>年均浓度达到</w:t>
            </w:r>
            <w:r>
              <w:rPr>
                <w:rFonts w:ascii="Times New Roman" w:hAnsi="Times New Roman" w:cs="Times New Roman"/>
                <w:sz w:val="24"/>
                <w:szCs w:val="24"/>
              </w:rPr>
              <w:t>55</w:t>
            </w:r>
            <w:r>
              <w:rPr>
                <w:rFonts w:ascii="Times New Roman" w:hAnsi="Times New Roman" w:cs="Times New Roman"/>
                <w:sz w:val="24"/>
                <w:szCs w:val="24"/>
              </w:rPr>
              <w:t>微克</w:t>
            </w:r>
            <w:r>
              <w:rPr>
                <w:rFonts w:ascii="Times New Roman" w:hAnsi="Times New Roman" w:cs="Times New Roman"/>
                <w:sz w:val="24"/>
                <w:szCs w:val="24"/>
              </w:rPr>
              <w:t>/</w:t>
            </w:r>
            <w:r>
              <w:rPr>
                <w:rFonts w:ascii="Times New Roman" w:hAnsi="Times New Roman" w:cs="Times New Roman"/>
                <w:sz w:val="24"/>
                <w:szCs w:val="24"/>
              </w:rPr>
              <w:t>立方米以下，</w:t>
            </w:r>
            <w:r>
              <w:rPr>
                <w:rFonts w:ascii="Times New Roman" w:hAnsi="Times New Roman" w:cs="Times New Roman"/>
                <w:sz w:val="24"/>
                <w:szCs w:val="24"/>
              </w:rPr>
              <w:t>PM</w:t>
            </w:r>
            <w:r>
              <w:rPr>
                <w:rFonts w:ascii="Times New Roman" w:hAnsi="Times New Roman" w:cs="Times New Roman"/>
                <w:sz w:val="24"/>
                <w:szCs w:val="24"/>
                <w:vertAlign w:val="subscript"/>
              </w:rPr>
              <w:t>10</w:t>
            </w:r>
            <w:r>
              <w:rPr>
                <w:rFonts w:ascii="Times New Roman" w:hAnsi="Times New Roman" w:cs="Times New Roman"/>
                <w:sz w:val="24"/>
                <w:szCs w:val="24"/>
              </w:rPr>
              <w:t>年均浓度达到</w:t>
            </w:r>
            <w:r>
              <w:rPr>
                <w:rFonts w:ascii="Times New Roman" w:hAnsi="Times New Roman" w:cs="Times New Roman"/>
                <w:sz w:val="24"/>
                <w:szCs w:val="24"/>
              </w:rPr>
              <w:t>101</w:t>
            </w:r>
            <w:r>
              <w:rPr>
                <w:rFonts w:ascii="Times New Roman" w:hAnsi="Times New Roman" w:cs="Times New Roman"/>
                <w:sz w:val="24"/>
                <w:szCs w:val="24"/>
              </w:rPr>
              <w:t>微克</w:t>
            </w:r>
            <w:r>
              <w:rPr>
                <w:rFonts w:ascii="Times New Roman" w:hAnsi="Times New Roman" w:cs="Times New Roman"/>
                <w:sz w:val="24"/>
                <w:szCs w:val="24"/>
              </w:rPr>
              <w:t>/</w:t>
            </w:r>
            <w:r>
              <w:rPr>
                <w:rFonts w:ascii="Times New Roman" w:hAnsi="Times New Roman" w:cs="Times New Roman"/>
                <w:sz w:val="24"/>
                <w:szCs w:val="24"/>
              </w:rPr>
              <w:t>立方米以下，全年优良天数比例达到</w:t>
            </w:r>
            <w:r>
              <w:rPr>
                <w:rFonts w:ascii="Times New Roman" w:hAnsi="Times New Roman" w:cs="Times New Roman"/>
                <w:sz w:val="24"/>
                <w:szCs w:val="24"/>
              </w:rPr>
              <w:t>66%</w:t>
            </w:r>
            <w:r>
              <w:rPr>
                <w:rFonts w:ascii="Times New Roman" w:hAnsi="Times New Roman" w:cs="Times New Roman"/>
                <w:sz w:val="24"/>
                <w:szCs w:val="24"/>
              </w:rPr>
              <w:t>以上</w:t>
            </w:r>
            <w:r>
              <w:rPr>
                <w:rFonts w:ascii="Times New Roman" w:hAnsi="Times New Roman" w:cs="Times New Roman"/>
                <w:sz w:val="24"/>
                <w:szCs w:val="24"/>
              </w:rPr>
              <w:t>”</w:t>
            </w:r>
            <w:r>
              <w:rPr>
                <w:rFonts w:ascii="Times New Roman" w:hAnsi="Times New Roman" w:cs="Times New Roman"/>
                <w:sz w:val="24"/>
                <w:szCs w:val="24"/>
              </w:rPr>
              <w:t>的目标要求。</w:t>
            </w:r>
          </w:p>
          <w:p w:rsidR="001A027E" w:rsidRPr="007A2884" w:rsidRDefault="001A027E" w:rsidP="00E4476B">
            <w:pPr>
              <w:autoSpaceDE w:val="0"/>
              <w:autoSpaceDN w:val="0"/>
              <w:adjustRightInd w:val="0"/>
              <w:spacing w:line="560" w:lineRule="exact"/>
              <w:ind w:firstLineChars="200" w:firstLine="480"/>
              <w:jc w:val="left"/>
              <w:rPr>
                <w:rFonts w:eastAsiaTheme="minorEastAsia"/>
                <w:sz w:val="24"/>
                <w:szCs w:val="24"/>
              </w:rPr>
            </w:pPr>
            <w:r w:rsidRPr="007A2884">
              <w:rPr>
                <w:rFonts w:eastAsiaTheme="minorEastAsia"/>
                <w:sz w:val="24"/>
                <w:szCs w:val="24"/>
              </w:rPr>
              <w:t xml:space="preserve">5 </w:t>
            </w:r>
            <w:r w:rsidRPr="007A2884">
              <w:rPr>
                <w:rFonts w:eastAsiaTheme="minorEastAsia" w:hAnsiTheme="minorEastAsia"/>
                <w:sz w:val="24"/>
                <w:szCs w:val="24"/>
              </w:rPr>
              <w:t>．环境影响分析结论</w:t>
            </w:r>
          </w:p>
          <w:p w:rsidR="001A027E" w:rsidRPr="007A2884" w:rsidRDefault="001A027E" w:rsidP="00E4476B">
            <w:pPr>
              <w:autoSpaceDE w:val="0"/>
              <w:autoSpaceDN w:val="0"/>
              <w:adjustRightInd w:val="0"/>
              <w:spacing w:line="560" w:lineRule="exact"/>
              <w:ind w:firstLineChars="200" w:firstLine="480"/>
              <w:jc w:val="left"/>
              <w:rPr>
                <w:rFonts w:eastAsiaTheme="minorEastAsia"/>
                <w:sz w:val="24"/>
                <w:szCs w:val="24"/>
              </w:rPr>
            </w:pPr>
            <w:r w:rsidRPr="007A2884">
              <w:rPr>
                <w:rFonts w:eastAsiaTheme="minorEastAsia" w:hAnsiTheme="minorEastAsia"/>
                <w:sz w:val="24"/>
                <w:szCs w:val="24"/>
              </w:rPr>
              <w:t>（</w:t>
            </w:r>
            <w:r w:rsidRPr="007A2884">
              <w:rPr>
                <w:rFonts w:eastAsiaTheme="minorEastAsia"/>
                <w:sz w:val="24"/>
                <w:szCs w:val="24"/>
              </w:rPr>
              <w:t>1</w:t>
            </w:r>
            <w:r w:rsidRPr="007A2884">
              <w:rPr>
                <w:rFonts w:eastAsiaTheme="minorEastAsia" w:hAnsiTheme="minorEastAsia"/>
                <w:sz w:val="24"/>
                <w:szCs w:val="24"/>
              </w:rPr>
              <w:t>）废气</w:t>
            </w:r>
          </w:p>
          <w:p w:rsidR="001A027E" w:rsidRDefault="001A027E" w:rsidP="00E4476B">
            <w:pPr>
              <w:autoSpaceDE w:val="0"/>
              <w:autoSpaceDN w:val="0"/>
              <w:adjustRightInd w:val="0"/>
              <w:spacing w:line="560" w:lineRule="exact"/>
              <w:ind w:firstLineChars="200" w:firstLine="480"/>
              <w:jc w:val="left"/>
              <w:rPr>
                <w:rFonts w:eastAsiaTheme="minorEastAsia" w:hAnsiTheme="minorEastAsia" w:hint="eastAsia"/>
                <w:sz w:val="24"/>
                <w:szCs w:val="24"/>
              </w:rPr>
            </w:pPr>
            <w:r w:rsidRPr="007A2884">
              <w:rPr>
                <w:rFonts w:eastAsiaTheme="minorEastAsia" w:hAnsiTheme="minorEastAsia"/>
                <w:sz w:val="24"/>
                <w:szCs w:val="24"/>
              </w:rPr>
              <w:t>本项目运营期</w:t>
            </w:r>
            <w:r w:rsidR="00E55403" w:rsidRPr="007A2884">
              <w:rPr>
                <w:rFonts w:eastAsiaTheme="minorEastAsia" w:hAnsiTheme="minorEastAsia"/>
                <w:sz w:val="24"/>
                <w:szCs w:val="24"/>
              </w:rPr>
              <w:t>无</w:t>
            </w:r>
            <w:r w:rsidR="00CF2CD2">
              <w:rPr>
                <w:rFonts w:eastAsiaTheme="minorEastAsia" w:hAnsiTheme="minorEastAsia" w:hint="eastAsia"/>
                <w:sz w:val="24"/>
                <w:szCs w:val="24"/>
              </w:rPr>
              <w:t>生产</w:t>
            </w:r>
            <w:r w:rsidR="00E55403" w:rsidRPr="007A2884">
              <w:rPr>
                <w:rFonts w:eastAsiaTheme="minorEastAsia" w:hAnsiTheme="minorEastAsia"/>
                <w:sz w:val="24"/>
                <w:szCs w:val="24"/>
              </w:rPr>
              <w:t>废气产生。</w:t>
            </w:r>
          </w:p>
          <w:p w:rsidR="00CF2CD2" w:rsidRPr="007A2884" w:rsidRDefault="00CF2CD2" w:rsidP="00E4476B">
            <w:pPr>
              <w:autoSpaceDE w:val="0"/>
              <w:autoSpaceDN w:val="0"/>
              <w:adjustRightInd w:val="0"/>
              <w:spacing w:line="560" w:lineRule="exact"/>
              <w:ind w:firstLineChars="200" w:firstLine="480"/>
              <w:jc w:val="left"/>
              <w:rPr>
                <w:rFonts w:eastAsiaTheme="minorEastAsia"/>
                <w:kern w:val="0"/>
                <w:sz w:val="24"/>
                <w:szCs w:val="24"/>
              </w:rPr>
            </w:pPr>
            <w:r>
              <w:rPr>
                <w:rFonts w:eastAsiaTheme="minorEastAsia" w:hAnsiTheme="minorEastAsia" w:hint="eastAsia"/>
                <w:sz w:val="24"/>
              </w:rPr>
              <w:t>项目焊接采用点焊工艺，</w:t>
            </w:r>
            <w:r w:rsidRPr="007A2884">
              <w:rPr>
                <w:rFonts w:eastAsiaTheme="minorEastAsia" w:hAnsiTheme="minorEastAsia"/>
                <w:sz w:val="24"/>
              </w:rPr>
              <w:t>利用电流流经工件接触面及临近区域产生的电阻热效应将其加热到融化或者塑性状态，使之形成金属结合的一种方法，焊接过程无废气产生。</w:t>
            </w:r>
            <w:r>
              <w:rPr>
                <w:rFonts w:eastAsiaTheme="minorEastAsia" w:hAnsiTheme="minorEastAsia" w:hint="eastAsia"/>
                <w:sz w:val="24"/>
              </w:rPr>
              <w:t>所以本项目运营期无生产废气产生。</w:t>
            </w:r>
          </w:p>
          <w:p w:rsidR="001A027E" w:rsidRPr="007A2884" w:rsidRDefault="001A027E" w:rsidP="00E4476B">
            <w:pPr>
              <w:autoSpaceDE w:val="0"/>
              <w:autoSpaceDN w:val="0"/>
              <w:adjustRightInd w:val="0"/>
              <w:spacing w:line="560" w:lineRule="exact"/>
              <w:ind w:firstLineChars="200" w:firstLine="480"/>
              <w:jc w:val="left"/>
              <w:rPr>
                <w:rFonts w:eastAsiaTheme="minorEastAsia"/>
                <w:sz w:val="24"/>
                <w:szCs w:val="24"/>
              </w:rPr>
            </w:pPr>
            <w:r w:rsidRPr="007A2884">
              <w:rPr>
                <w:rFonts w:eastAsiaTheme="minorEastAsia" w:hAnsiTheme="minorEastAsia"/>
                <w:sz w:val="24"/>
                <w:szCs w:val="24"/>
              </w:rPr>
              <w:t>（</w:t>
            </w:r>
            <w:r w:rsidRPr="007A2884">
              <w:rPr>
                <w:rFonts w:eastAsiaTheme="minorEastAsia"/>
                <w:sz w:val="24"/>
                <w:szCs w:val="24"/>
              </w:rPr>
              <w:t>2</w:t>
            </w:r>
            <w:r w:rsidRPr="007A2884">
              <w:rPr>
                <w:rFonts w:eastAsiaTheme="minorEastAsia" w:hAnsiTheme="minorEastAsia"/>
                <w:sz w:val="24"/>
                <w:szCs w:val="24"/>
              </w:rPr>
              <w:t>）</w:t>
            </w:r>
            <w:r w:rsidRPr="007A2884">
              <w:rPr>
                <w:rFonts w:eastAsiaTheme="minorEastAsia"/>
                <w:sz w:val="24"/>
                <w:szCs w:val="24"/>
              </w:rPr>
              <w:t xml:space="preserve"> </w:t>
            </w:r>
            <w:r w:rsidRPr="007A2884">
              <w:rPr>
                <w:rFonts w:eastAsiaTheme="minorEastAsia" w:hAnsiTheme="minorEastAsia"/>
                <w:sz w:val="24"/>
                <w:szCs w:val="24"/>
              </w:rPr>
              <w:t>废水</w:t>
            </w:r>
          </w:p>
          <w:p w:rsidR="001A027E" w:rsidRPr="007A2884" w:rsidRDefault="001A027E" w:rsidP="00E4476B">
            <w:pPr>
              <w:autoSpaceDE w:val="0"/>
              <w:autoSpaceDN w:val="0"/>
              <w:adjustRightInd w:val="0"/>
              <w:spacing w:line="560" w:lineRule="exact"/>
              <w:ind w:firstLineChars="200" w:firstLine="480"/>
              <w:jc w:val="left"/>
              <w:rPr>
                <w:rFonts w:eastAsiaTheme="minorEastAsia"/>
                <w:sz w:val="24"/>
                <w:szCs w:val="24"/>
              </w:rPr>
            </w:pPr>
            <w:r w:rsidRPr="007A2884">
              <w:rPr>
                <w:rFonts w:eastAsiaTheme="minorEastAsia" w:hAnsiTheme="minorEastAsia"/>
                <w:sz w:val="24"/>
                <w:szCs w:val="24"/>
              </w:rPr>
              <w:t>项目无生产废水产生，</w:t>
            </w:r>
            <w:r w:rsidR="00AD171B" w:rsidRPr="007A2884">
              <w:rPr>
                <w:rFonts w:eastAsiaTheme="minorEastAsia" w:hAnsiTheme="minorEastAsia"/>
                <w:sz w:val="24"/>
                <w:szCs w:val="24"/>
              </w:rPr>
              <w:t>运营后生活</w:t>
            </w:r>
            <w:r w:rsidR="00DA6C91" w:rsidRPr="007A2884">
              <w:rPr>
                <w:rFonts w:eastAsiaTheme="minorEastAsia" w:hAnsiTheme="minorEastAsia"/>
                <w:sz w:val="24"/>
                <w:szCs w:val="24"/>
              </w:rPr>
              <w:t>用</w:t>
            </w:r>
            <w:r w:rsidR="00AD171B" w:rsidRPr="007A2884">
              <w:rPr>
                <w:rFonts w:eastAsiaTheme="minorEastAsia" w:hAnsiTheme="minorEastAsia"/>
                <w:sz w:val="24"/>
                <w:szCs w:val="24"/>
              </w:rPr>
              <w:t>水量为</w:t>
            </w:r>
            <w:r w:rsidR="00AD171B" w:rsidRPr="007A2884">
              <w:rPr>
                <w:rFonts w:eastAsiaTheme="minorEastAsia"/>
                <w:sz w:val="24"/>
                <w:szCs w:val="24"/>
              </w:rPr>
              <w:t>0.</w:t>
            </w:r>
            <w:r w:rsidR="00DA6C91" w:rsidRPr="007A2884">
              <w:rPr>
                <w:rFonts w:eastAsiaTheme="minorEastAsia"/>
                <w:sz w:val="24"/>
                <w:szCs w:val="24"/>
              </w:rPr>
              <w:t>2</w:t>
            </w:r>
            <w:r w:rsidR="00E55403" w:rsidRPr="007A2884">
              <w:rPr>
                <w:rFonts w:eastAsiaTheme="minorEastAsia"/>
                <w:sz w:val="24"/>
                <w:szCs w:val="24"/>
              </w:rPr>
              <w:t>4</w:t>
            </w:r>
            <w:r w:rsidR="00AD171B" w:rsidRPr="007A2884">
              <w:rPr>
                <w:rFonts w:eastAsiaTheme="minorEastAsia"/>
                <w:sz w:val="24"/>
                <w:szCs w:val="24"/>
              </w:rPr>
              <w:t>m</w:t>
            </w:r>
            <w:r w:rsidR="00AD171B" w:rsidRPr="007A2884">
              <w:rPr>
                <w:rFonts w:eastAsiaTheme="minorEastAsia"/>
                <w:sz w:val="24"/>
                <w:szCs w:val="24"/>
                <w:vertAlign w:val="superscript"/>
              </w:rPr>
              <w:t>3</w:t>
            </w:r>
            <w:r w:rsidR="00AD171B" w:rsidRPr="007A2884">
              <w:rPr>
                <w:rFonts w:eastAsiaTheme="minorEastAsia"/>
                <w:sz w:val="24"/>
                <w:szCs w:val="24"/>
              </w:rPr>
              <w:t>/d(</w:t>
            </w:r>
            <w:r w:rsidR="00E55403" w:rsidRPr="007A2884">
              <w:rPr>
                <w:rFonts w:eastAsiaTheme="minorEastAsia"/>
                <w:sz w:val="24"/>
                <w:szCs w:val="24"/>
              </w:rPr>
              <w:t>72</w:t>
            </w:r>
            <w:r w:rsidR="00AD171B" w:rsidRPr="007A2884">
              <w:rPr>
                <w:rFonts w:eastAsiaTheme="minorEastAsia"/>
                <w:sz w:val="24"/>
                <w:szCs w:val="24"/>
              </w:rPr>
              <w:t>m</w:t>
            </w:r>
            <w:r w:rsidR="00AD171B" w:rsidRPr="007A2884">
              <w:rPr>
                <w:rFonts w:eastAsiaTheme="minorEastAsia"/>
                <w:sz w:val="24"/>
                <w:szCs w:val="24"/>
                <w:vertAlign w:val="superscript"/>
              </w:rPr>
              <w:t>3</w:t>
            </w:r>
            <w:r w:rsidR="00AD171B" w:rsidRPr="007A2884">
              <w:rPr>
                <w:rFonts w:eastAsiaTheme="minorEastAsia"/>
                <w:sz w:val="24"/>
                <w:szCs w:val="24"/>
              </w:rPr>
              <w:t>/a)</w:t>
            </w:r>
            <w:r w:rsidR="00AD171B" w:rsidRPr="007A2884">
              <w:rPr>
                <w:rFonts w:eastAsiaTheme="minorEastAsia" w:hAnsiTheme="minorEastAsia"/>
                <w:sz w:val="24"/>
                <w:szCs w:val="24"/>
              </w:rPr>
              <w:t>，则生活污水产生量为</w:t>
            </w:r>
            <w:r w:rsidR="00AD171B" w:rsidRPr="007A2884">
              <w:rPr>
                <w:rFonts w:eastAsiaTheme="minorEastAsia"/>
                <w:sz w:val="24"/>
                <w:szCs w:val="24"/>
              </w:rPr>
              <w:t>0.</w:t>
            </w:r>
            <w:r w:rsidR="00E55403" w:rsidRPr="007A2884">
              <w:rPr>
                <w:rFonts w:eastAsiaTheme="minorEastAsia"/>
                <w:sz w:val="24"/>
                <w:szCs w:val="24"/>
              </w:rPr>
              <w:t>192</w:t>
            </w:r>
            <w:r w:rsidR="00AD171B" w:rsidRPr="007A2884">
              <w:rPr>
                <w:rFonts w:eastAsiaTheme="minorEastAsia"/>
                <w:sz w:val="24"/>
                <w:szCs w:val="24"/>
              </w:rPr>
              <w:t>m</w:t>
            </w:r>
            <w:r w:rsidR="00AD171B" w:rsidRPr="007A2884">
              <w:rPr>
                <w:rFonts w:eastAsiaTheme="minorEastAsia"/>
                <w:sz w:val="24"/>
                <w:szCs w:val="24"/>
                <w:vertAlign w:val="superscript"/>
              </w:rPr>
              <w:t>3</w:t>
            </w:r>
            <w:r w:rsidR="00AD171B" w:rsidRPr="007A2884">
              <w:rPr>
                <w:rFonts w:eastAsiaTheme="minorEastAsia"/>
                <w:sz w:val="24"/>
                <w:szCs w:val="24"/>
              </w:rPr>
              <w:t>/d</w:t>
            </w:r>
            <w:r w:rsidR="00AD171B" w:rsidRPr="007A2884">
              <w:rPr>
                <w:rFonts w:eastAsiaTheme="minorEastAsia" w:hAnsiTheme="minorEastAsia"/>
                <w:sz w:val="24"/>
                <w:szCs w:val="24"/>
              </w:rPr>
              <w:t>（</w:t>
            </w:r>
            <w:r w:rsidR="00E55403" w:rsidRPr="007A2884">
              <w:rPr>
                <w:rFonts w:eastAsiaTheme="minorEastAsia"/>
                <w:sz w:val="24"/>
                <w:szCs w:val="24"/>
              </w:rPr>
              <w:t>57.6</w:t>
            </w:r>
            <w:r w:rsidR="00AD171B" w:rsidRPr="007A2884">
              <w:rPr>
                <w:rFonts w:eastAsiaTheme="minorEastAsia"/>
                <w:sz w:val="24"/>
                <w:szCs w:val="24"/>
              </w:rPr>
              <w:t>m</w:t>
            </w:r>
            <w:r w:rsidR="00AD171B" w:rsidRPr="007A2884">
              <w:rPr>
                <w:rFonts w:eastAsiaTheme="minorEastAsia"/>
                <w:sz w:val="24"/>
                <w:szCs w:val="24"/>
                <w:vertAlign w:val="superscript"/>
              </w:rPr>
              <w:t>3</w:t>
            </w:r>
            <w:r w:rsidR="00AD171B" w:rsidRPr="007A2884">
              <w:rPr>
                <w:rFonts w:eastAsiaTheme="minorEastAsia"/>
                <w:sz w:val="24"/>
                <w:szCs w:val="24"/>
              </w:rPr>
              <w:t>/a</w:t>
            </w:r>
            <w:r w:rsidR="00AD171B" w:rsidRPr="007A2884">
              <w:rPr>
                <w:rFonts w:eastAsiaTheme="minorEastAsia" w:hAnsiTheme="minorEastAsia"/>
                <w:sz w:val="24"/>
                <w:szCs w:val="24"/>
              </w:rPr>
              <w:t>），</w:t>
            </w:r>
            <w:r w:rsidRPr="007A2884">
              <w:rPr>
                <w:rFonts w:eastAsiaTheme="minorEastAsia" w:hAnsiTheme="minorEastAsia"/>
                <w:sz w:val="24"/>
                <w:szCs w:val="24"/>
              </w:rPr>
              <w:t>生活污水</w:t>
            </w:r>
            <w:r w:rsidR="00956EAE" w:rsidRPr="007A2884">
              <w:rPr>
                <w:rFonts w:eastAsiaTheme="minorEastAsia" w:hAnsiTheme="minorEastAsia"/>
                <w:sz w:val="24"/>
                <w:szCs w:val="24"/>
              </w:rPr>
              <w:t>经</w:t>
            </w:r>
            <w:r w:rsidRPr="007A2884">
              <w:rPr>
                <w:rFonts w:eastAsiaTheme="minorEastAsia" w:hAnsiTheme="minorEastAsia"/>
                <w:sz w:val="24"/>
                <w:szCs w:val="24"/>
              </w:rPr>
              <w:t>化粪池</w:t>
            </w:r>
            <w:r w:rsidR="006062D2" w:rsidRPr="007A2884">
              <w:rPr>
                <w:rFonts w:eastAsiaTheme="minorEastAsia" w:hAnsiTheme="minorEastAsia"/>
                <w:sz w:val="24"/>
                <w:szCs w:val="24"/>
              </w:rPr>
              <w:t>暂存</w:t>
            </w:r>
            <w:r w:rsidR="00AD171B" w:rsidRPr="007A2884">
              <w:rPr>
                <w:rFonts w:eastAsiaTheme="minorEastAsia" w:hAnsiTheme="minorEastAsia"/>
                <w:sz w:val="24"/>
                <w:szCs w:val="24"/>
              </w:rPr>
              <w:t>后</w:t>
            </w:r>
            <w:r w:rsidR="00956EAE" w:rsidRPr="007A2884">
              <w:rPr>
                <w:rFonts w:eastAsiaTheme="minorEastAsia" w:hAnsiTheme="minorEastAsia"/>
                <w:sz w:val="24"/>
                <w:szCs w:val="24"/>
              </w:rPr>
              <w:t>，定期</w:t>
            </w:r>
            <w:r w:rsidR="00E55403" w:rsidRPr="007A2884">
              <w:rPr>
                <w:rFonts w:eastAsiaTheme="minorEastAsia" w:hAnsiTheme="minorEastAsia"/>
                <w:sz w:val="24"/>
                <w:szCs w:val="24"/>
              </w:rPr>
              <w:t>清掏</w:t>
            </w:r>
            <w:r w:rsidR="00E55403" w:rsidRPr="007A2884">
              <w:rPr>
                <w:rFonts w:eastAsiaTheme="minorEastAsia" w:hAnsiTheme="minorEastAsia"/>
                <w:color w:val="000000"/>
                <w:sz w:val="24"/>
              </w:rPr>
              <w:t>用于农田</w:t>
            </w:r>
            <w:r w:rsidR="00956EAE" w:rsidRPr="007A2884">
              <w:rPr>
                <w:rFonts w:eastAsiaTheme="minorEastAsia" w:hAnsiTheme="minorEastAsia"/>
                <w:color w:val="000000"/>
                <w:sz w:val="24"/>
              </w:rPr>
              <w:t>肥田</w:t>
            </w:r>
            <w:r w:rsidR="00956EAE" w:rsidRPr="007A2884">
              <w:rPr>
                <w:rFonts w:eastAsiaTheme="minorEastAsia" w:hAnsiTheme="minorEastAsia"/>
                <w:sz w:val="24"/>
                <w:szCs w:val="24"/>
              </w:rPr>
              <w:t>，不外排</w:t>
            </w:r>
            <w:r w:rsidRPr="007A2884">
              <w:rPr>
                <w:rFonts w:eastAsiaTheme="minorEastAsia" w:hAnsiTheme="minorEastAsia"/>
                <w:sz w:val="24"/>
                <w:szCs w:val="24"/>
              </w:rPr>
              <w:t>。</w:t>
            </w:r>
          </w:p>
          <w:p w:rsidR="001A027E" w:rsidRPr="007A2884" w:rsidRDefault="001A027E" w:rsidP="00E4476B">
            <w:pPr>
              <w:autoSpaceDE w:val="0"/>
              <w:autoSpaceDN w:val="0"/>
              <w:adjustRightInd w:val="0"/>
              <w:spacing w:line="560" w:lineRule="exact"/>
              <w:ind w:firstLineChars="200" w:firstLine="480"/>
              <w:jc w:val="left"/>
              <w:rPr>
                <w:rFonts w:eastAsiaTheme="minorEastAsia"/>
                <w:sz w:val="24"/>
                <w:szCs w:val="24"/>
              </w:rPr>
            </w:pPr>
            <w:r w:rsidRPr="007A2884">
              <w:rPr>
                <w:rFonts w:eastAsiaTheme="minorEastAsia" w:hAnsiTheme="minorEastAsia"/>
                <w:sz w:val="24"/>
                <w:szCs w:val="24"/>
              </w:rPr>
              <w:lastRenderedPageBreak/>
              <w:t>（</w:t>
            </w:r>
            <w:r w:rsidRPr="007A2884">
              <w:rPr>
                <w:rFonts w:eastAsiaTheme="minorEastAsia"/>
                <w:sz w:val="24"/>
                <w:szCs w:val="24"/>
              </w:rPr>
              <w:t>3</w:t>
            </w:r>
            <w:r w:rsidRPr="007A2884">
              <w:rPr>
                <w:rFonts w:eastAsiaTheme="minorEastAsia" w:hAnsiTheme="minorEastAsia"/>
                <w:sz w:val="24"/>
                <w:szCs w:val="24"/>
              </w:rPr>
              <w:t>）噪声</w:t>
            </w:r>
          </w:p>
          <w:p w:rsidR="001A027E" w:rsidRPr="007A2884" w:rsidRDefault="001A027E" w:rsidP="00E4476B">
            <w:pPr>
              <w:autoSpaceDE w:val="0"/>
              <w:autoSpaceDN w:val="0"/>
              <w:adjustRightInd w:val="0"/>
              <w:spacing w:line="560" w:lineRule="exact"/>
              <w:ind w:firstLineChars="200" w:firstLine="480"/>
              <w:jc w:val="left"/>
              <w:rPr>
                <w:rFonts w:eastAsiaTheme="minorEastAsia"/>
                <w:sz w:val="24"/>
                <w:szCs w:val="24"/>
              </w:rPr>
            </w:pPr>
            <w:r w:rsidRPr="007A2884">
              <w:rPr>
                <w:rFonts w:eastAsiaTheme="minorEastAsia" w:hAnsiTheme="minorEastAsia"/>
                <w:sz w:val="24"/>
                <w:szCs w:val="24"/>
              </w:rPr>
              <w:t>本项目运营期噪声主要为生产设备运行时产生的噪声，源强约为</w:t>
            </w:r>
            <w:r w:rsidRPr="007A2884">
              <w:rPr>
                <w:rFonts w:eastAsiaTheme="minorEastAsia"/>
                <w:sz w:val="24"/>
                <w:szCs w:val="24"/>
              </w:rPr>
              <w:t>70</w:t>
            </w:r>
            <w:r w:rsidRPr="007A2884">
              <w:rPr>
                <w:rFonts w:eastAsiaTheme="minorEastAsia" w:hAnsiTheme="minorEastAsia"/>
                <w:sz w:val="24"/>
                <w:szCs w:val="24"/>
              </w:rPr>
              <w:t>～</w:t>
            </w:r>
            <w:r w:rsidRPr="007A2884">
              <w:rPr>
                <w:rFonts w:eastAsiaTheme="minorEastAsia"/>
                <w:sz w:val="24"/>
                <w:szCs w:val="24"/>
              </w:rPr>
              <w:t>80dB</w:t>
            </w:r>
            <w:r w:rsidRPr="007A2884">
              <w:rPr>
                <w:rFonts w:eastAsiaTheme="minorEastAsia" w:hAnsiTheme="minorEastAsia"/>
                <w:sz w:val="24"/>
                <w:szCs w:val="24"/>
              </w:rPr>
              <w:t>（</w:t>
            </w:r>
            <w:r w:rsidRPr="007A2884">
              <w:rPr>
                <w:rFonts w:eastAsiaTheme="minorEastAsia"/>
                <w:sz w:val="24"/>
                <w:szCs w:val="24"/>
              </w:rPr>
              <w:t>A</w:t>
            </w:r>
            <w:r w:rsidRPr="007A2884">
              <w:rPr>
                <w:rFonts w:eastAsiaTheme="minorEastAsia" w:hAnsiTheme="minorEastAsia"/>
                <w:sz w:val="24"/>
                <w:szCs w:val="24"/>
              </w:rPr>
              <w:t>），</w:t>
            </w:r>
            <w:proofErr w:type="gramStart"/>
            <w:r w:rsidRPr="007A2884">
              <w:rPr>
                <w:rFonts w:eastAsiaTheme="minorEastAsia" w:hAnsiTheme="minorEastAsia"/>
                <w:sz w:val="24"/>
                <w:szCs w:val="24"/>
              </w:rPr>
              <w:t>经基础</w:t>
            </w:r>
            <w:proofErr w:type="gramEnd"/>
            <w:r w:rsidRPr="007A2884">
              <w:rPr>
                <w:rFonts w:eastAsiaTheme="minorEastAsia" w:hAnsiTheme="minorEastAsia"/>
                <w:sz w:val="24"/>
                <w:szCs w:val="24"/>
              </w:rPr>
              <w:t>减振、封闭厂房后厂界噪声满足《工业企业厂界环境噪声排放标准》（</w:t>
            </w:r>
            <w:r w:rsidRPr="007A2884">
              <w:rPr>
                <w:rFonts w:eastAsiaTheme="minorEastAsia"/>
                <w:sz w:val="24"/>
                <w:szCs w:val="24"/>
              </w:rPr>
              <w:t>GB12348-2008</w:t>
            </w:r>
            <w:r w:rsidRPr="007A2884">
              <w:rPr>
                <w:rFonts w:eastAsiaTheme="minorEastAsia" w:hAnsiTheme="minorEastAsia"/>
                <w:sz w:val="24"/>
                <w:szCs w:val="24"/>
              </w:rPr>
              <w:t>）</w:t>
            </w:r>
            <w:r w:rsidRPr="007A2884">
              <w:rPr>
                <w:rFonts w:eastAsiaTheme="minorEastAsia"/>
                <w:sz w:val="24"/>
                <w:szCs w:val="24"/>
              </w:rPr>
              <w:t>2</w:t>
            </w:r>
            <w:r w:rsidR="00296568" w:rsidRPr="007A2884">
              <w:rPr>
                <w:rFonts w:eastAsiaTheme="minorEastAsia" w:hAnsiTheme="minorEastAsia"/>
                <w:sz w:val="24"/>
                <w:szCs w:val="24"/>
              </w:rPr>
              <w:t>类</w:t>
            </w:r>
            <w:r w:rsidRPr="007A2884">
              <w:rPr>
                <w:rFonts w:eastAsiaTheme="minorEastAsia" w:hAnsiTheme="minorEastAsia"/>
                <w:sz w:val="24"/>
                <w:szCs w:val="24"/>
              </w:rPr>
              <w:t>标准</w:t>
            </w:r>
            <w:r w:rsidR="00296568" w:rsidRPr="007A2884">
              <w:rPr>
                <w:rFonts w:eastAsiaTheme="minorEastAsia" w:hAnsiTheme="minorEastAsia"/>
                <w:sz w:val="24"/>
                <w:szCs w:val="24"/>
              </w:rPr>
              <w:t>（昼间</w:t>
            </w:r>
            <w:r w:rsidR="00296568" w:rsidRPr="007A2884">
              <w:rPr>
                <w:rFonts w:eastAsiaTheme="minorEastAsia"/>
                <w:sz w:val="24"/>
                <w:szCs w:val="24"/>
              </w:rPr>
              <w:t>≤60dB</w:t>
            </w:r>
            <w:r w:rsidR="00296568" w:rsidRPr="007A2884">
              <w:rPr>
                <w:rFonts w:eastAsiaTheme="minorEastAsia" w:hAnsiTheme="minorEastAsia"/>
                <w:sz w:val="24"/>
                <w:szCs w:val="24"/>
              </w:rPr>
              <w:t>（</w:t>
            </w:r>
            <w:r w:rsidR="00296568" w:rsidRPr="007A2884">
              <w:rPr>
                <w:rFonts w:eastAsiaTheme="minorEastAsia"/>
                <w:sz w:val="24"/>
                <w:szCs w:val="24"/>
              </w:rPr>
              <w:t>A</w:t>
            </w:r>
            <w:r w:rsidR="00296568" w:rsidRPr="007A2884">
              <w:rPr>
                <w:rFonts w:eastAsiaTheme="minorEastAsia" w:hAnsiTheme="minorEastAsia"/>
                <w:sz w:val="24"/>
                <w:szCs w:val="24"/>
              </w:rPr>
              <w:t>），夜间</w:t>
            </w:r>
            <w:r w:rsidR="00296568" w:rsidRPr="007A2884">
              <w:rPr>
                <w:rFonts w:eastAsiaTheme="minorEastAsia"/>
                <w:sz w:val="24"/>
                <w:szCs w:val="24"/>
              </w:rPr>
              <w:t>≤50dB(A)</w:t>
            </w:r>
            <w:r w:rsidR="00296568" w:rsidRPr="007A2884">
              <w:rPr>
                <w:rFonts w:eastAsiaTheme="minorEastAsia" w:hAnsiTheme="minorEastAsia"/>
                <w:sz w:val="24"/>
                <w:szCs w:val="24"/>
              </w:rPr>
              <w:t>）</w:t>
            </w:r>
            <w:r w:rsidRPr="007A2884">
              <w:rPr>
                <w:rFonts w:eastAsiaTheme="minorEastAsia" w:hAnsiTheme="minorEastAsia"/>
                <w:sz w:val="24"/>
                <w:szCs w:val="24"/>
              </w:rPr>
              <w:t>要求。</w:t>
            </w:r>
            <w:r w:rsidR="00283E75" w:rsidRPr="007A2884">
              <w:rPr>
                <w:rFonts w:eastAsiaTheme="minorEastAsia" w:hAnsiTheme="minorEastAsia"/>
                <w:sz w:val="24"/>
                <w:szCs w:val="24"/>
              </w:rPr>
              <w:t>项目周围敏感点噪声</w:t>
            </w:r>
            <w:proofErr w:type="gramStart"/>
            <w:r w:rsidR="00283E75" w:rsidRPr="007A2884">
              <w:rPr>
                <w:rFonts w:eastAsiaTheme="minorEastAsia" w:hAnsiTheme="minorEastAsia"/>
                <w:sz w:val="24"/>
                <w:szCs w:val="24"/>
              </w:rPr>
              <w:t>叠加值</w:t>
            </w:r>
            <w:proofErr w:type="gramEnd"/>
            <w:r w:rsidR="00283E75" w:rsidRPr="007A2884">
              <w:rPr>
                <w:rFonts w:eastAsiaTheme="minorEastAsia" w:hAnsiTheme="minorEastAsia"/>
                <w:sz w:val="24"/>
                <w:szCs w:val="24"/>
              </w:rPr>
              <w:t>均满足《声环境质量标准》（</w:t>
            </w:r>
            <w:r w:rsidR="00283E75" w:rsidRPr="007A2884">
              <w:rPr>
                <w:rFonts w:eastAsiaTheme="minorEastAsia"/>
                <w:sz w:val="24"/>
                <w:szCs w:val="24"/>
              </w:rPr>
              <w:t>GB3096-2008</w:t>
            </w:r>
            <w:r w:rsidR="00283E75" w:rsidRPr="007A2884">
              <w:rPr>
                <w:rFonts w:eastAsiaTheme="minorEastAsia" w:hAnsiTheme="minorEastAsia"/>
                <w:sz w:val="24"/>
                <w:szCs w:val="24"/>
              </w:rPr>
              <w:t>）</w:t>
            </w:r>
            <w:r w:rsidR="00283E75" w:rsidRPr="007A2884">
              <w:rPr>
                <w:rFonts w:eastAsiaTheme="minorEastAsia"/>
                <w:sz w:val="24"/>
                <w:szCs w:val="24"/>
              </w:rPr>
              <w:t>2</w:t>
            </w:r>
            <w:r w:rsidR="00283E75" w:rsidRPr="007A2884">
              <w:rPr>
                <w:rFonts w:eastAsiaTheme="minorEastAsia" w:hAnsiTheme="minorEastAsia"/>
                <w:sz w:val="24"/>
                <w:szCs w:val="24"/>
              </w:rPr>
              <w:t>类标准（昼间</w:t>
            </w:r>
            <w:r w:rsidR="00283E75" w:rsidRPr="007A2884">
              <w:rPr>
                <w:rFonts w:eastAsiaTheme="minorEastAsia"/>
                <w:sz w:val="24"/>
                <w:szCs w:val="24"/>
              </w:rPr>
              <w:t>≤60dB</w:t>
            </w:r>
            <w:r w:rsidR="00283E75" w:rsidRPr="007A2884">
              <w:rPr>
                <w:rFonts w:eastAsiaTheme="minorEastAsia" w:hAnsiTheme="minorEastAsia"/>
                <w:sz w:val="24"/>
                <w:szCs w:val="24"/>
              </w:rPr>
              <w:t>（</w:t>
            </w:r>
            <w:r w:rsidR="00283E75" w:rsidRPr="007A2884">
              <w:rPr>
                <w:rFonts w:eastAsiaTheme="minorEastAsia"/>
                <w:sz w:val="24"/>
                <w:szCs w:val="24"/>
              </w:rPr>
              <w:t>A</w:t>
            </w:r>
            <w:r w:rsidR="00283E75" w:rsidRPr="007A2884">
              <w:rPr>
                <w:rFonts w:eastAsiaTheme="minorEastAsia" w:hAnsiTheme="minorEastAsia"/>
                <w:sz w:val="24"/>
                <w:szCs w:val="24"/>
              </w:rPr>
              <w:t>），夜间</w:t>
            </w:r>
            <w:r w:rsidR="00283E75" w:rsidRPr="007A2884">
              <w:rPr>
                <w:rFonts w:eastAsiaTheme="minorEastAsia"/>
                <w:sz w:val="24"/>
                <w:szCs w:val="24"/>
              </w:rPr>
              <w:t>≤50dB(A)</w:t>
            </w:r>
            <w:r w:rsidR="00283E75" w:rsidRPr="007A2884">
              <w:rPr>
                <w:rFonts w:eastAsiaTheme="minorEastAsia" w:hAnsiTheme="minorEastAsia"/>
                <w:sz w:val="24"/>
                <w:szCs w:val="24"/>
              </w:rPr>
              <w:t>）要求。</w:t>
            </w:r>
          </w:p>
          <w:p w:rsidR="00296568" w:rsidRPr="007A2884" w:rsidRDefault="00296568" w:rsidP="00E4476B">
            <w:pPr>
              <w:autoSpaceDE w:val="0"/>
              <w:autoSpaceDN w:val="0"/>
              <w:adjustRightInd w:val="0"/>
              <w:spacing w:line="560" w:lineRule="exact"/>
              <w:ind w:firstLineChars="200" w:firstLine="480"/>
              <w:jc w:val="left"/>
              <w:rPr>
                <w:rFonts w:eastAsiaTheme="minorEastAsia"/>
                <w:sz w:val="24"/>
                <w:szCs w:val="24"/>
              </w:rPr>
            </w:pPr>
            <w:r w:rsidRPr="007A2884">
              <w:rPr>
                <w:rFonts w:eastAsiaTheme="minorEastAsia" w:hAnsiTheme="minorEastAsia"/>
                <w:sz w:val="24"/>
                <w:szCs w:val="24"/>
              </w:rPr>
              <w:t>项目运营期噪声对周围环境影响不大。</w:t>
            </w:r>
          </w:p>
          <w:p w:rsidR="001A027E" w:rsidRPr="007A2884" w:rsidRDefault="001A027E" w:rsidP="00E4476B">
            <w:pPr>
              <w:autoSpaceDE w:val="0"/>
              <w:autoSpaceDN w:val="0"/>
              <w:adjustRightInd w:val="0"/>
              <w:spacing w:line="560" w:lineRule="exact"/>
              <w:ind w:firstLineChars="200" w:firstLine="480"/>
              <w:jc w:val="left"/>
              <w:rPr>
                <w:rFonts w:eastAsiaTheme="minorEastAsia"/>
                <w:sz w:val="24"/>
                <w:szCs w:val="24"/>
              </w:rPr>
            </w:pPr>
            <w:r w:rsidRPr="007A2884">
              <w:rPr>
                <w:rFonts w:eastAsiaTheme="minorEastAsia" w:hAnsiTheme="minorEastAsia"/>
                <w:sz w:val="24"/>
                <w:szCs w:val="24"/>
              </w:rPr>
              <w:t>（</w:t>
            </w:r>
            <w:r w:rsidRPr="007A2884">
              <w:rPr>
                <w:rFonts w:eastAsiaTheme="minorEastAsia"/>
                <w:sz w:val="24"/>
                <w:szCs w:val="24"/>
              </w:rPr>
              <w:t>4</w:t>
            </w:r>
            <w:r w:rsidRPr="007A2884">
              <w:rPr>
                <w:rFonts w:eastAsiaTheme="minorEastAsia" w:hAnsiTheme="minorEastAsia"/>
                <w:sz w:val="24"/>
                <w:szCs w:val="24"/>
              </w:rPr>
              <w:t>）固体废物</w:t>
            </w:r>
          </w:p>
          <w:p w:rsidR="001A027E" w:rsidRPr="007A2884" w:rsidRDefault="001A027E" w:rsidP="00E4476B">
            <w:pPr>
              <w:autoSpaceDE w:val="0"/>
              <w:autoSpaceDN w:val="0"/>
              <w:adjustRightInd w:val="0"/>
              <w:spacing w:line="560" w:lineRule="exact"/>
              <w:ind w:firstLineChars="200" w:firstLine="480"/>
              <w:jc w:val="left"/>
              <w:rPr>
                <w:rFonts w:eastAsiaTheme="minorEastAsia"/>
                <w:sz w:val="24"/>
                <w:szCs w:val="24"/>
              </w:rPr>
            </w:pPr>
            <w:r w:rsidRPr="007A2884">
              <w:rPr>
                <w:rFonts w:eastAsiaTheme="minorEastAsia" w:hAnsiTheme="minorEastAsia"/>
                <w:sz w:val="24"/>
                <w:szCs w:val="24"/>
              </w:rPr>
              <w:t>本项目产生的一般固体废物</w:t>
            </w:r>
            <w:r w:rsidR="002922AE">
              <w:rPr>
                <w:rFonts w:eastAsiaTheme="minorEastAsia" w:hAnsiTheme="minorEastAsia" w:hint="eastAsia"/>
                <w:kern w:val="0"/>
                <w:sz w:val="24"/>
                <w:szCs w:val="24"/>
              </w:rPr>
              <w:t>纸边角料、</w:t>
            </w:r>
            <w:r w:rsidR="002922AE" w:rsidRPr="007A2884">
              <w:rPr>
                <w:rFonts w:eastAsiaTheme="minorEastAsia" w:hAnsiTheme="minorEastAsia"/>
                <w:kern w:val="0"/>
                <w:sz w:val="24"/>
                <w:szCs w:val="24"/>
              </w:rPr>
              <w:t>钢材边角料</w:t>
            </w:r>
            <w:r w:rsidRPr="007A2884">
              <w:rPr>
                <w:rFonts w:eastAsiaTheme="minorEastAsia" w:hAnsiTheme="minorEastAsia"/>
                <w:sz w:val="24"/>
                <w:szCs w:val="24"/>
              </w:rPr>
              <w:t>及金属废屑</w:t>
            </w:r>
            <w:r w:rsidR="00391525">
              <w:rPr>
                <w:rFonts w:eastAsiaTheme="minorEastAsia" w:hAnsiTheme="minorEastAsia" w:hint="eastAsia"/>
                <w:sz w:val="24"/>
                <w:szCs w:val="24"/>
              </w:rPr>
              <w:t>分类</w:t>
            </w:r>
            <w:r w:rsidRPr="007A2884">
              <w:rPr>
                <w:rFonts w:eastAsiaTheme="minorEastAsia" w:hAnsiTheme="minorEastAsia"/>
                <w:sz w:val="24"/>
                <w:szCs w:val="24"/>
              </w:rPr>
              <w:t>收集后暂存在一般固废暂存间（</w:t>
            </w:r>
            <w:r w:rsidR="00E55403" w:rsidRPr="007A2884">
              <w:rPr>
                <w:rFonts w:eastAsiaTheme="minorEastAsia"/>
                <w:sz w:val="24"/>
                <w:szCs w:val="24"/>
              </w:rPr>
              <w:t>5</w:t>
            </w:r>
            <w:r w:rsidR="00B952A8" w:rsidRPr="007A2884">
              <w:rPr>
                <w:rFonts w:eastAsiaTheme="minorEastAsia"/>
                <w:sz w:val="24"/>
                <w:szCs w:val="24"/>
              </w:rPr>
              <w:t>m</w:t>
            </w:r>
            <w:r w:rsidR="00B952A8" w:rsidRPr="007A2884">
              <w:rPr>
                <w:rFonts w:eastAsiaTheme="minorEastAsia"/>
                <w:sz w:val="24"/>
                <w:szCs w:val="24"/>
                <w:vertAlign w:val="superscript"/>
              </w:rPr>
              <w:t>2</w:t>
            </w:r>
            <w:r w:rsidRPr="007A2884">
              <w:rPr>
                <w:rFonts w:eastAsiaTheme="minorEastAsia" w:hAnsiTheme="minorEastAsia"/>
                <w:sz w:val="24"/>
                <w:szCs w:val="24"/>
              </w:rPr>
              <w:t>），定期外售综合利用；生活垃圾定期交由市政环卫部门统一清运。</w:t>
            </w:r>
          </w:p>
          <w:p w:rsidR="001A027E" w:rsidRPr="007A2884" w:rsidRDefault="00296568" w:rsidP="00E4476B">
            <w:pPr>
              <w:autoSpaceDE w:val="0"/>
              <w:autoSpaceDN w:val="0"/>
              <w:adjustRightInd w:val="0"/>
              <w:spacing w:line="560" w:lineRule="exact"/>
              <w:ind w:firstLineChars="200" w:firstLine="480"/>
              <w:jc w:val="left"/>
              <w:rPr>
                <w:rFonts w:eastAsiaTheme="minorEastAsia"/>
                <w:sz w:val="24"/>
                <w:szCs w:val="24"/>
              </w:rPr>
            </w:pPr>
            <w:r w:rsidRPr="007A2884">
              <w:rPr>
                <w:rFonts w:eastAsiaTheme="minorEastAsia" w:hAnsiTheme="minorEastAsia"/>
                <w:sz w:val="24"/>
                <w:szCs w:val="24"/>
              </w:rPr>
              <w:t>综上，固废处置措施可行</w:t>
            </w:r>
            <w:r w:rsidR="001A027E" w:rsidRPr="007A2884">
              <w:rPr>
                <w:rFonts w:eastAsiaTheme="minorEastAsia" w:hAnsiTheme="minorEastAsia"/>
                <w:sz w:val="24"/>
                <w:szCs w:val="24"/>
              </w:rPr>
              <w:t>。</w:t>
            </w:r>
          </w:p>
          <w:p w:rsidR="001A027E" w:rsidRPr="007A2884" w:rsidRDefault="001A027E" w:rsidP="00E4476B">
            <w:pPr>
              <w:autoSpaceDE w:val="0"/>
              <w:autoSpaceDN w:val="0"/>
              <w:adjustRightInd w:val="0"/>
              <w:spacing w:line="560" w:lineRule="exact"/>
              <w:ind w:firstLineChars="200" w:firstLine="480"/>
              <w:jc w:val="left"/>
              <w:rPr>
                <w:rFonts w:eastAsiaTheme="minorEastAsia"/>
                <w:sz w:val="24"/>
                <w:szCs w:val="24"/>
              </w:rPr>
            </w:pPr>
            <w:r w:rsidRPr="007A2884">
              <w:rPr>
                <w:rFonts w:eastAsiaTheme="minorEastAsia"/>
                <w:sz w:val="24"/>
                <w:szCs w:val="24"/>
              </w:rPr>
              <w:t xml:space="preserve">6.  </w:t>
            </w:r>
            <w:r w:rsidRPr="007A2884">
              <w:rPr>
                <w:rFonts w:eastAsiaTheme="minorEastAsia" w:hAnsiTheme="minorEastAsia"/>
                <w:sz w:val="24"/>
                <w:szCs w:val="24"/>
              </w:rPr>
              <w:t>总量建议指标</w:t>
            </w:r>
          </w:p>
          <w:p w:rsidR="00956EAE" w:rsidRPr="007A2884" w:rsidRDefault="00956EAE" w:rsidP="00E4476B">
            <w:pPr>
              <w:widowControl/>
              <w:adjustRightInd w:val="0"/>
              <w:snapToGrid w:val="0"/>
              <w:spacing w:line="560" w:lineRule="exact"/>
              <w:ind w:firstLine="482"/>
              <w:jc w:val="left"/>
              <w:rPr>
                <w:rFonts w:eastAsiaTheme="minorEastAsia"/>
                <w:color w:val="000000"/>
                <w:sz w:val="24"/>
              </w:rPr>
            </w:pPr>
            <w:r w:rsidRPr="007A2884">
              <w:rPr>
                <w:rFonts w:eastAsiaTheme="minorEastAsia" w:hAnsiTheme="minorEastAsia"/>
                <w:color w:val="000000"/>
                <w:sz w:val="24"/>
              </w:rPr>
              <w:t>项目无生产废水产生，主要为员工生活污水。厂区工作人员生活污水经化粪池收集后</w:t>
            </w:r>
            <w:r w:rsidR="00E55403" w:rsidRPr="007A2884">
              <w:rPr>
                <w:rFonts w:eastAsiaTheme="minorEastAsia" w:hAnsiTheme="minorEastAsia"/>
                <w:color w:val="000000"/>
                <w:sz w:val="24"/>
              </w:rPr>
              <w:t>定期清掏</w:t>
            </w:r>
            <w:r w:rsidR="00F67331">
              <w:rPr>
                <w:rFonts w:eastAsiaTheme="minorEastAsia" w:hAnsiTheme="minorEastAsia" w:hint="eastAsia"/>
                <w:color w:val="000000"/>
                <w:sz w:val="24"/>
              </w:rPr>
              <w:t>，</w:t>
            </w:r>
            <w:r w:rsidR="00E55403" w:rsidRPr="007A2884">
              <w:rPr>
                <w:rFonts w:eastAsiaTheme="minorEastAsia" w:hAnsiTheme="minorEastAsia"/>
                <w:color w:val="000000"/>
                <w:sz w:val="24"/>
              </w:rPr>
              <w:t>用于农田</w:t>
            </w:r>
            <w:r w:rsidRPr="007A2884">
              <w:rPr>
                <w:rFonts w:eastAsiaTheme="minorEastAsia" w:hAnsiTheme="minorEastAsia"/>
                <w:color w:val="000000"/>
                <w:sz w:val="24"/>
              </w:rPr>
              <w:t>肥田</w:t>
            </w:r>
            <w:r w:rsidR="00F67331">
              <w:rPr>
                <w:rFonts w:eastAsiaTheme="minorEastAsia" w:hAnsiTheme="minorEastAsia" w:hint="eastAsia"/>
                <w:color w:val="000000"/>
                <w:sz w:val="24"/>
              </w:rPr>
              <w:t>，不外排</w:t>
            </w:r>
            <w:r w:rsidRPr="007A2884">
              <w:rPr>
                <w:rFonts w:eastAsiaTheme="minorEastAsia" w:hAnsiTheme="minorEastAsia"/>
                <w:color w:val="000000"/>
                <w:sz w:val="24"/>
              </w:rPr>
              <w:t>。项目不使用燃料。因此本项目不设水污染物和大气污染物总量控制指标。</w:t>
            </w:r>
          </w:p>
          <w:p w:rsidR="001A027E" w:rsidRPr="007A2884" w:rsidRDefault="001A027E" w:rsidP="00E4476B">
            <w:pPr>
              <w:autoSpaceDE w:val="0"/>
              <w:autoSpaceDN w:val="0"/>
              <w:adjustRightInd w:val="0"/>
              <w:spacing w:line="560" w:lineRule="exact"/>
              <w:jc w:val="left"/>
              <w:rPr>
                <w:rFonts w:eastAsiaTheme="minorEastAsia"/>
                <w:b/>
                <w:sz w:val="24"/>
                <w:szCs w:val="24"/>
              </w:rPr>
            </w:pPr>
            <w:r w:rsidRPr="007A2884">
              <w:rPr>
                <w:rFonts w:eastAsiaTheme="minorEastAsia" w:hAnsiTheme="minorEastAsia"/>
                <w:b/>
                <w:sz w:val="24"/>
                <w:szCs w:val="24"/>
              </w:rPr>
              <w:t>二、评价建议：</w:t>
            </w:r>
          </w:p>
          <w:p w:rsidR="00956EAE" w:rsidRPr="007A2884" w:rsidRDefault="00956EAE" w:rsidP="00E4476B">
            <w:pPr>
              <w:pStyle w:val="23"/>
              <w:numPr>
                <w:ilvl w:val="0"/>
                <w:numId w:val="18"/>
              </w:numPr>
              <w:spacing w:after="0" w:line="560" w:lineRule="exact"/>
              <w:ind w:leftChars="0" w:left="0" w:firstLine="480"/>
              <w:rPr>
                <w:rFonts w:eastAsiaTheme="minorEastAsia"/>
                <w:color w:val="000000"/>
                <w:sz w:val="24"/>
              </w:rPr>
            </w:pPr>
            <w:r w:rsidRPr="007A2884">
              <w:rPr>
                <w:rFonts w:eastAsiaTheme="minorEastAsia" w:hAnsiTheme="minorEastAsia"/>
                <w:color w:val="000000"/>
                <w:sz w:val="24"/>
              </w:rPr>
              <w:t>严格执行环保</w:t>
            </w:r>
            <w:r w:rsidRPr="007A2884">
              <w:rPr>
                <w:rFonts w:eastAsiaTheme="minorEastAsia"/>
                <w:color w:val="000000"/>
                <w:sz w:val="24"/>
              </w:rPr>
              <w:t>“</w:t>
            </w:r>
            <w:r w:rsidRPr="007A2884">
              <w:rPr>
                <w:rFonts w:eastAsiaTheme="minorEastAsia" w:hAnsiTheme="minorEastAsia"/>
                <w:color w:val="000000"/>
                <w:sz w:val="24"/>
              </w:rPr>
              <w:t>三同时</w:t>
            </w:r>
            <w:r w:rsidRPr="007A2884">
              <w:rPr>
                <w:rFonts w:eastAsiaTheme="minorEastAsia"/>
                <w:color w:val="000000"/>
                <w:sz w:val="24"/>
              </w:rPr>
              <w:t>”</w:t>
            </w:r>
            <w:r w:rsidRPr="007A2884">
              <w:rPr>
                <w:rFonts w:eastAsiaTheme="minorEastAsia" w:hAnsiTheme="minorEastAsia"/>
                <w:color w:val="000000"/>
                <w:sz w:val="24"/>
              </w:rPr>
              <w:t>制度，项目建设过程中主体工程、环保设施应同时设计、同时施工、同时投产运行，确保环</w:t>
            </w:r>
            <w:proofErr w:type="gramStart"/>
            <w:r w:rsidRPr="007A2884">
              <w:rPr>
                <w:rFonts w:eastAsiaTheme="minorEastAsia" w:hAnsiTheme="minorEastAsia"/>
                <w:color w:val="000000"/>
                <w:sz w:val="24"/>
              </w:rPr>
              <w:t>评及其</w:t>
            </w:r>
            <w:proofErr w:type="gramEnd"/>
            <w:r w:rsidRPr="007A2884">
              <w:rPr>
                <w:rFonts w:eastAsiaTheme="minorEastAsia" w:hAnsiTheme="minorEastAsia"/>
                <w:color w:val="000000"/>
                <w:sz w:val="24"/>
              </w:rPr>
              <w:t>批复的各项污染防治措施有效落实。</w:t>
            </w:r>
          </w:p>
          <w:p w:rsidR="00956EAE" w:rsidRPr="007A2884" w:rsidRDefault="00956EAE" w:rsidP="00E4476B">
            <w:pPr>
              <w:pStyle w:val="23"/>
              <w:numPr>
                <w:ilvl w:val="0"/>
                <w:numId w:val="18"/>
              </w:numPr>
              <w:spacing w:after="0" w:line="560" w:lineRule="exact"/>
              <w:ind w:leftChars="0" w:left="0" w:firstLine="480"/>
              <w:rPr>
                <w:rFonts w:eastAsiaTheme="minorEastAsia"/>
                <w:color w:val="000000"/>
                <w:sz w:val="24"/>
              </w:rPr>
            </w:pPr>
            <w:r w:rsidRPr="007A2884">
              <w:rPr>
                <w:rFonts w:eastAsiaTheme="minorEastAsia" w:hAnsiTheme="minorEastAsia"/>
                <w:color w:val="000000"/>
                <w:sz w:val="24"/>
              </w:rPr>
              <w:t>加强车间通风、换气、确保车间内空气质量良好。</w:t>
            </w:r>
          </w:p>
          <w:p w:rsidR="00956EAE" w:rsidRPr="00E4476B" w:rsidRDefault="00956EAE" w:rsidP="00E4476B">
            <w:pPr>
              <w:pStyle w:val="23"/>
              <w:numPr>
                <w:ilvl w:val="0"/>
                <w:numId w:val="18"/>
              </w:numPr>
              <w:spacing w:after="0" w:line="560" w:lineRule="exact"/>
              <w:ind w:leftChars="0" w:left="0" w:firstLine="480"/>
              <w:rPr>
                <w:rFonts w:eastAsiaTheme="minorEastAsia" w:hint="eastAsia"/>
                <w:color w:val="000000"/>
                <w:sz w:val="24"/>
              </w:rPr>
            </w:pPr>
            <w:r w:rsidRPr="007A2884">
              <w:rPr>
                <w:rFonts w:eastAsiaTheme="minorEastAsia" w:hAnsiTheme="minorEastAsia"/>
                <w:color w:val="000000"/>
                <w:sz w:val="24"/>
              </w:rPr>
              <w:t>营运</w:t>
            </w:r>
            <w:proofErr w:type="gramStart"/>
            <w:r w:rsidRPr="007A2884">
              <w:rPr>
                <w:rFonts w:eastAsiaTheme="minorEastAsia" w:hAnsiTheme="minorEastAsia"/>
                <w:color w:val="000000"/>
                <w:sz w:val="24"/>
              </w:rPr>
              <w:t>期加强</w:t>
            </w:r>
            <w:proofErr w:type="gramEnd"/>
            <w:r w:rsidRPr="007A2884">
              <w:rPr>
                <w:rFonts w:eastAsiaTheme="minorEastAsia" w:hAnsiTheme="minorEastAsia"/>
                <w:color w:val="000000"/>
                <w:sz w:val="24"/>
              </w:rPr>
              <w:t>车间生产管理，做到原材料充分利用，设备及时检修，尽量降低污染物排放，以减轻对环境的污染影响。</w:t>
            </w:r>
          </w:p>
          <w:p w:rsidR="00E4476B" w:rsidRPr="007A2884" w:rsidRDefault="00E4476B" w:rsidP="00E4476B">
            <w:pPr>
              <w:pStyle w:val="23"/>
              <w:spacing w:after="0" w:line="560" w:lineRule="exact"/>
              <w:ind w:leftChars="0" w:left="480" w:firstLineChars="0" w:firstLine="0"/>
              <w:rPr>
                <w:rFonts w:eastAsiaTheme="minorEastAsia"/>
                <w:color w:val="000000"/>
                <w:sz w:val="24"/>
              </w:rPr>
            </w:pPr>
          </w:p>
          <w:p w:rsidR="001A027E" w:rsidRPr="007A2884" w:rsidRDefault="00956EAE" w:rsidP="00CA46B2">
            <w:pPr>
              <w:pStyle w:val="aff8"/>
              <w:spacing w:before="0" w:line="520" w:lineRule="exact"/>
              <w:ind w:firstLineChars="200" w:firstLine="482"/>
              <w:rPr>
                <w:rFonts w:eastAsiaTheme="minorEastAsia"/>
                <w:b/>
                <w:bCs/>
                <w:color w:val="000000"/>
                <w:sz w:val="24"/>
                <w:szCs w:val="24"/>
              </w:rPr>
            </w:pPr>
            <w:r w:rsidRPr="007A2884">
              <w:rPr>
                <w:rFonts w:eastAsiaTheme="minorEastAsia" w:hAnsiTheme="minorEastAsia"/>
                <w:b/>
                <w:bCs/>
                <w:color w:val="000000"/>
                <w:sz w:val="24"/>
                <w:szCs w:val="24"/>
              </w:rPr>
              <w:lastRenderedPageBreak/>
              <w:t>综上所述，本项目建设符合当地总体规划要求，符合目前现状和发展前景，对当地经济发展能够起到促进作用；本项目污染物经治理后能达标排放，但建设单位仍需重视环保工作，认真落实</w:t>
            </w:r>
            <w:proofErr w:type="gramStart"/>
            <w:r w:rsidRPr="007A2884">
              <w:rPr>
                <w:rFonts w:eastAsiaTheme="minorEastAsia" w:hAnsiTheme="minorEastAsia"/>
                <w:b/>
                <w:bCs/>
                <w:color w:val="000000"/>
                <w:sz w:val="24"/>
                <w:szCs w:val="24"/>
              </w:rPr>
              <w:t>本评价</w:t>
            </w:r>
            <w:proofErr w:type="gramEnd"/>
            <w:r w:rsidRPr="007A2884">
              <w:rPr>
                <w:rFonts w:eastAsiaTheme="minorEastAsia" w:hAnsiTheme="minorEastAsia"/>
                <w:b/>
                <w:bCs/>
                <w:color w:val="000000"/>
                <w:sz w:val="24"/>
                <w:szCs w:val="24"/>
              </w:rPr>
              <w:t>提出的各项要求，严格执行环保</w:t>
            </w:r>
            <w:r w:rsidRPr="007A2884">
              <w:rPr>
                <w:rFonts w:eastAsiaTheme="minorEastAsia"/>
                <w:b/>
                <w:bCs/>
                <w:color w:val="000000"/>
                <w:sz w:val="24"/>
                <w:szCs w:val="24"/>
              </w:rPr>
              <w:t>“</w:t>
            </w:r>
            <w:r w:rsidRPr="007A2884">
              <w:rPr>
                <w:rFonts w:eastAsiaTheme="minorEastAsia" w:hAnsiTheme="minorEastAsia"/>
                <w:b/>
                <w:bCs/>
                <w:color w:val="000000"/>
                <w:sz w:val="24"/>
                <w:szCs w:val="24"/>
              </w:rPr>
              <w:t>三同时</w:t>
            </w:r>
            <w:r w:rsidRPr="007A2884">
              <w:rPr>
                <w:rFonts w:eastAsiaTheme="minorEastAsia"/>
                <w:b/>
                <w:bCs/>
                <w:color w:val="000000"/>
                <w:sz w:val="24"/>
                <w:szCs w:val="24"/>
              </w:rPr>
              <w:t>”</w:t>
            </w:r>
            <w:r w:rsidRPr="007A2884">
              <w:rPr>
                <w:rFonts w:eastAsiaTheme="minorEastAsia" w:hAnsiTheme="minorEastAsia"/>
                <w:b/>
                <w:bCs/>
                <w:color w:val="000000"/>
                <w:sz w:val="24"/>
                <w:szCs w:val="24"/>
              </w:rPr>
              <w:t>制度，加强对污染物的治理工作，将建设项目对区域内环境质量的影响减小至最低程度。同时做到环保工作专人分管，责任到人，加强对各类污染源的管理，落实环保治理所需要的资金。按照审批要求符合性分析后，得出结论，该项目的建设从环保角度来说是可行的。</w:t>
            </w:r>
          </w:p>
          <w:p w:rsidR="00566342" w:rsidRPr="007A2884" w:rsidRDefault="00566342" w:rsidP="00566342">
            <w:pPr>
              <w:pStyle w:val="aff8"/>
              <w:spacing w:before="0" w:line="540" w:lineRule="exact"/>
              <w:ind w:firstLineChars="200" w:firstLine="482"/>
              <w:rPr>
                <w:rFonts w:eastAsiaTheme="minorEastAsia"/>
                <w:b/>
                <w:bCs/>
                <w:color w:val="000000"/>
                <w:sz w:val="24"/>
                <w:szCs w:val="24"/>
              </w:rPr>
            </w:pPr>
          </w:p>
          <w:p w:rsidR="00566342" w:rsidRPr="007A2884" w:rsidRDefault="00566342" w:rsidP="00566342">
            <w:pPr>
              <w:pStyle w:val="aff8"/>
              <w:spacing w:before="0" w:line="540" w:lineRule="exact"/>
              <w:ind w:firstLineChars="200" w:firstLine="482"/>
              <w:rPr>
                <w:rFonts w:eastAsiaTheme="minorEastAsia"/>
                <w:b/>
                <w:bCs/>
                <w:color w:val="000000"/>
                <w:sz w:val="24"/>
                <w:szCs w:val="24"/>
              </w:rPr>
            </w:pPr>
          </w:p>
          <w:p w:rsidR="00566342" w:rsidRPr="007A2884" w:rsidRDefault="00566342" w:rsidP="00566342">
            <w:pPr>
              <w:pStyle w:val="aff8"/>
              <w:wordWrap w:val="0"/>
              <w:spacing w:before="0" w:line="540" w:lineRule="exact"/>
              <w:ind w:left="0"/>
              <w:jc w:val="right"/>
              <w:rPr>
                <w:rFonts w:eastAsiaTheme="minorEastAsia"/>
                <w:bCs/>
                <w:color w:val="000000"/>
                <w:sz w:val="24"/>
                <w:szCs w:val="24"/>
              </w:rPr>
            </w:pPr>
            <w:r w:rsidRPr="007A2884">
              <w:rPr>
                <w:rFonts w:eastAsiaTheme="minorEastAsia" w:hAnsiTheme="minorEastAsia"/>
                <w:bCs/>
                <w:color w:val="000000"/>
                <w:sz w:val="24"/>
                <w:szCs w:val="24"/>
              </w:rPr>
              <w:t>郑州正宁环保科技有限公司</w:t>
            </w:r>
            <w:r w:rsidRPr="007A2884">
              <w:rPr>
                <w:rFonts w:eastAsiaTheme="minorEastAsia"/>
                <w:bCs/>
                <w:color w:val="000000"/>
                <w:sz w:val="24"/>
                <w:szCs w:val="24"/>
              </w:rPr>
              <w:t xml:space="preserve">    </w:t>
            </w:r>
          </w:p>
          <w:p w:rsidR="00566342" w:rsidRPr="007A2884" w:rsidRDefault="00566342" w:rsidP="00566342">
            <w:pPr>
              <w:pStyle w:val="aff8"/>
              <w:wordWrap w:val="0"/>
              <w:spacing w:before="0" w:line="540" w:lineRule="exact"/>
              <w:ind w:left="0"/>
              <w:jc w:val="right"/>
              <w:rPr>
                <w:rFonts w:eastAsiaTheme="minorEastAsia"/>
                <w:b/>
                <w:bCs/>
                <w:color w:val="000000"/>
                <w:sz w:val="24"/>
                <w:szCs w:val="24"/>
              </w:rPr>
            </w:pPr>
            <w:r w:rsidRPr="007A2884">
              <w:rPr>
                <w:rFonts w:eastAsiaTheme="minorEastAsia"/>
                <w:bCs/>
                <w:color w:val="000000"/>
                <w:sz w:val="24"/>
                <w:szCs w:val="24"/>
              </w:rPr>
              <w:t xml:space="preserve">2019 </w:t>
            </w:r>
            <w:r w:rsidRPr="007A2884">
              <w:rPr>
                <w:rFonts w:eastAsiaTheme="minorEastAsia" w:hAnsiTheme="minorEastAsia"/>
                <w:bCs/>
                <w:color w:val="000000"/>
                <w:sz w:val="24"/>
                <w:szCs w:val="24"/>
              </w:rPr>
              <w:t>年</w:t>
            </w:r>
            <w:r w:rsidRPr="007A2884">
              <w:rPr>
                <w:rFonts w:eastAsiaTheme="minorEastAsia"/>
                <w:bCs/>
                <w:color w:val="000000"/>
                <w:sz w:val="24"/>
                <w:szCs w:val="24"/>
              </w:rPr>
              <w:t xml:space="preserve">  12 </w:t>
            </w:r>
            <w:r w:rsidRPr="007A2884">
              <w:rPr>
                <w:rFonts w:eastAsiaTheme="minorEastAsia" w:hAnsiTheme="minorEastAsia"/>
                <w:bCs/>
                <w:color w:val="000000"/>
                <w:sz w:val="24"/>
                <w:szCs w:val="24"/>
              </w:rPr>
              <w:t>月</w:t>
            </w:r>
            <w:r w:rsidRPr="007A2884">
              <w:rPr>
                <w:rFonts w:eastAsiaTheme="minorEastAsia"/>
                <w:b/>
                <w:bCs/>
                <w:color w:val="000000"/>
                <w:sz w:val="24"/>
                <w:szCs w:val="24"/>
              </w:rPr>
              <w:t xml:space="preserve">        </w:t>
            </w:r>
          </w:p>
        </w:tc>
      </w:tr>
      <w:tr w:rsidR="008559F8" w:rsidRPr="007A2884">
        <w:tblPrEx>
          <w:tblBorders>
            <w:insideH w:val="single" w:sz="2" w:space="0" w:color="auto"/>
          </w:tblBorders>
        </w:tblPrEx>
        <w:tc>
          <w:tcPr>
            <w:tcW w:w="8946" w:type="dxa"/>
          </w:tcPr>
          <w:p w:rsidR="008559F8" w:rsidRPr="007A2884" w:rsidRDefault="00F46BAB">
            <w:pPr>
              <w:adjustRightInd w:val="0"/>
              <w:snapToGrid w:val="0"/>
              <w:spacing w:before="240" w:line="520" w:lineRule="exact"/>
              <w:rPr>
                <w:rFonts w:eastAsiaTheme="minorEastAsia"/>
                <w:b/>
                <w:bCs/>
                <w:sz w:val="30"/>
                <w:szCs w:val="30"/>
              </w:rPr>
            </w:pPr>
            <w:r w:rsidRPr="007A2884">
              <w:rPr>
                <w:rFonts w:eastAsiaTheme="minorEastAsia" w:hAnsiTheme="minorEastAsia"/>
                <w:b/>
                <w:bCs/>
                <w:sz w:val="30"/>
                <w:szCs w:val="30"/>
              </w:rPr>
              <w:lastRenderedPageBreak/>
              <w:t>预审意见：</w:t>
            </w:r>
          </w:p>
          <w:p w:rsidR="008559F8" w:rsidRPr="007A2884" w:rsidRDefault="008559F8">
            <w:pPr>
              <w:adjustRightInd w:val="0"/>
              <w:snapToGrid w:val="0"/>
              <w:spacing w:before="240" w:line="520" w:lineRule="exact"/>
              <w:rPr>
                <w:rFonts w:eastAsiaTheme="minorEastAsia"/>
                <w:b/>
                <w:bCs/>
                <w:sz w:val="30"/>
                <w:szCs w:val="30"/>
              </w:rPr>
            </w:pPr>
          </w:p>
          <w:p w:rsidR="008559F8" w:rsidRPr="007A2884" w:rsidRDefault="008559F8">
            <w:pPr>
              <w:adjustRightInd w:val="0"/>
              <w:snapToGrid w:val="0"/>
              <w:spacing w:before="240" w:line="520" w:lineRule="exact"/>
              <w:rPr>
                <w:rFonts w:eastAsiaTheme="minorEastAsia"/>
                <w:b/>
                <w:bCs/>
                <w:sz w:val="30"/>
                <w:szCs w:val="30"/>
              </w:rPr>
            </w:pPr>
          </w:p>
          <w:p w:rsidR="008559F8" w:rsidRPr="007A2884" w:rsidRDefault="008559F8">
            <w:pPr>
              <w:adjustRightInd w:val="0"/>
              <w:snapToGrid w:val="0"/>
              <w:spacing w:before="240" w:line="520" w:lineRule="exact"/>
              <w:rPr>
                <w:rFonts w:eastAsiaTheme="minorEastAsia"/>
                <w:b/>
                <w:bCs/>
                <w:sz w:val="30"/>
                <w:szCs w:val="30"/>
              </w:rPr>
            </w:pPr>
          </w:p>
          <w:p w:rsidR="008559F8" w:rsidRPr="007A2884" w:rsidRDefault="008559F8">
            <w:pPr>
              <w:adjustRightInd w:val="0"/>
              <w:snapToGrid w:val="0"/>
              <w:spacing w:before="240" w:line="520" w:lineRule="exact"/>
              <w:rPr>
                <w:rFonts w:eastAsiaTheme="minorEastAsia"/>
                <w:b/>
                <w:bCs/>
                <w:sz w:val="30"/>
                <w:szCs w:val="30"/>
              </w:rPr>
            </w:pPr>
          </w:p>
          <w:p w:rsidR="008559F8" w:rsidRPr="007A2884" w:rsidRDefault="008559F8">
            <w:pPr>
              <w:adjustRightInd w:val="0"/>
              <w:snapToGrid w:val="0"/>
              <w:spacing w:before="240" w:line="520" w:lineRule="exact"/>
              <w:rPr>
                <w:rFonts w:eastAsiaTheme="minorEastAsia"/>
                <w:b/>
                <w:bCs/>
                <w:sz w:val="30"/>
                <w:szCs w:val="30"/>
              </w:rPr>
            </w:pPr>
          </w:p>
          <w:p w:rsidR="008559F8" w:rsidRPr="007A2884" w:rsidRDefault="008559F8">
            <w:pPr>
              <w:adjustRightInd w:val="0"/>
              <w:snapToGrid w:val="0"/>
              <w:spacing w:before="240" w:line="520" w:lineRule="exact"/>
              <w:rPr>
                <w:rFonts w:eastAsiaTheme="minorEastAsia"/>
                <w:b/>
                <w:bCs/>
                <w:sz w:val="30"/>
                <w:szCs w:val="30"/>
              </w:rPr>
            </w:pPr>
          </w:p>
          <w:p w:rsidR="008559F8" w:rsidRPr="007A2884" w:rsidRDefault="00F46BAB">
            <w:pPr>
              <w:adjustRightInd w:val="0"/>
              <w:snapToGrid w:val="0"/>
              <w:spacing w:before="240" w:line="520" w:lineRule="exact"/>
              <w:rPr>
                <w:rFonts w:eastAsiaTheme="minorEastAsia"/>
                <w:b/>
                <w:bCs/>
                <w:sz w:val="30"/>
                <w:szCs w:val="30"/>
              </w:rPr>
            </w:pPr>
            <w:r w:rsidRPr="007A2884">
              <w:rPr>
                <w:rFonts w:eastAsiaTheme="minorEastAsia"/>
                <w:b/>
                <w:bCs/>
                <w:sz w:val="30"/>
                <w:szCs w:val="30"/>
              </w:rPr>
              <w:t xml:space="preserve">                                           </w:t>
            </w:r>
            <w:r w:rsidRPr="007A2884">
              <w:rPr>
                <w:rFonts w:eastAsiaTheme="minorEastAsia" w:hAnsiTheme="minorEastAsia"/>
                <w:b/>
                <w:bCs/>
                <w:sz w:val="30"/>
                <w:szCs w:val="30"/>
              </w:rPr>
              <w:t>公</w:t>
            </w:r>
            <w:r w:rsidRPr="007A2884">
              <w:rPr>
                <w:rFonts w:eastAsiaTheme="minorEastAsia"/>
                <w:b/>
                <w:bCs/>
                <w:sz w:val="30"/>
                <w:szCs w:val="30"/>
              </w:rPr>
              <w:t xml:space="preserve">   </w:t>
            </w:r>
            <w:r w:rsidRPr="007A2884">
              <w:rPr>
                <w:rFonts w:eastAsiaTheme="minorEastAsia" w:hAnsiTheme="minorEastAsia"/>
                <w:b/>
                <w:bCs/>
                <w:sz w:val="30"/>
                <w:szCs w:val="30"/>
              </w:rPr>
              <w:t>章</w:t>
            </w:r>
          </w:p>
          <w:p w:rsidR="008559F8" w:rsidRPr="007A2884" w:rsidRDefault="00F46BAB" w:rsidP="00781683">
            <w:pPr>
              <w:tabs>
                <w:tab w:val="left" w:pos="855"/>
              </w:tabs>
              <w:adjustRightInd w:val="0"/>
              <w:snapToGrid w:val="0"/>
              <w:spacing w:beforeLines="50" w:line="360" w:lineRule="auto"/>
              <w:ind w:left="855" w:hanging="855"/>
              <w:rPr>
                <w:rFonts w:eastAsiaTheme="minorEastAsia"/>
                <w:b/>
                <w:sz w:val="28"/>
                <w:szCs w:val="28"/>
              </w:rPr>
            </w:pPr>
            <w:r w:rsidRPr="007A2884">
              <w:rPr>
                <w:rFonts w:eastAsiaTheme="minorEastAsia" w:hAnsiTheme="minorEastAsia"/>
                <w:b/>
                <w:bCs/>
                <w:sz w:val="30"/>
                <w:szCs w:val="30"/>
              </w:rPr>
              <w:t>经办人：</w:t>
            </w:r>
            <w:r w:rsidRPr="007A2884">
              <w:rPr>
                <w:rFonts w:eastAsiaTheme="minorEastAsia"/>
                <w:b/>
                <w:bCs/>
                <w:sz w:val="30"/>
                <w:szCs w:val="30"/>
              </w:rPr>
              <w:t xml:space="preserve">                                </w:t>
            </w:r>
            <w:r w:rsidRPr="007A2884">
              <w:rPr>
                <w:rFonts w:eastAsiaTheme="minorEastAsia" w:hAnsiTheme="minorEastAsia"/>
                <w:b/>
                <w:bCs/>
                <w:sz w:val="30"/>
                <w:szCs w:val="30"/>
              </w:rPr>
              <w:t>年</w:t>
            </w:r>
            <w:r w:rsidRPr="007A2884">
              <w:rPr>
                <w:rFonts w:eastAsiaTheme="minorEastAsia"/>
                <w:b/>
                <w:bCs/>
                <w:sz w:val="30"/>
                <w:szCs w:val="30"/>
              </w:rPr>
              <w:t xml:space="preserve">    </w:t>
            </w:r>
            <w:r w:rsidRPr="007A2884">
              <w:rPr>
                <w:rFonts w:eastAsiaTheme="minorEastAsia" w:hAnsiTheme="minorEastAsia"/>
                <w:b/>
                <w:bCs/>
                <w:sz w:val="30"/>
                <w:szCs w:val="30"/>
              </w:rPr>
              <w:t>月</w:t>
            </w:r>
            <w:r w:rsidRPr="007A2884">
              <w:rPr>
                <w:rFonts w:eastAsiaTheme="minorEastAsia"/>
                <w:b/>
                <w:bCs/>
                <w:sz w:val="30"/>
                <w:szCs w:val="30"/>
              </w:rPr>
              <w:t xml:space="preserve">    </w:t>
            </w:r>
            <w:r w:rsidRPr="007A2884">
              <w:rPr>
                <w:rFonts w:eastAsiaTheme="minorEastAsia" w:hAnsiTheme="minorEastAsia"/>
                <w:b/>
                <w:bCs/>
                <w:sz w:val="30"/>
                <w:szCs w:val="30"/>
              </w:rPr>
              <w:t>日</w:t>
            </w:r>
          </w:p>
        </w:tc>
      </w:tr>
      <w:tr w:rsidR="008559F8" w:rsidRPr="007A2884">
        <w:tblPrEx>
          <w:tblBorders>
            <w:insideH w:val="single" w:sz="2" w:space="0" w:color="auto"/>
          </w:tblBorders>
        </w:tblPrEx>
        <w:tc>
          <w:tcPr>
            <w:tcW w:w="8946" w:type="dxa"/>
          </w:tcPr>
          <w:p w:rsidR="008559F8" w:rsidRPr="007A2884" w:rsidRDefault="00F46BAB">
            <w:pPr>
              <w:adjustRightInd w:val="0"/>
              <w:snapToGrid w:val="0"/>
              <w:spacing w:before="240" w:line="520" w:lineRule="exact"/>
              <w:rPr>
                <w:rFonts w:eastAsiaTheme="minorEastAsia"/>
                <w:b/>
                <w:bCs/>
                <w:sz w:val="30"/>
                <w:szCs w:val="30"/>
              </w:rPr>
            </w:pPr>
            <w:r w:rsidRPr="007A2884">
              <w:rPr>
                <w:rFonts w:eastAsiaTheme="minorEastAsia" w:hAnsiTheme="minorEastAsia"/>
                <w:b/>
                <w:bCs/>
                <w:sz w:val="30"/>
                <w:szCs w:val="30"/>
              </w:rPr>
              <w:t>下一级环境保护行政主管部门审查意见：</w:t>
            </w:r>
          </w:p>
          <w:p w:rsidR="008559F8" w:rsidRPr="007A2884" w:rsidRDefault="008559F8">
            <w:pPr>
              <w:adjustRightInd w:val="0"/>
              <w:snapToGrid w:val="0"/>
              <w:spacing w:before="240" w:line="520" w:lineRule="exact"/>
              <w:rPr>
                <w:rFonts w:eastAsiaTheme="minorEastAsia"/>
                <w:sz w:val="30"/>
                <w:szCs w:val="30"/>
              </w:rPr>
            </w:pPr>
          </w:p>
          <w:p w:rsidR="008559F8" w:rsidRPr="007A2884" w:rsidRDefault="008559F8">
            <w:pPr>
              <w:adjustRightInd w:val="0"/>
              <w:snapToGrid w:val="0"/>
              <w:spacing w:before="240" w:line="520" w:lineRule="exact"/>
              <w:rPr>
                <w:rFonts w:eastAsiaTheme="minorEastAsia"/>
                <w:sz w:val="30"/>
                <w:szCs w:val="30"/>
              </w:rPr>
            </w:pPr>
          </w:p>
          <w:p w:rsidR="008559F8" w:rsidRPr="007A2884" w:rsidRDefault="008559F8">
            <w:pPr>
              <w:adjustRightInd w:val="0"/>
              <w:snapToGrid w:val="0"/>
              <w:spacing w:before="240" w:line="520" w:lineRule="exact"/>
              <w:rPr>
                <w:rFonts w:eastAsiaTheme="minorEastAsia"/>
                <w:sz w:val="30"/>
                <w:szCs w:val="30"/>
              </w:rPr>
            </w:pPr>
          </w:p>
          <w:p w:rsidR="008559F8" w:rsidRPr="007A2884" w:rsidRDefault="008559F8">
            <w:pPr>
              <w:adjustRightInd w:val="0"/>
              <w:snapToGrid w:val="0"/>
              <w:spacing w:before="240" w:line="520" w:lineRule="exact"/>
              <w:rPr>
                <w:rFonts w:eastAsiaTheme="minorEastAsia"/>
                <w:sz w:val="30"/>
                <w:szCs w:val="30"/>
              </w:rPr>
            </w:pPr>
          </w:p>
          <w:p w:rsidR="008559F8" w:rsidRPr="007A2884" w:rsidRDefault="008559F8">
            <w:pPr>
              <w:adjustRightInd w:val="0"/>
              <w:snapToGrid w:val="0"/>
              <w:spacing w:before="240" w:line="520" w:lineRule="exact"/>
              <w:rPr>
                <w:rFonts w:eastAsiaTheme="minorEastAsia"/>
                <w:sz w:val="30"/>
                <w:szCs w:val="30"/>
              </w:rPr>
            </w:pPr>
          </w:p>
          <w:p w:rsidR="008559F8" w:rsidRPr="007A2884" w:rsidRDefault="00F46BAB">
            <w:pPr>
              <w:adjustRightInd w:val="0"/>
              <w:snapToGrid w:val="0"/>
              <w:spacing w:before="240" w:line="520" w:lineRule="exact"/>
              <w:rPr>
                <w:rFonts w:eastAsiaTheme="minorEastAsia"/>
                <w:b/>
                <w:bCs/>
                <w:sz w:val="30"/>
                <w:szCs w:val="30"/>
              </w:rPr>
            </w:pPr>
            <w:r w:rsidRPr="007A2884">
              <w:rPr>
                <w:rFonts w:eastAsiaTheme="minorEastAsia"/>
                <w:b/>
                <w:bCs/>
                <w:sz w:val="30"/>
                <w:szCs w:val="30"/>
              </w:rPr>
              <w:t xml:space="preserve">                                           </w:t>
            </w:r>
            <w:r w:rsidRPr="007A2884">
              <w:rPr>
                <w:rFonts w:eastAsiaTheme="minorEastAsia" w:hAnsiTheme="minorEastAsia"/>
                <w:b/>
                <w:bCs/>
                <w:sz w:val="30"/>
                <w:szCs w:val="30"/>
              </w:rPr>
              <w:t>公</w:t>
            </w:r>
            <w:r w:rsidRPr="007A2884">
              <w:rPr>
                <w:rFonts w:eastAsiaTheme="minorEastAsia"/>
                <w:b/>
                <w:bCs/>
                <w:sz w:val="30"/>
                <w:szCs w:val="30"/>
              </w:rPr>
              <w:t xml:space="preserve">  </w:t>
            </w:r>
            <w:r w:rsidRPr="007A2884">
              <w:rPr>
                <w:rFonts w:eastAsiaTheme="minorEastAsia" w:hAnsiTheme="minorEastAsia"/>
                <w:b/>
                <w:bCs/>
                <w:sz w:val="30"/>
                <w:szCs w:val="30"/>
              </w:rPr>
              <w:t>章</w:t>
            </w:r>
          </w:p>
          <w:p w:rsidR="008559F8" w:rsidRPr="007A2884" w:rsidRDefault="00F46BAB" w:rsidP="00781683">
            <w:pPr>
              <w:tabs>
                <w:tab w:val="left" w:pos="855"/>
              </w:tabs>
              <w:adjustRightInd w:val="0"/>
              <w:snapToGrid w:val="0"/>
              <w:spacing w:beforeLines="50" w:line="360" w:lineRule="auto"/>
              <w:ind w:left="855" w:hanging="855"/>
              <w:rPr>
                <w:rFonts w:eastAsiaTheme="minorEastAsia"/>
                <w:b/>
                <w:sz w:val="28"/>
                <w:szCs w:val="28"/>
              </w:rPr>
            </w:pPr>
            <w:r w:rsidRPr="007A2884">
              <w:rPr>
                <w:rFonts w:eastAsiaTheme="minorEastAsia" w:hAnsiTheme="minorEastAsia"/>
                <w:b/>
                <w:bCs/>
                <w:sz w:val="30"/>
                <w:szCs w:val="30"/>
              </w:rPr>
              <w:t>经办人：</w:t>
            </w:r>
            <w:r w:rsidRPr="007A2884">
              <w:rPr>
                <w:rFonts w:eastAsiaTheme="minorEastAsia"/>
                <w:b/>
                <w:bCs/>
                <w:sz w:val="30"/>
                <w:szCs w:val="30"/>
              </w:rPr>
              <w:t xml:space="preserve">                                </w:t>
            </w:r>
            <w:r w:rsidRPr="007A2884">
              <w:rPr>
                <w:rFonts w:eastAsiaTheme="minorEastAsia" w:hAnsiTheme="minorEastAsia"/>
                <w:b/>
                <w:bCs/>
                <w:sz w:val="30"/>
                <w:szCs w:val="30"/>
              </w:rPr>
              <w:t>年</w:t>
            </w:r>
            <w:r w:rsidRPr="007A2884">
              <w:rPr>
                <w:rFonts w:eastAsiaTheme="minorEastAsia"/>
                <w:b/>
                <w:bCs/>
                <w:sz w:val="30"/>
                <w:szCs w:val="30"/>
              </w:rPr>
              <w:t xml:space="preserve">    </w:t>
            </w:r>
            <w:r w:rsidRPr="007A2884">
              <w:rPr>
                <w:rFonts w:eastAsiaTheme="minorEastAsia" w:hAnsiTheme="minorEastAsia"/>
                <w:b/>
                <w:bCs/>
                <w:sz w:val="30"/>
                <w:szCs w:val="30"/>
              </w:rPr>
              <w:t>月</w:t>
            </w:r>
            <w:r w:rsidRPr="007A2884">
              <w:rPr>
                <w:rFonts w:eastAsiaTheme="minorEastAsia"/>
                <w:b/>
                <w:bCs/>
                <w:sz w:val="30"/>
                <w:szCs w:val="30"/>
              </w:rPr>
              <w:t xml:space="preserve">    </w:t>
            </w:r>
            <w:r w:rsidRPr="007A2884">
              <w:rPr>
                <w:rFonts w:eastAsiaTheme="minorEastAsia" w:hAnsiTheme="minorEastAsia"/>
                <w:b/>
                <w:bCs/>
                <w:sz w:val="30"/>
                <w:szCs w:val="30"/>
              </w:rPr>
              <w:t>日</w:t>
            </w:r>
          </w:p>
        </w:tc>
      </w:tr>
      <w:tr w:rsidR="008559F8" w:rsidRPr="007A2884">
        <w:trPr>
          <w:trHeight w:val="12283"/>
        </w:trPr>
        <w:tc>
          <w:tcPr>
            <w:tcW w:w="8946" w:type="dxa"/>
          </w:tcPr>
          <w:p w:rsidR="008559F8" w:rsidRPr="007A2884" w:rsidRDefault="00F46BAB">
            <w:pPr>
              <w:adjustRightInd w:val="0"/>
              <w:snapToGrid w:val="0"/>
              <w:spacing w:before="240" w:line="520" w:lineRule="exact"/>
              <w:rPr>
                <w:rFonts w:eastAsiaTheme="minorEastAsia"/>
                <w:b/>
                <w:bCs/>
                <w:sz w:val="30"/>
                <w:szCs w:val="30"/>
              </w:rPr>
            </w:pPr>
            <w:r w:rsidRPr="007A2884">
              <w:rPr>
                <w:rFonts w:eastAsiaTheme="minorEastAsia" w:hAnsiTheme="minorEastAsia"/>
                <w:b/>
                <w:bCs/>
                <w:sz w:val="30"/>
                <w:szCs w:val="30"/>
              </w:rPr>
              <w:lastRenderedPageBreak/>
              <w:t>审批意见：</w:t>
            </w:r>
          </w:p>
          <w:p w:rsidR="008559F8" w:rsidRPr="007A2884" w:rsidRDefault="008559F8">
            <w:pPr>
              <w:adjustRightInd w:val="0"/>
              <w:snapToGrid w:val="0"/>
              <w:spacing w:before="240" w:line="520" w:lineRule="exact"/>
              <w:rPr>
                <w:rFonts w:eastAsiaTheme="minorEastAsia"/>
                <w:b/>
                <w:bCs/>
                <w:sz w:val="30"/>
                <w:szCs w:val="30"/>
              </w:rPr>
            </w:pPr>
          </w:p>
          <w:p w:rsidR="008559F8" w:rsidRPr="007A2884" w:rsidRDefault="008559F8">
            <w:pPr>
              <w:adjustRightInd w:val="0"/>
              <w:snapToGrid w:val="0"/>
              <w:spacing w:before="240" w:line="520" w:lineRule="exact"/>
              <w:rPr>
                <w:rFonts w:eastAsiaTheme="minorEastAsia"/>
                <w:b/>
                <w:bCs/>
                <w:sz w:val="30"/>
                <w:szCs w:val="30"/>
              </w:rPr>
            </w:pPr>
          </w:p>
          <w:p w:rsidR="008559F8" w:rsidRPr="007A2884" w:rsidRDefault="008559F8">
            <w:pPr>
              <w:adjustRightInd w:val="0"/>
              <w:snapToGrid w:val="0"/>
              <w:spacing w:before="240" w:line="520" w:lineRule="exact"/>
              <w:rPr>
                <w:rFonts w:eastAsiaTheme="minorEastAsia"/>
                <w:b/>
                <w:bCs/>
                <w:sz w:val="30"/>
                <w:szCs w:val="30"/>
              </w:rPr>
            </w:pPr>
          </w:p>
          <w:p w:rsidR="008559F8" w:rsidRPr="007A2884" w:rsidRDefault="008559F8">
            <w:pPr>
              <w:adjustRightInd w:val="0"/>
              <w:snapToGrid w:val="0"/>
              <w:spacing w:before="240" w:line="520" w:lineRule="exact"/>
              <w:rPr>
                <w:rFonts w:eastAsiaTheme="minorEastAsia"/>
                <w:b/>
                <w:bCs/>
                <w:sz w:val="30"/>
                <w:szCs w:val="30"/>
              </w:rPr>
            </w:pPr>
          </w:p>
          <w:p w:rsidR="008559F8" w:rsidRPr="007A2884" w:rsidRDefault="008559F8">
            <w:pPr>
              <w:adjustRightInd w:val="0"/>
              <w:snapToGrid w:val="0"/>
              <w:spacing w:before="240" w:line="520" w:lineRule="exact"/>
              <w:rPr>
                <w:rFonts w:eastAsiaTheme="minorEastAsia"/>
                <w:b/>
                <w:bCs/>
                <w:sz w:val="30"/>
                <w:szCs w:val="30"/>
              </w:rPr>
            </w:pPr>
          </w:p>
          <w:p w:rsidR="008559F8" w:rsidRPr="007A2884" w:rsidRDefault="008559F8">
            <w:pPr>
              <w:adjustRightInd w:val="0"/>
              <w:snapToGrid w:val="0"/>
              <w:spacing w:before="240" w:line="520" w:lineRule="exact"/>
              <w:rPr>
                <w:rFonts w:eastAsiaTheme="minorEastAsia"/>
                <w:b/>
                <w:bCs/>
                <w:sz w:val="30"/>
                <w:szCs w:val="30"/>
              </w:rPr>
            </w:pPr>
          </w:p>
          <w:p w:rsidR="008559F8" w:rsidRPr="007A2884" w:rsidRDefault="008559F8">
            <w:pPr>
              <w:adjustRightInd w:val="0"/>
              <w:snapToGrid w:val="0"/>
              <w:spacing w:before="240" w:line="520" w:lineRule="exact"/>
              <w:rPr>
                <w:rFonts w:eastAsiaTheme="minorEastAsia"/>
                <w:b/>
                <w:bCs/>
                <w:sz w:val="30"/>
                <w:szCs w:val="30"/>
              </w:rPr>
            </w:pPr>
          </w:p>
          <w:p w:rsidR="008559F8" w:rsidRPr="007A2884" w:rsidRDefault="008559F8">
            <w:pPr>
              <w:adjustRightInd w:val="0"/>
              <w:snapToGrid w:val="0"/>
              <w:spacing w:before="240" w:line="520" w:lineRule="exact"/>
              <w:rPr>
                <w:rFonts w:eastAsiaTheme="minorEastAsia"/>
                <w:b/>
                <w:bCs/>
                <w:sz w:val="30"/>
                <w:szCs w:val="30"/>
              </w:rPr>
            </w:pPr>
          </w:p>
          <w:p w:rsidR="008559F8" w:rsidRPr="007A2884" w:rsidRDefault="008559F8">
            <w:pPr>
              <w:adjustRightInd w:val="0"/>
              <w:snapToGrid w:val="0"/>
              <w:spacing w:before="240" w:line="520" w:lineRule="exact"/>
              <w:rPr>
                <w:rFonts w:eastAsiaTheme="minorEastAsia"/>
                <w:b/>
                <w:bCs/>
                <w:sz w:val="30"/>
                <w:szCs w:val="30"/>
              </w:rPr>
            </w:pPr>
          </w:p>
          <w:p w:rsidR="008559F8" w:rsidRPr="007A2884" w:rsidRDefault="008559F8">
            <w:pPr>
              <w:adjustRightInd w:val="0"/>
              <w:snapToGrid w:val="0"/>
              <w:spacing w:before="240" w:line="520" w:lineRule="exact"/>
              <w:rPr>
                <w:rFonts w:eastAsiaTheme="minorEastAsia"/>
                <w:b/>
                <w:bCs/>
                <w:sz w:val="30"/>
                <w:szCs w:val="30"/>
              </w:rPr>
            </w:pPr>
          </w:p>
          <w:p w:rsidR="008559F8" w:rsidRPr="007A2884" w:rsidRDefault="008559F8">
            <w:pPr>
              <w:adjustRightInd w:val="0"/>
              <w:snapToGrid w:val="0"/>
              <w:spacing w:before="240" w:line="520" w:lineRule="exact"/>
              <w:rPr>
                <w:rFonts w:eastAsiaTheme="minorEastAsia"/>
                <w:b/>
                <w:bCs/>
                <w:sz w:val="30"/>
                <w:szCs w:val="30"/>
              </w:rPr>
            </w:pPr>
          </w:p>
          <w:p w:rsidR="008559F8" w:rsidRPr="007A2884" w:rsidRDefault="008559F8">
            <w:pPr>
              <w:adjustRightInd w:val="0"/>
              <w:snapToGrid w:val="0"/>
              <w:spacing w:before="240" w:line="520" w:lineRule="exact"/>
              <w:rPr>
                <w:rFonts w:eastAsiaTheme="minorEastAsia"/>
                <w:b/>
                <w:bCs/>
                <w:sz w:val="30"/>
                <w:szCs w:val="30"/>
              </w:rPr>
            </w:pPr>
          </w:p>
          <w:p w:rsidR="008559F8" w:rsidRPr="007A2884" w:rsidRDefault="008559F8">
            <w:pPr>
              <w:adjustRightInd w:val="0"/>
              <w:snapToGrid w:val="0"/>
              <w:spacing w:before="240" w:line="520" w:lineRule="exact"/>
              <w:rPr>
                <w:rFonts w:eastAsiaTheme="minorEastAsia"/>
                <w:b/>
                <w:bCs/>
                <w:sz w:val="30"/>
                <w:szCs w:val="30"/>
              </w:rPr>
            </w:pPr>
          </w:p>
          <w:p w:rsidR="008559F8" w:rsidRPr="007A2884" w:rsidRDefault="008559F8">
            <w:pPr>
              <w:adjustRightInd w:val="0"/>
              <w:snapToGrid w:val="0"/>
              <w:spacing w:before="240" w:line="520" w:lineRule="exact"/>
              <w:rPr>
                <w:rFonts w:eastAsiaTheme="minorEastAsia"/>
                <w:b/>
                <w:bCs/>
                <w:sz w:val="30"/>
                <w:szCs w:val="30"/>
              </w:rPr>
            </w:pPr>
          </w:p>
          <w:p w:rsidR="008559F8" w:rsidRPr="007A2884" w:rsidRDefault="00F46BAB">
            <w:pPr>
              <w:adjustRightInd w:val="0"/>
              <w:snapToGrid w:val="0"/>
              <w:spacing w:before="240" w:line="520" w:lineRule="exact"/>
              <w:rPr>
                <w:rFonts w:eastAsiaTheme="minorEastAsia"/>
                <w:b/>
                <w:bCs/>
                <w:sz w:val="30"/>
                <w:szCs w:val="30"/>
              </w:rPr>
            </w:pPr>
            <w:r w:rsidRPr="007A2884">
              <w:rPr>
                <w:rFonts w:eastAsiaTheme="minorEastAsia"/>
                <w:b/>
                <w:bCs/>
                <w:sz w:val="30"/>
                <w:szCs w:val="30"/>
              </w:rPr>
              <w:t xml:space="preserve">                                           </w:t>
            </w:r>
            <w:r w:rsidRPr="007A2884">
              <w:rPr>
                <w:rFonts w:eastAsiaTheme="minorEastAsia" w:hAnsiTheme="minorEastAsia"/>
                <w:b/>
                <w:bCs/>
                <w:sz w:val="30"/>
                <w:szCs w:val="30"/>
              </w:rPr>
              <w:t>公</w:t>
            </w:r>
            <w:r w:rsidRPr="007A2884">
              <w:rPr>
                <w:rFonts w:eastAsiaTheme="minorEastAsia"/>
                <w:b/>
                <w:bCs/>
                <w:sz w:val="30"/>
                <w:szCs w:val="30"/>
              </w:rPr>
              <w:t xml:space="preserve">   </w:t>
            </w:r>
            <w:r w:rsidRPr="007A2884">
              <w:rPr>
                <w:rFonts w:eastAsiaTheme="minorEastAsia" w:hAnsiTheme="minorEastAsia"/>
                <w:b/>
                <w:bCs/>
                <w:sz w:val="30"/>
                <w:szCs w:val="30"/>
              </w:rPr>
              <w:t>章</w:t>
            </w:r>
          </w:p>
          <w:p w:rsidR="008559F8" w:rsidRPr="007A2884" w:rsidRDefault="00F46BAB">
            <w:pPr>
              <w:spacing w:line="520" w:lineRule="exact"/>
              <w:textAlignment w:val="baseline"/>
              <w:rPr>
                <w:rFonts w:eastAsiaTheme="minorEastAsia"/>
                <w:b/>
                <w:bCs/>
                <w:sz w:val="30"/>
                <w:szCs w:val="30"/>
                <w:highlight w:val="yellow"/>
              </w:rPr>
            </w:pPr>
            <w:r w:rsidRPr="007A2884">
              <w:rPr>
                <w:rFonts w:eastAsiaTheme="minorEastAsia" w:hAnsiTheme="minorEastAsia"/>
                <w:b/>
                <w:bCs/>
                <w:sz w:val="30"/>
                <w:szCs w:val="30"/>
              </w:rPr>
              <w:t>经办人：</w:t>
            </w:r>
            <w:r w:rsidRPr="007A2884">
              <w:rPr>
                <w:rFonts w:eastAsiaTheme="minorEastAsia"/>
                <w:b/>
                <w:bCs/>
                <w:sz w:val="30"/>
                <w:szCs w:val="30"/>
              </w:rPr>
              <w:t xml:space="preserve">                                </w:t>
            </w:r>
            <w:r w:rsidRPr="007A2884">
              <w:rPr>
                <w:rFonts w:eastAsiaTheme="minorEastAsia" w:hAnsiTheme="minorEastAsia"/>
                <w:b/>
                <w:bCs/>
                <w:sz w:val="30"/>
                <w:szCs w:val="30"/>
              </w:rPr>
              <w:t>年</w:t>
            </w:r>
            <w:r w:rsidRPr="007A2884">
              <w:rPr>
                <w:rFonts w:eastAsiaTheme="minorEastAsia"/>
                <w:b/>
                <w:bCs/>
                <w:sz w:val="30"/>
                <w:szCs w:val="30"/>
              </w:rPr>
              <w:t xml:space="preserve">    </w:t>
            </w:r>
            <w:r w:rsidRPr="007A2884">
              <w:rPr>
                <w:rFonts w:eastAsiaTheme="minorEastAsia" w:hAnsiTheme="minorEastAsia"/>
                <w:b/>
                <w:bCs/>
                <w:sz w:val="30"/>
                <w:szCs w:val="30"/>
              </w:rPr>
              <w:t>月</w:t>
            </w:r>
            <w:r w:rsidRPr="007A2884">
              <w:rPr>
                <w:rFonts w:eastAsiaTheme="minorEastAsia"/>
                <w:b/>
                <w:bCs/>
                <w:sz w:val="30"/>
                <w:szCs w:val="30"/>
              </w:rPr>
              <w:t xml:space="preserve">    </w:t>
            </w:r>
            <w:r w:rsidRPr="007A2884">
              <w:rPr>
                <w:rFonts w:eastAsiaTheme="minorEastAsia" w:hAnsiTheme="minorEastAsia"/>
                <w:b/>
                <w:bCs/>
                <w:sz w:val="30"/>
                <w:szCs w:val="30"/>
              </w:rPr>
              <w:t>日</w:t>
            </w:r>
          </w:p>
        </w:tc>
      </w:tr>
      <w:tr w:rsidR="008559F8" w:rsidRPr="007A2884">
        <w:trPr>
          <w:trHeight w:val="12283"/>
        </w:trPr>
        <w:tc>
          <w:tcPr>
            <w:tcW w:w="8946" w:type="dxa"/>
          </w:tcPr>
          <w:p w:rsidR="008559F8" w:rsidRPr="007A2884" w:rsidRDefault="00F46BAB">
            <w:pPr>
              <w:adjustRightInd w:val="0"/>
              <w:snapToGrid w:val="0"/>
              <w:spacing w:line="440" w:lineRule="exact"/>
              <w:jc w:val="center"/>
              <w:rPr>
                <w:rFonts w:eastAsiaTheme="minorEastAsia"/>
                <w:b/>
                <w:sz w:val="36"/>
                <w:szCs w:val="36"/>
              </w:rPr>
            </w:pPr>
            <w:r w:rsidRPr="007A2884">
              <w:rPr>
                <w:rFonts w:eastAsiaTheme="minorEastAsia" w:hAnsiTheme="minorEastAsia"/>
                <w:b/>
                <w:sz w:val="36"/>
                <w:szCs w:val="36"/>
              </w:rPr>
              <w:lastRenderedPageBreak/>
              <w:t>注</w:t>
            </w:r>
            <w:r w:rsidRPr="007A2884">
              <w:rPr>
                <w:rFonts w:eastAsiaTheme="minorEastAsia"/>
                <w:b/>
                <w:sz w:val="36"/>
                <w:szCs w:val="36"/>
              </w:rPr>
              <w:t xml:space="preserve">    </w:t>
            </w:r>
            <w:r w:rsidRPr="007A2884">
              <w:rPr>
                <w:rFonts w:eastAsiaTheme="minorEastAsia" w:hAnsiTheme="minorEastAsia"/>
                <w:b/>
                <w:sz w:val="36"/>
                <w:szCs w:val="36"/>
              </w:rPr>
              <w:t>释</w:t>
            </w:r>
          </w:p>
          <w:p w:rsidR="008559F8" w:rsidRPr="007A2884" w:rsidRDefault="00F46BAB" w:rsidP="00C316E5">
            <w:pPr>
              <w:tabs>
                <w:tab w:val="left" w:pos="720"/>
              </w:tabs>
              <w:adjustRightInd w:val="0"/>
              <w:snapToGrid w:val="0"/>
              <w:spacing w:line="276" w:lineRule="auto"/>
              <w:ind w:left="720" w:hanging="482"/>
              <w:rPr>
                <w:rFonts w:eastAsiaTheme="minorEastAsia"/>
                <w:sz w:val="24"/>
                <w:szCs w:val="24"/>
              </w:rPr>
            </w:pPr>
            <w:r w:rsidRPr="007A2884">
              <w:rPr>
                <w:rFonts w:eastAsiaTheme="minorEastAsia" w:hAnsiTheme="minorEastAsia"/>
                <w:sz w:val="24"/>
                <w:szCs w:val="24"/>
              </w:rPr>
              <w:t>一、本报告表应</w:t>
            </w:r>
            <w:proofErr w:type="gramStart"/>
            <w:r w:rsidRPr="007A2884">
              <w:rPr>
                <w:rFonts w:eastAsiaTheme="minorEastAsia" w:hAnsiTheme="minorEastAsia"/>
                <w:sz w:val="24"/>
                <w:szCs w:val="24"/>
              </w:rPr>
              <w:t>附以下</w:t>
            </w:r>
            <w:proofErr w:type="gramEnd"/>
            <w:r w:rsidR="0018480A" w:rsidRPr="007A2884">
              <w:rPr>
                <w:rFonts w:eastAsiaTheme="minorEastAsia" w:hAnsiTheme="minorEastAsia"/>
                <w:sz w:val="24"/>
                <w:szCs w:val="24"/>
              </w:rPr>
              <w:t>附图</w:t>
            </w:r>
            <w:r w:rsidRPr="007A2884">
              <w:rPr>
                <w:rFonts w:eastAsiaTheme="minorEastAsia" w:hAnsiTheme="minorEastAsia"/>
                <w:sz w:val="24"/>
                <w:szCs w:val="24"/>
              </w:rPr>
              <w:t>、</w:t>
            </w:r>
            <w:r w:rsidR="0018480A" w:rsidRPr="007A2884">
              <w:rPr>
                <w:rFonts w:eastAsiaTheme="minorEastAsia" w:hAnsiTheme="minorEastAsia"/>
                <w:sz w:val="24"/>
                <w:szCs w:val="24"/>
              </w:rPr>
              <w:t>附件</w:t>
            </w:r>
            <w:r w:rsidRPr="007A2884">
              <w:rPr>
                <w:rFonts w:eastAsiaTheme="minorEastAsia" w:hAnsiTheme="minorEastAsia"/>
                <w:sz w:val="24"/>
                <w:szCs w:val="24"/>
              </w:rPr>
              <w:t>：</w:t>
            </w:r>
          </w:p>
          <w:p w:rsidR="00956EAE" w:rsidRPr="007A2884" w:rsidRDefault="00956EAE" w:rsidP="00956EAE">
            <w:pPr>
              <w:spacing w:line="360" w:lineRule="auto"/>
              <w:ind w:firstLine="480"/>
              <w:rPr>
                <w:rFonts w:eastAsiaTheme="minorEastAsia"/>
                <w:sz w:val="24"/>
                <w:szCs w:val="24"/>
              </w:rPr>
            </w:pPr>
            <w:r w:rsidRPr="007A2884">
              <w:rPr>
                <w:rFonts w:eastAsiaTheme="minorEastAsia" w:hAnsiTheme="minorEastAsia"/>
                <w:sz w:val="24"/>
                <w:szCs w:val="24"/>
              </w:rPr>
              <w:t>附图</w:t>
            </w:r>
            <w:r w:rsidRPr="007A2884">
              <w:rPr>
                <w:rFonts w:eastAsiaTheme="minorEastAsia"/>
                <w:sz w:val="24"/>
                <w:szCs w:val="24"/>
              </w:rPr>
              <w:t xml:space="preserve">1  </w:t>
            </w:r>
            <w:r w:rsidRPr="007A2884">
              <w:rPr>
                <w:rFonts w:eastAsiaTheme="minorEastAsia" w:hAnsiTheme="minorEastAsia"/>
                <w:sz w:val="24"/>
                <w:szCs w:val="24"/>
              </w:rPr>
              <w:t>项目地理位置图</w:t>
            </w:r>
          </w:p>
          <w:p w:rsidR="00956EAE" w:rsidRPr="007A2884" w:rsidRDefault="00956EAE" w:rsidP="00956EAE">
            <w:pPr>
              <w:spacing w:line="360" w:lineRule="auto"/>
              <w:ind w:firstLine="480"/>
              <w:rPr>
                <w:rFonts w:eastAsiaTheme="minorEastAsia"/>
                <w:sz w:val="24"/>
                <w:szCs w:val="24"/>
              </w:rPr>
            </w:pPr>
            <w:r w:rsidRPr="007A2884">
              <w:rPr>
                <w:rFonts w:eastAsiaTheme="minorEastAsia" w:hAnsiTheme="minorEastAsia"/>
                <w:sz w:val="24"/>
                <w:szCs w:val="24"/>
              </w:rPr>
              <w:t>附图</w:t>
            </w:r>
            <w:r w:rsidRPr="007A2884">
              <w:rPr>
                <w:rFonts w:eastAsiaTheme="minorEastAsia"/>
                <w:sz w:val="24"/>
                <w:szCs w:val="24"/>
              </w:rPr>
              <w:t xml:space="preserve">2  </w:t>
            </w:r>
            <w:r w:rsidRPr="007A2884">
              <w:rPr>
                <w:rFonts w:eastAsiaTheme="minorEastAsia" w:hAnsiTheme="minorEastAsia"/>
                <w:sz w:val="24"/>
                <w:szCs w:val="24"/>
              </w:rPr>
              <w:t>项目周边环境概况示意图</w:t>
            </w:r>
          </w:p>
          <w:p w:rsidR="00E55403" w:rsidRPr="007A2884" w:rsidRDefault="00E55403" w:rsidP="00956EAE">
            <w:pPr>
              <w:spacing w:line="360" w:lineRule="auto"/>
              <w:ind w:firstLine="480"/>
              <w:rPr>
                <w:rFonts w:eastAsiaTheme="minorEastAsia"/>
                <w:sz w:val="24"/>
                <w:szCs w:val="24"/>
              </w:rPr>
            </w:pPr>
            <w:r w:rsidRPr="007A2884">
              <w:rPr>
                <w:rFonts w:eastAsiaTheme="minorEastAsia" w:hAnsiTheme="minorEastAsia"/>
                <w:sz w:val="24"/>
                <w:szCs w:val="24"/>
              </w:rPr>
              <w:t>附图</w:t>
            </w:r>
            <w:r w:rsidRPr="007A2884">
              <w:rPr>
                <w:rFonts w:eastAsiaTheme="minorEastAsia"/>
                <w:sz w:val="24"/>
                <w:szCs w:val="24"/>
              </w:rPr>
              <w:t xml:space="preserve">3  </w:t>
            </w:r>
            <w:r w:rsidRPr="007A2884">
              <w:rPr>
                <w:rFonts w:eastAsiaTheme="minorEastAsia" w:hAnsiTheme="minorEastAsia"/>
                <w:sz w:val="24"/>
                <w:szCs w:val="24"/>
              </w:rPr>
              <w:t>新乡县合河乡土地利用总体规划图</w:t>
            </w:r>
          </w:p>
          <w:p w:rsidR="00956EAE" w:rsidRPr="007A2884" w:rsidRDefault="00956EAE" w:rsidP="00956EAE">
            <w:pPr>
              <w:spacing w:line="360" w:lineRule="auto"/>
              <w:ind w:firstLine="480"/>
              <w:rPr>
                <w:rFonts w:eastAsiaTheme="minorEastAsia"/>
                <w:sz w:val="24"/>
                <w:szCs w:val="24"/>
              </w:rPr>
            </w:pPr>
            <w:r w:rsidRPr="007A2884">
              <w:rPr>
                <w:rFonts w:eastAsiaTheme="minorEastAsia" w:hAnsiTheme="minorEastAsia"/>
                <w:sz w:val="24"/>
                <w:szCs w:val="24"/>
              </w:rPr>
              <w:t>附图</w:t>
            </w:r>
            <w:r w:rsidR="001B102B" w:rsidRPr="007A2884">
              <w:rPr>
                <w:rFonts w:eastAsiaTheme="minorEastAsia"/>
                <w:sz w:val="24"/>
                <w:szCs w:val="24"/>
              </w:rPr>
              <w:t>4</w:t>
            </w:r>
            <w:r w:rsidRPr="007A2884">
              <w:rPr>
                <w:rFonts w:eastAsiaTheme="minorEastAsia"/>
                <w:sz w:val="24"/>
                <w:szCs w:val="24"/>
              </w:rPr>
              <w:t xml:space="preserve">  </w:t>
            </w:r>
            <w:r w:rsidRPr="007A2884">
              <w:rPr>
                <w:rFonts w:eastAsiaTheme="minorEastAsia" w:hAnsiTheme="minorEastAsia"/>
                <w:sz w:val="24"/>
                <w:szCs w:val="24"/>
              </w:rPr>
              <w:t>项目平面布局图</w:t>
            </w:r>
          </w:p>
          <w:p w:rsidR="00956EAE" w:rsidRPr="007A2884" w:rsidRDefault="008B1FB9" w:rsidP="00956EAE">
            <w:pPr>
              <w:spacing w:line="360" w:lineRule="auto"/>
              <w:ind w:firstLine="480"/>
              <w:rPr>
                <w:rFonts w:eastAsiaTheme="minorEastAsia"/>
                <w:sz w:val="24"/>
                <w:szCs w:val="24"/>
              </w:rPr>
            </w:pPr>
            <w:r w:rsidRPr="007A2884">
              <w:rPr>
                <w:rFonts w:eastAsiaTheme="minorEastAsia" w:hAnsiTheme="minorEastAsia"/>
                <w:sz w:val="24"/>
                <w:szCs w:val="24"/>
              </w:rPr>
              <w:t>附图</w:t>
            </w:r>
            <w:r w:rsidR="00E55403" w:rsidRPr="007A2884">
              <w:rPr>
                <w:rFonts w:eastAsiaTheme="minorEastAsia"/>
                <w:sz w:val="24"/>
                <w:szCs w:val="24"/>
              </w:rPr>
              <w:t>5</w:t>
            </w:r>
            <w:r w:rsidRPr="007A2884">
              <w:rPr>
                <w:rFonts w:eastAsiaTheme="minorEastAsia"/>
                <w:sz w:val="24"/>
                <w:szCs w:val="24"/>
              </w:rPr>
              <w:t xml:space="preserve">  </w:t>
            </w:r>
            <w:r w:rsidR="00956EAE" w:rsidRPr="007A2884">
              <w:rPr>
                <w:rFonts w:eastAsiaTheme="minorEastAsia" w:hAnsiTheme="minorEastAsia"/>
                <w:sz w:val="24"/>
                <w:szCs w:val="24"/>
              </w:rPr>
              <w:t>项目周边环境及现状图片</w:t>
            </w:r>
          </w:p>
          <w:p w:rsidR="00956EAE" w:rsidRPr="007A2884" w:rsidRDefault="00956EAE" w:rsidP="00956EAE">
            <w:pPr>
              <w:spacing w:line="360" w:lineRule="auto"/>
              <w:ind w:firstLine="480"/>
              <w:rPr>
                <w:rFonts w:eastAsiaTheme="minorEastAsia"/>
                <w:sz w:val="24"/>
                <w:szCs w:val="24"/>
              </w:rPr>
            </w:pPr>
          </w:p>
          <w:p w:rsidR="00956EAE" w:rsidRPr="007A2884" w:rsidRDefault="00956EAE" w:rsidP="00956EAE">
            <w:pPr>
              <w:spacing w:line="360" w:lineRule="auto"/>
              <w:ind w:firstLine="480"/>
              <w:rPr>
                <w:rFonts w:eastAsiaTheme="minorEastAsia"/>
                <w:sz w:val="24"/>
                <w:szCs w:val="24"/>
              </w:rPr>
            </w:pPr>
            <w:r w:rsidRPr="007A2884">
              <w:rPr>
                <w:rFonts w:eastAsiaTheme="minorEastAsia" w:hAnsiTheme="minorEastAsia"/>
                <w:sz w:val="24"/>
                <w:szCs w:val="24"/>
              </w:rPr>
              <w:t>附件</w:t>
            </w:r>
            <w:r w:rsidRPr="007A2884">
              <w:rPr>
                <w:rFonts w:eastAsiaTheme="minorEastAsia"/>
                <w:sz w:val="24"/>
                <w:szCs w:val="24"/>
              </w:rPr>
              <w:t xml:space="preserve">1  </w:t>
            </w:r>
            <w:r w:rsidRPr="007A2884">
              <w:rPr>
                <w:rFonts w:eastAsiaTheme="minorEastAsia" w:hAnsiTheme="minorEastAsia"/>
                <w:sz w:val="24"/>
                <w:szCs w:val="24"/>
              </w:rPr>
              <w:t>委托书</w:t>
            </w:r>
          </w:p>
          <w:p w:rsidR="00956EAE" w:rsidRPr="007A2884" w:rsidRDefault="00956EAE" w:rsidP="00956EAE">
            <w:pPr>
              <w:spacing w:line="360" w:lineRule="auto"/>
              <w:ind w:firstLine="480"/>
              <w:rPr>
                <w:rFonts w:eastAsiaTheme="minorEastAsia"/>
                <w:sz w:val="24"/>
                <w:szCs w:val="24"/>
              </w:rPr>
            </w:pPr>
            <w:r w:rsidRPr="007A2884">
              <w:rPr>
                <w:rFonts w:eastAsiaTheme="minorEastAsia" w:hAnsiTheme="minorEastAsia"/>
                <w:sz w:val="24"/>
                <w:szCs w:val="24"/>
              </w:rPr>
              <w:t>附件</w:t>
            </w:r>
            <w:r w:rsidRPr="007A2884">
              <w:rPr>
                <w:rFonts w:eastAsiaTheme="minorEastAsia"/>
                <w:sz w:val="24"/>
                <w:szCs w:val="24"/>
              </w:rPr>
              <w:t xml:space="preserve">2  </w:t>
            </w:r>
            <w:r w:rsidRPr="007A2884">
              <w:rPr>
                <w:rFonts w:eastAsiaTheme="minorEastAsia" w:hAnsiTheme="minorEastAsia"/>
                <w:sz w:val="24"/>
                <w:szCs w:val="24"/>
              </w:rPr>
              <w:t>立项文件</w:t>
            </w:r>
          </w:p>
          <w:p w:rsidR="00956EAE" w:rsidRPr="007A2884" w:rsidRDefault="00956EAE" w:rsidP="00956EAE">
            <w:pPr>
              <w:spacing w:line="360" w:lineRule="auto"/>
              <w:ind w:firstLine="480"/>
              <w:rPr>
                <w:rFonts w:eastAsiaTheme="minorEastAsia"/>
                <w:sz w:val="24"/>
                <w:szCs w:val="24"/>
              </w:rPr>
            </w:pPr>
            <w:r w:rsidRPr="007A2884">
              <w:rPr>
                <w:rFonts w:eastAsiaTheme="minorEastAsia" w:hAnsiTheme="minorEastAsia"/>
                <w:sz w:val="24"/>
                <w:szCs w:val="24"/>
              </w:rPr>
              <w:t>附件</w:t>
            </w:r>
            <w:r w:rsidRPr="007A2884">
              <w:rPr>
                <w:rFonts w:eastAsiaTheme="minorEastAsia"/>
                <w:sz w:val="24"/>
                <w:szCs w:val="24"/>
              </w:rPr>
              <w:t xml:space="preserve">3  </w:t>
            </w:r>
            <w:r w:rsidRPr="007A2884">
              <w:rPr>
                <w:rFonts w:eastAsiaTheme="minorEastAsia" w:hAnsiTheme="minorEastAsia"/>
                <w:sz w:val="24"/>
                <w:szCs w:val="24"/>
              </w:rPr>
              <w:t>项目租赁协议</w:t>
            </w:r>
          </w:p>
          <w:p w:rsidR="008559F8" w:rsidRPr="007A2884" w:rsidRDefault="00F46BAB" w:rsidP="00C316E5">
            <w:pPr>
              <w:tabs>
                <w:tab w:val="left" w:pos="720"/>
              </w:tabs>
              <w:adjustRightInd w:val="0"/>
              <w:snapToGrid w:val="0"/>
              <w:spacing w:line="276" w:lineRule="auto"/>
              <w:ind w:left="720" w:hanging="482"/>
              <w:rPr>
                <w:rFonts w:eastAsiaTheme="minorEastAsia"/>
                <w:sz w:val="24"/>
              </w:rPr>
            </w:pPr>
            <w:r w:rsidRPr="007A2884">
              <w:rPr>
                <w:rFonts w:eastAsiaTheme="minorEastAsia" w:hAnsiTheme="minorEastAsia"/>
                <w:sz w:val="24"/>
                <w:szCs w:val="24"/>
              </w:rPr>
              <w:t>二、如果本报告表不能说明项目产生的污染及对环境造成的影响，应进行专项评价。根据建设项目的特点和当地环境特性，应选下列</w:t>
            </w:r>
            <w:r w:rsidRPr="007A2884">
              <w:rPr>
                <w:rFonts w:eastAsiaTheme="minorEastAsia"/>
                <w:sz w:val="24"/>
                <w:szCs w:val="24"/>
              </w:rPr>
              <w:t>1</w:t>
            </w:r>
            <w:r w:rsidRPr="007A2884">
              <w:rPr>
                <w:rFonts w:eastAsiaTheme="minorEastAsia" w:hAnsiTheme="minorEastAsia"/>
                <w:sz w:val="24"/>
                <w:szCs w:val="24"/>
              </w:rPr>
              <w:t>～</w:t>
            </w:r>
            <w:r w:rsidRPr="007A2884">
              <w:rPr>
                <w:rFonts w:eastAsiaTheme="minorEastAsia"/>
                <w:sz w:val="24"/>
                <w:szCs w:val="24"/>
              </w:rPr>
              <w:t>2</w:t>
            </w:r>
            <w:r w:rsidRPr="007A2884">
              <w:rPr>
                <w:rFonts w:eastAsiaTheme="minorEastAsia" w:hAnsiTheme="minorEastAsia"/>
                <w:sz w:val="24"/>
                <w:szCs w:val="24"/>
              </w:rPr>
              <w:t>项进行专项评价。</w:t>
            </w:r>
          </w:p>
          <w:p w:rsidR="008559F8" w:rsidRPr="007A2884" w:rsidRDefault="00F46BAB" w:rsidP="00C316E5">
            <w:pPr>
              <w:tabs>
                <w:tab w:val="left" w:pos="1140"/>
              </w:tabs>
              <w:spacing w:line="276" w:lineRule="auto"/>
              <w:ind w:left="1140" w:hanging="720"/>
              <w:rPr>
                <w:rFonts w:eastAsiaTheme="minorEastAsia"/>
                <w:sz w:val="24"/>
              </w:rPr>
            </w:pPr>
            <w:r w:rsidRPr="007A2884">
              <w:rPr>
                <w:rFonts w:eastAsiaTheme="minorEastAsia"/>
                <w:sz w:val="24"/>
              </w:rPr>
              <w:t>1</w:t>
            </w:r>
            <w:r w:rsidRPr="007A2884">
              <w:rPr>
                <w:rFonts w:eastAsiaTheme="minorEastAsia" w:hAnsiTheme="minorEastAsia"/>
                <w:sz w:val="24"/>
              </w:rPr>
              <w:t>、大气环境影响专项评价</w:t>
            </w:r>
          </w:p>
          <w:p w:rsidR="008559F8" w:rsidRPr="007A2884" w:rsidRDefault="00F46BAB" w:rsidP="00C316E5">
            <w:pPr>
              <w:tabs>
                <w:tab w:val="left" w:pos="1140"/>
              </w:tabs>
              <w:spacing w:line="276" w:lineRule="auto"/>
              <w:ind w:left="1140" w:hanging="720"/>
              <w:rPr>
                <w:rFonts w:eastAsiaTheme="minorEastAsia"/>
                <w:sz w:val="24"/>
              </w:rPr>
            </w:pPr>
            <w:r w:rsidRPr="007A2884">
              <w:rPr>
                <w:rFonts w:eastAsiaTheme="minorEastAsia"/>
                <w:sz w:val="24"/>
              </w:rPr>
              <w:t>2</w:t>
            </w:r>
            <w:r w:rsidRPr="007A2884">
              <w:rPr>
                <w:rFonts w:eastAsiaTheme="minorEastAsia" w:hAnsiTheme="minorEastAsia"/>
                <w:sz w:val="24"/>
              </w:rPr>
              <w:t>、水环境影响专项评价（包括地表水和地下水）</w:t>
            </w:r>
          </w:p>
          <w:p w:rsidR="008559F8" w:rsidRPr="007A2884" w:rsidRDefault="00F46BAB" w:rsidP="00C316E5">
            <w:pPr>
              <w:tabs>
                <w:tab w:val="left" w:pos="1140"/>
              </w:tabs>
              <w:spacing w:line="276" w:lineRule="auto"/>
              <w:ind w:left="1140" w:hanging="720"/>
              <w:rPr>
                <w:rFonts w:eastAsiaTheme="minorEastAsia"/>
                <w:sz w:val="24"/>
              </w:rPr>
            </w:pPr>
            <w:r w:rsidRPr="007A2884">
              <w:rPr>
                <w:rFonts w:eastAsiaTheme="minorEastAsia"/>
                <w:sz w:val="24"/>
              </w:rPr>
              <w:t>3</w:t>
            </w:r>
            <w:r w:rsidRPr="007A2884">
              <w:rPr>
                <w:rFonts w:eastAsiaTheme="minorEastAsia" w:hAnsiTheme="minorEastAsia"/>
                <w:sz w:val="24"/>
              </w:rPr>
              <w:t>、生态影响专项评价</w:t>
            </w:r>
          </w:p>
          <w:p w:rsidR="008559F8" w:rsidRPr="007A2884" w:rsidRDefault="00F46BAB" w:rsidP="00C316E5">
            <w:pPr>
              <w:tabs>
                <w:tab w:val="left" w:pos="1140"/>
              </w:tabs>
              <w:spacing w:line="276" w:lineRule="auto"/>
              <w:ind w:left="1140" w:hanging="720"/>
              <w:rPr>
                <w:rFonts w:eastAsiaTheme="minorEastAsia"/>
                <w:sz w:val="24"/>
              </w:rPr>
            </w:pPr>
            <w:r w:rsidRPr="007A2884">
              <w:rPr>
                <w:rFonts w:eastAsiaTheme="minorEastAsia"/>
                <w:sz w:val="24"/>
              </w:rPr>
              <w:t>4</w:t>
            </w:r>
            <w:r w:rsidRPr="007A2884">
              <w:rPr>
                <w:rFonts w:eastAsiaTheme="minorEastAsia" w:hAnsiTheme="minorEastAsia"/>
                <w:sz w:val="24"/>
              </w:rPr>
              <w:t>、声环境影响专项评价</w:t>
            </w:r>
          </w:p>
          <w:p w:rsidR="008559F8" w:rsidRPr="007A2884" w:rsidRDefault="00F46BAB" w:rsidP="00C316E5">
            <w:pPr>
              <w:tabs>
                <w:tab w:val="left" w:pos="1140"/>
              </w:tabs>
              <w:spacing w:line="276" w:lineRule="auto"/>
              <w:ind w:left="1140" w:hanging="720"/>
              <w:rPr>
                <w:rFonts w:eastAsiaTheme="minorEastAsia"/>
                <w:sz w:val="24"/>
              </w:rPr>
            </w:pPr>
            <w:r w:rsidRPr="007A2884">
              <w:rPr>
                <w:rFonts w:eastAsiaTheme="minorEastAsia"/>
                <w:sz w:val="24"/>
              </w:rPr>
              <w:t>5</w:t>
            </w:r>
            <w:r w:rsidRPr="007A2884">
              <w:rPr>
                <w:rFonts w:eastAsiaTheme="minorEastAsia" w:hAnsiTheme="minorEastAsia"/>
                <w:sz w:val="24"/>
              </w:rPr>
              <w:t>、土壤环境影响专项评价</w:t>
            </w:r>
          </w:p>
          <w:p w:rsidR="008559F8" w:rsidRPr="007A2884" w:rsidRDefault="00F46BAB" w:rsidP="00C316E5">
            <w:pPr>
              <w:tabs>
                <w:tab w:val="left" w:pos="1140"/>
              </w:tabs>
              <w:spacing w:line="276" w:lineRule="auto"/>
              <w:ind w:left="1140" w:hanging="720"/>
              <w:rPr>
                <w:rFonts w:eastAsiaTheme="minorEastAsia"/>
                <w:sz w:val="24"/>
              </w:rPr>
            </w:pPr>
            <w:r w:rsidRPr="007A2884">
              <w:rPr>
                <w:rFonts w:eastAsiaTheme="minorEastAsia"/>
                <w:sz w:val="24"/>
              </w:rPr>
              <w:t>6</w:t>
            </w:r>
            <w:r w:rsidRPr="007A2884">
              <w:rPr>
                <w:rFonts w:eastAsiaTheme="minorEastAsia" w:hAnsiTheme="minorEastAsia"/>
                <w:sz w:val="24"/>
              </w:rPr>
              <w:t>、固定废物影响专项评价</w:t>
            </w:r>
          </w:p>
          <w:p w:rsidR="00A13212" w:rsidRPr="007A2884" w:rsidRDefault="00F46BAB" w:rsidP="00C316E5">
            <w:pPr>
              <w:spacing w:line="276" w:lineRule="auto"/>
              <w:textAlignment w:val="baseline"/>
              <w:rPr>
                <w:rFonts w:eastAsiaTheme="minorEastAsia"/>
                <w:sz w:val="24"/>
              </w:rPr>
            </w:pPr>
            <w:r w:rsidRPr="007A2884">
              <w:rPr>
                <w:rFonts w:eastAsiaTheme="minorEastAsia" w:hAnsiTheme="minorEastAsia"/>
                <w:sz w:val="24"/>
              </w:rPr>
              <w:t>以上专项评价未包括的可另列专项，专项评价按照《环境影响评价技术导则》中的要求进行。</w:t>
            </w:r>
          </w:p>
        </w:tc>
      </w:tr>
    </w:tbl>
    <w:p w:rsidR="008559F8" w:rsidRPr="007A2884" w:rsidRDefault="008559F8">
      <w:pPr>
        <w:spacing w:line="20" w:lineRule="exact"/>
        <w:rPr>
          <w:rFonts w:eastAsiaTheme="minorEastAsia"/>
        </w:rPr>
      </w:pPr>
    </w:p>
    <w:sectPr w:rsidR="008559F8" w:rsidRPr="007A2884" w:rsidSect="00072F76">
      <w:footerReference w:type="default" r:id="rId17"/>
      <w:pgSz w:w="11906" w:h="16838"/>
      <w:pgMar w:top="1701" w:right="1588" w:bottom="1985" w:left="1588" w:header="851" w:footer="992" w:gutter="0"/>
      <w:pgNumType w:start="19"/>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49F" w:rsidRDefault="00A9249F" w:rsidP="008559F8">
      <w:r>
        <w:separator/>
      </w:r>
    </w:p>
  </w:endnote>
  <w:endnote w:type="continuationSeparator" w:id="0">
    <w:p w:rsidR="00A9249F" w:rsidRDefault="00A9249F" w:rsidP="00855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楷体_GB2312">
    <w:altName w:val="楷体"/>
    <w:charset w:val="86"/>
    <w:family w:val="modern"/>
    <w:pitch w:val="default"/>
    <w:sig w:usb0="00000001" w:usb1="080E0000" w:usb2="00000010" w:usb3="00000000" w:csb0="00040000" w:csb1="00000000"/>
  </w:font>
  <w:font w:name="汉鼎简书宋">
    <w:altName w:val="宋体"/>
    <w:charset w:val="86"/>
    <w:family w:val="modern"/>
    <w:pitch w:val="default"/>
    <w:sig w:usb0="00000000" w:usb1="00000000" w:usb2="00000010" w:usb3="00000000" w:csb0="00040000" w:csb1="00000000"/>
  </w:font>
  <w:font w:name="Script">
    <w:altName w:val="Courier New"/>
    <w:charset w:val="00"/>
    <w:family w:val="script"/>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TimesNewRomanPSMT">
    <w:altName w:val="Times New Roman"/>
    <w:charset w:val="00"/>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ymbolMT">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64920"/>
      <w:docPartObj>
        <w:docPartGallery w:val="Page Numbers (Bottom of Page)"/>
        <w:docPartUnique/>
      </w:docPartObj>
    </w:sdtPr>
    <w:sdtContent>
      <w:p w:rsidR="00781683" w:rsidRDefault="00781683">
        <w:pPr>
          <w:pStyle w:val="ac"/>
          <w:jc w:val="center"/>
        </w:pPr>
        <w:fldSimple w:instr=" PAGE   \* MERGEFORMAT ">
          <w:r w:rsidR="00843EB1" w:rsidRPr="00843EB1">
            <w:rPr>
              <w:noProof/>
              <w:lang w:val="zh-CN"/>
            </w:rPr>
            <w:t>18</w:t>
          </w:r>
        </w:fldSimple>
      </w:p>
    </w:sdtContent>
  </w:sdt>
  <w:p w:rsidR="00781683" w:rsidRDefault="00781683">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64923"/>
      <w:docPartObj>
        <w:docPartGallery w:val="Page Numbers (Bottom of Page)"/>
        <w:docPartUnique/>
      </w:docPartObj>
    </w:sdtPr>
    <w:sdtContent>
      <w:p w:rsidR="00781683" w:rsidRDefault="00781683" w:rsidP="000C5A70">
        <w:pPr>
          <w:pStyle w:val="ac"/>
          <w:jc w:val="center"/>
        </w:pPr>
        <w:fldSimple w:instr=" PAGE   \* MERGEFORMAT ">
          <w:r w:rsidR="00843EB1" w:rsidRPr="00843EB1">
            <w:rPr>
              <w:noProof/>
              <w:lang w:val="zh-CN"/>
            </w:rPr>
            <w:t>38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49F" w:rsidRDefault="00A9249F" w:rsidP="008559F8">
      <w:r>
        <w:separator/>
      </w:r>
    </w:p>
  </w:footnote>
  <w:footnote w:type="continuationSeparator" w:id="0">
    <w:p w:rsidR="00A9249F" w:rsidRDefault="00A9249F" w:rsidP="008559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161358"/>
    <w:multiLevelType w:val="singleLevel"/>
    <w:tmpl w:val="B7161358"/>
    <w:lvl w:ilvl="0">
      <w:start w:val="1"/>
      <w:numFmt w:val="decimal"/>
      <w:suff w:val="nothing"/>
      <w:lvlText w:val="（%1）"/>
      <w:lvlJc w:val="left"/>
    </w:lvl>
  </w:abstractNum>
  <w:abstractNum w:abstractNumId="1">
    <w:nsid w:val="CF0C8F09"/>
    <w:multiLevelType w:val="singleLevel"/>
    <w:tmpl w:val="CF0C8F09"/>
    <w:lvl w:ilvl="0">
      <w:start w:val="2"/>
      <w:numFmt w:val="decimal"/>
      <w:suff w:val="nothing"/>
      <w:lvlText w:val="（%1）"/>
      <w:lvlJc w:val="left"/>
    </w:lvl>
  </w:abstractNum>
  <w:abstractNum w:abstractNumId="2">
    <w:nsid w:val="0861BA57"/>
    <w:multiLevelType w:val="singleLevel"/>
    <w:tmpl w:val="0861BA57"/>
    <w:lvl w:ilvl="0">
      <w:start w:val="1"/>
      <w:numFmt w:val="decimal"/>
      <w:suff w:val="nothing"/>
      <w:lvlText w:val="（%1）"/>
      <w:lvlJc w:val="left"/>
    </w:lvl>
  </w:abstractNum>
  <w:abstractNum w:abstractNumId="3">
    <w:nsid w:val="0E758454"/>
    <w:multiLevelType w:val="singleLevel"/>
    <w:tmpl w:val="0E758454"/>
    <w:lvl w:ilvl="0">
      <w:numFmt w:val="decimal"/>
      <w:suff w:val="space"/>
      <w:lvlText w:val="%1."/>
      <w:lvlJc w:val="left"/>
    </w:lvl>
  </w:abstractNum>
  <w:abstractNum w:abstractNumId="4">
    <w:nsid w:val="15907020"/>
    <w:multiLevelType w:val="hybridMultilevel"/>
    <w:tmpl w:val="B3E4D054"/>
    <w:lvl w:ilvl="0" w:tplc="78F0F8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A55A7B"/>
    <w:multiLevelType w:val="hybridMultilevel"/>
    <w:tmpl w:val="1638B300"/>
    <w:lvl w:ilvl="0" w:tplc="7ADCDC4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58B34C7"/>
    <w:multiLevelType w:val="singleLevel"/>
    <w:tmpl w:val="458B34C7"/>
    <w:lvl w:ilvl="0">
      <w:start w:val="4"/>
      <w:numFmt w:val="decimal"/>
      <w:suff w:val="nothing"/>
      <w:lvlText w:val="%1、"/>
      <w:lvlJc w:val="left"/>
    </w:lvl>
  </w:abstractNum>
  <w:abstractNum w:abstractNumId="7">
    <w:nsid w:val="576E695F"/>
    <w:multiLevelType w:val="singleLevel"/>
    <w:tmpl w:val="576E695F"/>
    <w:lvl w:ilvl="0">
      <w:start w:val="1"/>
      <w:numFmt w:val="decimal"/>
      <w:suff w:val="nothing"/>
      <w:lvlText w:val="%1、"/>
      <w:lvlJc w:val="left"/>
    </w:lvl>
  </w:abstractNum>
  <w:abstractNum w:abstractNumId="8">
    <w:nsid w:val="58773890"/>
    <w:multiLevelType w:val="singleLevel"/>
    <w:tmpl w:val="58773890"/>
    <w:lvl w:ilvl="0">
      <w:start w:val="1"/>
      <w:numFmt w:val="decimal"/>
      <w:suff w:val="nothing"/>
      <w:lvlText w:val="%1、"/>
      <w:lvlJc w:val="left"/>
    </w:lvl>
  </w:abstractNum>
  <w:abstractNum w:abstractNumId="9">
    <w:nsid w:val="58B8E3E5"/>
    <w:multiLevelType w:val="singleLevel"/>
    <w:tmpl w:val="58B8E3E5"/>
    <w:lvl w:ilvl="0">
      <w:start w:val="5"/>
      <w:numFmt w:val="decimal"/>
      <w:suff w:val="nothing"/>
      <w:lvlText w:val="%1、"/>
      <w:lvlJc w:val="left"/>
    </w:lvl>
  </w:abstractNum>
  <w:abstractNum w:abstractNumId="10">
    <w:nsid w:val="58BF63EB"/>
    <w:multiLevelType w:val="singleLevel"/>
    <w:tmpl w:val="58BF63EB"/>
    <w:lvl w:ilvl="0">
      <w:start w:val="4"/>
      <w:numFmt w:val="decimal"/>
      <w:suff w:val="nothing"/>
      <w:lvlText w:val="%1."/>
      <w:lvlJc w:val="left"/>
    </w:lvl>
  </w:abstractNum>
  <w:abstractNum w:abstractNumId="11">
    <w:nsid w:val="5959016F"/>
    <w:multiLevelType w:val="hybridMultilevel"/>
    <w:tmpl w:val="13E6C3F2"/>
    <w:lvl w:ilvl="0" w:tplc="E2AA4D8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9ED69B7"/>
    <w:multiLevelType w:val="singleLevel"/>
    <w:tmpl w:val="59ED69B7"/>
    <w:lvl w:ilvl="0">
      <w:start w:val="1"/>
      <w:numFmt w:val="decimal"/>
      <w:suff w:val="nothing"/>
      <w:lvlText w:val="%1 "/>
      <w:lvlJc w:val="left"/>
    </w:lvl>
  </w:abstractNum>
  <w:abstractNum w:abstractNumId="13">
    <w:nsid w:val="59ED9BBA"/>
    <w:multiLevelType w:val="singleLevel"/>
    <w:tmpl w:val="59ED9BBA"/>
    <w:lvl w:ilvl="0">
      <w:start w:val="1"/>
      <w:numFmt w:val="decimal"/>
      <w:suff w:val="nothing"/>
      <w:lvlText w:val="（%1）"/>
      <w:lvlJc w:val="left"/>
    </w:lvl>
  </w:abstractNum>
  <w:abstractNum w:abstractNumId="14">
    <w:nsid w:val="624D6E77"/>
    <w:multiLevelType w:val="hybridMultilevel"/>
    <w:tmpl w:val="8F901B66"/>
    <w:lvl w:ilvl="0" w:tplc="107E30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3C4005F"/>
    <w:multiLevelType w:val="multilevel"/>
    <w:tmpl w:val="63C4005F"/>
    <w:lvl w:ilvl="0">
      <w:start w:val="1"/>
      <w:numFmt w:val="decimal"/>
      <w:lvlText w:val="%1"/>
      <w:lvlJc w:val="left"/>
      <w:pPr>
        <w:tabs>
          <w:tab w:val="num" w:pos="420"/>
        </w:tabs>
        <w:ind w:left="425" w:hanging="42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41D7640"/>
    <w:multiLevelType w:val="hybridMultilevel"/>
    <w:tmpl w:val="5EE2752C"/>
    <w:lvl w:ilvl="0" w:tplc="864442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84B485D"/>
    <w:multiLevelType w:val="multilevel"/>
    <w:tmpl w:val="684B485D"/>
    <w:lvl w:ilvl="0">
      <w:start w:val="1"/>
      <w:numFmt w:val="decimal"/>
      <w:suff w:val="nothing"/>
      <w:lvlText w:val="%1"/>
      <w:lvlJc w:val="left"/>
      <w:pPr>
        <w:ind w:left="0" w:firstLine="0"/>
      </w:pPr>
      <w:rPr>
        <w:rFonts w:ascii="Times New Roman" w:eastAsia="宋体" w:hAnsi="Times New Roman" w:hint="default"/>
        <w:b/>
        <w:i w:val="0"/>
        <w:sz w:val="44"/>
      </w:rPr>
    </w:lvl>
    <w:lvl w:ilvl="1">
      <w:start w:val="1"/>
      <w:numFmt w:val="decimal"/>
      <w:suff w:val="nothing"/>
      <w:lvlText w:val="%1.%2"/>
      <w:lvlJc w:val="left"/>
      <w:pPr>
        <w:ind w:left="426" w:firstLine="0"/>
      </w:pPr>
      <w:rPr>
        <w:rFonts w:ascii="Times New Roman" w:eastAsia="宋体" w:hAnsi="Times New Roman" w:hint="default"/>
        <w:b/>
        <w:i w:val="0"/>
        <w:sz w:val="32"/>
      </w:rPr>
    </w:lvl>
    <w:lvl w:ilvl="2">
      <w:start w:val="1"/>
      <w:numFmt w:val="decimal"/>
      <w:suff w:val="nothing"/>
      <w:lvlText w:val="%1.%2.%3"/>
      <w:lvlJc w:val="left"/>
      <w:pPr>
        <w:ind w:left="0" w:firstLine="0"/>
      </w:pPr>
      <w:rPr>
        <w:rFonts w:ascii="Times New Roman" w:eastAsia="宋体" w:hAnsi="Times New Roman" w:hint="default"/>
        <w:b/>
        <w:i w:val="0"/>
        <w:sz w:val="28"/>
      </w:rPr>
    </w:lvl>
    <w:lvl w:ilvl="3">
      <w:start w:val="1"/>
      <w:numFmt w:val="decimal"/>
      <w:suff w:val="nothing"/>
      <w:lvlText w:val="%1.%2.%3.%4"/>
      <w:lvlJc w:val="left"/>
      <w:pPr>
        <w:ind w:left="284" w:firstLine="0"/>
      </w:pPr>
      <w:rPr>
        <w:rFonts w:ascii="Times New Roman" w:eastAsia="宋体" w:hAnsi="Times New Roman" w:hint="default"/>
        <w:b/>
        <w:i w:val="0"/>
        <w:sz w:val="28"/>
      </w:rPr>
    </w:lvl>
    <w:lvl w:ilvl="4">
      <w:start w:val="1"/>
      <w:numFmt w:val="decimal"/>
      <w:lvlText w:val="%1.%2.%3.%4.%5"/>
      <w:lvlJc w:val="left"/>
      <w:pPr>
        <w:ind w:left="2551" w:hanging="850"/>
      </w:pPr>
      <w:rPr>
        <w:rFonts w:hint="eastAsia"/>
      </w:rPr>
    </w:lvl>
    <w:lvl w:ilvl="5">
      <w:start w:val="1"/>
      <w:numFmt w:val="decimal"/>
      <w:lvlRestart w:val="2"/>
      <w:pStyle w:val="a"/>
      <w:suff w:val="space"/>
      <w:lvlText w:val="表%1.%2-%6"/>
      <w:lvlJc w:val="center"/>
      <w:pPr>
        <w:ind w:left="2553" w:firstLine="0"/>
      </w:pPr>
      <w:rPr>
        <w:rFonts w:ascii="Times New Roman" w:eastAsia="宋体" w:hAnsi="Times New Roman" w:hint="default"/>
        <w:b/>
        <w:i w:val="0"/>
        <w:sz w:val="24"/>
        <w:lang w:val="en-US"/>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6D7D2BEF"/>
    <w:multiLevelType w:val="hybridMultilevel"/>
    <w:tmpl w:val="03BC9784"/>
    <w:lvl w:ilvl="0" w:tplc="BC7092BE">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70A778E6"/>
    <w:multiLevelType w:val="singleLevel"/>
    <w:tmpl w:val="70A778E6"/>
    <w:lvl w:ilvl="0">
      <w:start w:val="1"/>
      <w:numFmt w:val="decimal"/>
      <w:lvlText w:val="%1"/>
      <w:lvlJc w:val="left"/>
      <w:pPr>
        <w:tabs>
          <w:tab w:val="num" w:pos="420"/>
        </w:tabs>
        <w:ind w:left="425" w:hanging="425"/>
      </w:pPr>
      <w:rPr>
        <w:rFonts w:hint="default"/>
      </w:rPr>
    </w:lvl>
  </w:abstractNum>
  <w:num w:numId="1">
    <w:abstractNumId w:val="17"/>
  </w:num>
  <w:num w:numId="2">
    <w:abstractNumId w:val="9"/>
  </w:num>
  <w:num w:numId="3">
    <w:abstractNumId w:val="10"/>
  </w:num>
  <w:num w:numId="4">
    <w:abstractNumId w:val="8"/>
  </w:num>
  <w:num w:numId="5">
    <w:abstractNumId w:val="7"/>
  </w:num>
  <w:num w:numId="6">
    <w:abstractNumId w:val="11"/>
  </w:num>
  <w:num w:numId="7">
    <w:abstractNumId w:val="5"/>
  </w:num>
  <w:num w:numId="8">
    <w:abstractNumId w:val="18"/>
  </w:num>
  <w:num w:numId="9">
    <w:abstractNumId w:val="14"/>
  </w:num>
  <w:num w:numId="10">
    <w:abstractNumId w:val="15"/>
  </w:num>
  <w:num w:numId="11">
    <w:abstractNumId w:val="19"/>
  </w:num>
  <w:num w:numId="12">
    <w:abstractNumId w:val="6"/>
  </w:num>
  <w:num w:numId="13">
    <w:abstractNumId w:val="1"/>
  </w:num>
  <w:num w:numId="14">
    <w:abstractNumId w:val="12"/>
  </w:num>
  <w:num w:numId="15">
    <w:abstractNumId w:val="13"/>
  </w:num>
  <w:num w:numId="16">
    <w:abstractNumId w:val="3"/>
  </w:num>
  <w:num w:numId="17">
    <w:abstractNumId w:val="2"/>
  </w:num>
  <w:num w:numId="18">
    <w:abstractNumId w:val="0"/>
  </w:num>
  <w:num w:numId="19">
    <w:abstractNumId w:val="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41986"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0E39"/>
    <w:rsid w:val="00001C19"/>
    <w:rsid w:val="00002FE3"/>
    <w:rsid w:val="00005435"/>
    <w:rsid w:val="00006561"/>
    <w:rsid w:val="000067E2"/>
    <w:rsid w:val="00006A2D"/>
    <w:rsid w:val="00006FA0"/>
    <w:rsid w:val="0001372C"/>
    <w:rsid w:val="00013A3E"/>
    <w:rsid w:val="00014E27"/>
    <w:rsid w:val="000152AF"/>
    <w:rsid w:val="000155C5"/>
    <w:rsid w:val="00016BB2"/>
    <w:rsid w:val="00016D1E"/>
    <w:rsid w:val="0001726D"/>
    <w:rsid w:val="000177D8"/>
    <w:rsid w:val="00020966"/>
    <w:rsid w:val="000219B6"/>
    <w:rsid w:val="00023F7C"/>
    <w:rsid w:val="000246A5"/>
    <w:rsid w:val="00031432"/>
    <w:rsid w:val="0003409B"/>
    <w:rsid w:val="00035B59"/>
    <w:rsid w:val="00035D28"/>
    <w:rsid w:val="00040C5A"/>
    <w:rsid w:val="00043B9A"/>
    <w:rsid w:val="00044293"/>
    <w:rsid w:val="00045498"/>
    <w:rsid w:val="00045844"/>
    <w:rsid w:val="000463B6"/>
    <w:rsid w:val="000468F1"/>
    <w:rsid w:val="00047B03"/>
    <w:rsid w:val="000503D2"/>
    <w:rsid w:val="00051BCD"/>
    <w:rsid w:val="00052006"/>
    <w:rsid w:val="00053530"/>
    <w:rsid w:val="00053B19"/>
    <w:rsid w:val="00053D19"/>
    <w:rsid w:val="00053F30"/>
    <w:rsid w:val="000561A3"/>
    <w:rsid w:val="000576EB"/>
    <w:rsid w:val="00062B22"/>
    <w:rsid w:val="00065DB1"/>
    <w:rsid w:val="000668E4"/>
    <w:rsid w:val="00066D68"/>
    <w:rsid w:val="00066DC6"/>
    <w:rsid w:val="00067BF4"/>
    <w:rsid w:val="000716BE"/>
    <w:rsid w:val="00072272"/>
    <w:rsid w:val="00072F76"/>
    <w:rsid w:val="00073413"/>
    <w:rsid w:val="00073DCA"/>
    <w:rsid w:val="0007413F"/>
    <w:rsid w:val="000750DE"/>
    <w:rsid w:val="00076536"/>
    <w:rsid w:val="00082BD8"/>
    <w:rsid w:val="000835FB"/>
    <w:rsid w:val="0008451E"/>
    <w:rsid w:val="0008659E"/>
    <w:rsid w:val="00091F00"/>
    <w:rsid w:val="00092528"/>
    <w:rsid w:val="00093136"/>
    <w:rsid w:val="00093F97"/>
    <w:rsid w:val="00094D3E"/>
    <w:rsid w:val="00096E33"/>
    <w:rsid w:val="00097311"/>
    <w:rsid w:val="000A0632"/>
    <w:rsid w:val="000A20C9"/>
    <w:rsid w:val="000A266D"/>
    <w:rsid w:val="000A2956"/>
    <w:rsid w:val="000A353F"/>
    <w:rsid w:val="000A42E7"/>
    <w:rsid w:val="000A455F"/>
    <w:rsid w:val="000A7715"/>
    <w:rsid w:val="000B5580"/>
    <w:rsid w:val="000C021F"/>
    <w:rsid w:val="000C318C"/>
    <w:rsid w:val="000C5A70"/>
    <w:rsid w:val="000C5D6E"/>
    <w:rsid w:val="000C6CEE"/>
    <w:rsid w:val="000D360F"/>
    <w:rsid w:val="000D5039"/>
    <w:rsid w:val="000D5378"/>
    <w:rsid w:val="000D5C1A"/>
    <w:rsid w:val="000D5D08"/>
    <w:rsid w:val="000D5E8F"/>
    <w:rsid w:val="000D69BF"/>
    <w:rsid w:val="000E1731"/>
    <w:rsid w:val="000E2148"/>
    <w:rsid w:val="000E4050"/>
    <w:rsid w:val="000E43CF"/>
    <w:rsid w:val="000E45FB"/>
    <w:rsid w:val="000E4E49"/>
    <w:rsid w:val="000E569A"/>
    <w:rsid w:val="000E63C7"/>
    <w:rsid w:val="000E76BB"/>
    <w:rsid w:val="000E781A"/>
    <w:rsid w:val="000F0384"/>
    <w:rsid w:val="000F12D4"/>
    <w:rsid w:val="000F1C4B"/>
    <w:rsid w:val="000F3C73"/>
    <w:rsid w:val="000F4791"/>
    <w:rsid w:val="000F60F3"/>
    <w:rsid w:val="000F6EBF"/>
    <w:rsid w:val="000F7C15"/>
    <w:rsid w:val="000F7C93"/>
    <w:rsid w:val="00100188"/>
    <w:rsid w:val="00100DA7"/>
    <w:rsid w:val="00101426"/>
    <w:rsid w:val="001049AF"/>
    <w:rsid w:val="001054A7"/>
    <w:rsid w:val="0011138E"/>
    <w:rsid w:val="00113086"/>
    <w:rsid w:val="00113B4E"/>
    <w:rsid w:val="00114D80"/>
    <w:rsid w:val="00114FA2"/>
    <w:rsid w:val="00115D7D"/>
    <w:rsid w:val="0012332E"/>
    <w:rsid w:val="00123C06"/>
    <w:rsid w:val="00124574"/>
    <w:rsid w:val="00126364"/>
    <w:rsid w:val="00126577"/>
    <w:rsid w:val="00127FE5"/>
    <w:rsid w:val="00130ABA"/>
    <w:rsid w:val="0013151D"/>
    <w:rsid w:val="0013241C"/>
    <w:rsid w:val="001340A1"/>
    <w:rsid w:val="00136680"/>
    <w:rsid w:val="00137254"/>
    <w:rsid w:val="00144D72"/>
    <w:rsid w:val="00146882"/>
    <w:rsid w:val="00151DBC"/>
    <w:rsid w:val="00152C85"/>
    <w:rsid w:val="001537D1"/>
    <w:rsid w:val="0015465D"/>
    <w:rsid w:val="00157BBA"/>
    <w:rsid w:val="00161EB9"/>
    <w:rsid w:val="00164CE8"/>
    <w:rsid w:val="00164D39"/>
    <w:rsid w:val="00165063"/>
    <w:rsid w:val="001652F2"/>
    <w:rsid w:val="00170110"/>
    <w:rsid w:val="00170B26"/>
    <w:rsid w:val="00170F73"/>
    <w:rsid w:val="00171358"/>
    <w:rsid w:val="00172A27"/>
    <w:rsid w:val="001733A0"/>
    <w:rsid w:val="001803C6"/>
    <w:rsid w:val="00180B1E"/>
    <w:rsid w:val="00182B0C"/>
    <w:rsid w:val="00183347"/>
    <w:rsid w:val="0018480A"/>
    <w:rsid w:val="001848F0"/>
    <w:rsid w:val="001919DE"/>
    <w:rsid w:val="0019366B"/>
    <w:rsid w:val="001937F4"/>
    <w:rsid w:val="00196274"/>
    <w:rsid w:val="001A027E"/>
    <w:rsid w:val="001A1210"/>
    <w:rsid w:val="001A28BE"/>
    <w:rsid w:val="001A70EC"/>
    <w:rsid w:val="001B0E15"/>
    <w:rsid w:val="001B0F11"/>
    <w:rsid w:val="001B102B"/>
    <w:rsid w:val="001B11A6"/>
    <w:rsid w:val="001B2A8E"/>
    <w:rsid w:val="001B345C"/>
    <w:rsid w:val="001B351D"/>
    <w:rsid w:val="001B3C38"/>
    <w:rsid w:val="001B3E9D"/>
    <w:rsid w:val="001B42BF"/>
    <w:rsid w:val="001B5370"/>
    <w:rsid w:val="001B6B89"/>
    <w:rsid w:val="001B710B"/>
    <w:rsid w:val="001B7438"/>
    <w:rsid w:val="001B78C4"/>
    <w:rsid w:val="001B7C2F"/>
    <w:rsid w:val="001C1AD7"/>
    <w:rsid w:val="001C1AE0"/>
    <w:rsid w:val="001C20C0"/>
    <w:rsid w:val="001C2363"/>
    <w:rsid w:val="001C2D30"/>
    <w:rsid w:val="001C2FC3"/>
    <w:rsid w:val="001C36FD"/>
    <w:rsid w:val="001C424F"/>
    <w:rsid w:val="001D4578"/>
    <w:rsid w:val="001D50DF"/>
    <w:rsid w:val="001D5C42"/>
    <w:rsid w:val="001E02A7"/>
    <w:rsid w:val="001E0489"/>
    <w:rsid w:val="001E0735"/>
    <w:rsid w:val="001E07AB"/>
    <w:rsid w:val="001E0DFE"/>
    <w:rsid w:val="001E1B79"/>
    <w:rsid w:val="001E21FA"/>
    <w:rsid w:val="001E220D"/>
    <w:rsid w:val="001E227D"/>
    <w:rsid w:val="001E256E"/>
    <w:rsid w:val="001E3DF4"/>
    <w:rsid w:val="001E4CD7"/>
    <w:rsid w:val="001E4EA8"/>
    <w:rsid w:val="001F0B35"/>
    <w:rsid w:val="001F2180"/>
    <w:rsid w:val="001F47F8"/>
    <w:rsid w:val="001F5BAE"/>
    <w:rsid w:val="001F665E"/>
    <w:rsid w:val="00203419"/>
    <w:rsid w:val="00203F6C"/>
    <w:rsid w:val="00204C77"/>
    <w:rsid w:val="00204CD7"/>
    <w:rsid w:val="002070D0"/>
    <w:rsid w:val="0021280D"/>
    <w:rsid w:val="002147EB"/>
    <w:rsid w:val="00216772"/>
    <w:rsid w:val="00216EBD"/>
    <w:rsid w:val="0021743C"/>
    <w:rsid w:val="00217C7D"/>
    <w:rsid w:val="00220F09"/>
    <w:rsid w:val="002214A9"/>
    <w:rsid w:val="00221821"/>
    <w:rsid w:val="002239A8"/>
    <w:rsid w:val="00223D1E"/>
    <w:rsid w:val="002341DE"/>
    <w:rsid w:val="00235E99"/>
    <w:rsid w:val="002373CB"/>
    <w:rsid w:val="00237F15"/>
    <w:rsid w:val="0024111E"/>
    <w:rsid w:val="00241DC5"/>
    <w:rsid w:val="00242C13"/>
    <w:rsid w:val="00243A99"/>
    <w:rsid w:val="00246B4F"/>
    <w:rsid w:val="00247767"/>
    <w:rsid w:val="002520CB"/>
    <w:rsid w:val="00253B5F"/>
    <w:rsid w:val="00263DF6"/>
    <w:rsid w:val="00263E51"/>
    <w:rsid w:val="00264339"/>
    <w:rsid w:val="00265E80"/>
    <w:rsid w:val="00267CB6"/>
    <w:rsid w:val="002720BB"/>
    <w:rsid w:val="0027295A"/>
    <w:rsid w:val="00274831"/>
    <w:rsid w:val="00274BD0"/>
    <w:rsid w:val="002767BE"/>
    <w:rsid w:val="002811FC"/>
    <w:rsid w:val="002812DC"/>
    <w:rsid w:val="00283E75"/>
    <w:rsid w:val="00283F13"/>
    <w:rsid w:val="002922AE"/>
    <w:rsid w:val="00296425"/>
    <w:rsid w:val="00296568"/>
    <w:rsid w:val="00297025"/>
    <w:rsid w:val="002A1F92"/>
    <w:rsid w:val="002A2E66"/>
    <w:rsid w:val="002A2F58"/>
    <w:rsid w:val="002A317E"/>
    <w:rsid w:val="002A3287"/>
    <w:rsid w:val="002A33BC"/>
    <w:rsid w:val="002A35A9"/>
    <w:rsid w:val="002A3719"/>
    <w:rsid w:val="002A445E"/>
    <w:rsid w:val="002A6DCF"/>
    <w:rsid w:val="002B10E9"/>
    <w:rsid w:val="002B200A"/>
    <w:rsid w:val="002B388B"/>
    <w:rsid w:val="002B4F93"/>
    <w:rsid w:val="002B767C"/>
    <w:rsid w:val="002C00AD"/>
    <w:rsid w:val="002C148E"/>
    <w:rsid w:val="002C18CB"/>
    <w:rsid w:val="002C75BB"/>
    <w:rsid w:val="002D098F"/>
    <w:rsid w:val="002D0B80"/>
    <w:rsid w:val="002D3AA8"/>
    <w:rsid w:val="002D3D5C"/>
    <w:rsid w:val="002E12CF"/>
    <w:rsid w:val="002E14D3"/>
    <w:rsid w:val="002E16B9"/>
    <w:rsid w:val="002E1CD9"/>
    <w:rsid w:val="002E219E"/>
    <w:rsid w:val="002E2332"/>
    <w:rsid w:val="002E2D6A"/>
    <w:rsid w:val="002E6743"/>
    <w:rsid w:val="002E6A63"/>
    <w:rsid w:val="002F024D"/>
    <w:rsid w:val="002F0831"/>
    <w:rsid w:val="002F1356"/>
    <w:rsid w:val="002F1D23"/>
    <w:rsid w:val="002F3C5D"/>
    <w:rsid w:val="002F3DAB"/>
    <w:rsid w:val="002F47E9"/>
    <w:rsid w:val="002F4EF5"/>
    <w:rsid w:val="002F6E6F"/>
    <w:rsid w:val="0030073C"/>
    <w:rsid w:val="00301E46"/>
    <w:rsid w:val="00302719"/>
    <w:rsid w:val="00304067"/>
    <w:rsid w:val="0030603D"/>
    <w:rsid w:val="003060E1"/>
    <w:rsid w:val="003074A8"/>
    <w:rsid w:val="0030786E"/>
    <w:rsid w:val="00310331"/>
    <w:rsid w:val="003137E6"/>
    <w:rsid w:val="0031685C"/>
    <w:rsid w:val="00316FBC"/>
    <w:rsid w:val="0031751E"/>
    <w:rsid w:val="00317D9A"/>
    <w:rsid w:val="00320562"/>
    <w:rsid w:val="00324F97"/>
    <w:rsid w:val="00325177"/>
    <w:rsid w:val="00327123"/>
    <w:rsid w:val="003342B0"/>
    <w:rsid w:val="003360A9"/>
    <w:rsid w:val="00336F00"/>
    <w:rsid w:val="0034084B"/>
    <w:rsid w:val="003419AF"/>
    <w:rsid w:val="00342157"/>
    <w:rsid w:val="00342617"/>
    <w:rsid w:val="00343CD4"/>
    <w:rsid w:val="003442FD"/>
    <w:rsid w:val="00344A68"/>
    <w:rsid w:val="0034507F"/>
    <w:rsid w:val="00345FFE"/>
    <w:rsid w:val="00346679"/>
    <w:rsid w:val="003469C1"/>
    <w:rsid w:val="00347673"/>
    <w:rsid w:val="00352A3B"/>
    <w:rsid w:val="00353328"/>
    <w:rsid w:val="00354FBB"/>
    <w:rsid w:val="0035558C"/>
    <w:rsid w:val="00355B08"/>
    <w:rsid w:val="00357475"/>
    <w:rsid w:val="003601AB"/>
    <w:rsid w:val="00360EB7"/>
    <w:rsid w:val="003628E4"/>
    <w:rsid w:val="00363552"/>
    <w:rsid w:val="00364249"/>
    <w:rsid w:val="00364849"/>
    <w:rsid w:val="00365A24"/>
    <w:rsid w:val="00365F9B"/>
    <w:rsid w:val="003665F3"/>
    <w:rsid w:val="003667EF"/>
    <w:rsid w:val="00366838"/>
    <w:rsid w:val="00370235"/>
    <w:rsid w:val="003705BF"/>
    <w:rsid w:val="00370DC8"/>
    <w:rsid w:val="00371214"/>
    <w:rsid w:val="003712F6"/>
    <w:rsid w:val="003718FD"/>
    <w:rsid w:val="0037462D"/>
    <w:rsid w:val="00374B1D"/>
    <w:rsid w:val="003756DC"/>
    <w:rsid w:val="00382149"/>
    <w:rsid w:val="00384109"/>
    <w:rsid w:val="003841BE"/>
    <w:rsid w:val="0038453B"/>
    <w:rsid w:val="0038656A"/>
    <w:rsid w:val="003879D7"/>
    <w:rsid w:val="00387E03"/>
    <w:rsid w:val="00391525"/>
    <w:rsid w:val="00394657"/>
    <w:rsid w:val="00394D09"/>
    <w:rsid w:val="0039579D"/>
    <w:rsid w:val="00395C0E"/>
    <w:rsid w:val="00395C18"/>
    <w:rsid w:val="00396940"/>
    <w:rsid w:val="00397841"/>
    <w:rsid w:val="003A1193"/>
    <w:rsid w:val="003A3297"/>
    <w:rsid w:val="003A33D1"/>
    <w:rsid w:val="003A4683"/>
    <w:rsid w:val="003A7BEF"/>
    <w:rsid w:val="003A7CF6"/>
    <w:rsid w:val="003B0848"/>
    <w:rsid w:val="003B0C9B"/>
    <w:rsid w:val="003B11C6"/>
    <w:rsid w:val="003B5024"/>
    <w:rsid w:val="003B54F2"/>
    <w:rsid w:val="003B64E3"/>
    <w:rsid w:val="003C184E"/>
    <w:rsid w:val="003C1E65"/>
    <w:rsid w:val="003C2E7D"/>
    <w:rsid w:val="003C707B"/>
    <w:rsid w:val="003C7586"/>
    <w:rsid w:val="003C7782"/>
    <w:rsid w:val="003D09CA"/>
    <w:rsid w:val="003D0DAC"/>
    <w:rsid w:val="003D1B59"/>
    <w:rsid w:val="003D5B9E"/>
    <w:rsid w:val="003D6D25"/>
    <w:rsid w:val="003D778B"/>
    <w:rsid w:val="003E0939"/>
    <w:rsid w:val="003E0A06"/>
    <w:rsid w:val="003E35A9"/>
    <w:rsid w:val="003E4437"/>
    <w:rsid w:val="003E6170"/>
    <w:rsid w:val="003E6AEE"/>
    <w:rsid w:val="003E73F6"/>
    <w:rsid w:val="003F2074"/>
    <w:rsid w:val="003F3E2A"/>
    <w:rsid w:val="00400A27"/>
    <w:rsid w:val="00401069"/>
    <w:rsid w:val="00401829"/>
    <w:rsid w:val="00404B44"/>
    <w:rsid w:val="00407AD1"/>
    <w:rsid w:val="00412330"/>
    <w:rsid w:val="00413350"/>
    <w:rsid w:val="0041373D"/>
    <w:rsid w:val="004137F0"/>
    <w:rsid w:val="00414C55"/>
    <w:rsid w:val="004151B8"/>
    <w:rsid w:val="0041694E"/>
    <w:rsid w:val="00417E39"/>
    <w:rsid w:val="004236AB"/>
    <w:rsid w:val="00425BA3"/>
    <w:rsid w:val="004270CE"/>
    <w:rsid w:val="00427DEB"/>
    <w:rsid w:val="004308D9"/>
    <w:rsid w:val="004329E5"/>
    <w:rsid w:val="004330C5"/>
    <w:rsid w:val="00433932"/>
    <w:rsid w:val="00434718"/>
    <w:rsid w:val="004349D6"/>
    <w:rsid w:val="0044156A"/>
    <w:rsid w:val="00442E67"/>
    <w:rsid w:val="004444F2"/>
    <w:rsid w:val="00444966"/>
    <w:rsid w:val="00446D32"/>
    <w:rsid w:val="00450E03"/>
    <w:rsid w:val="00452076"/>
    <w:rsid w:val="00452C93"/>
    <w:rsid w:val="00453865"/>
    <w:rsid w:val="00453974"/>
    <w:rsid w:val="00454A20"/>
    <w:rsid w:val="00455E02"/>
    <w:rsid w:val="00461935"/>
    <w:rsid w:val="0046673E"/>
    <w:rsid w:val="0046693D"/>
    <w:rsid w:val="004674BD"/>
    <w:rsid w:val="0047088A"/>
    <w:rsid w:val="004709FB"/>
    <w:rsid w:val="004723B0"/>
    <w:rsid w:val="00472496"/>
    <w:rsid w:val="0047284F"/>
    <w:rsid w:val="00473692"/>
    <w:rsid w:val="0048193E"/>
    <w:rsid w:val="00482BDE"/>
    <w:rsid w:val="004835BD"/>
    <w:rsid w:val="00483755"/>
    <w:rsid w:val="00483EE7"/>
    <w:rsid w:val="004848C2"/>
    <w:rsid w:val="00486E13"/>
    <w:rsid w:val="004902CA"/>
    <w:rsid w:val="00490CBB"/>
    <w:rsid w:val="00493216"/>
    <w:rsid w:val="004948ED"/>
    <w:rsid w:val="0049510E"/>
    <w:rsid w:val="00495158"/>
    <w:rsid w:val="00495F51"/>
    <w:rsid w:val="00496F63"/>
    <w:rsid w:val="00497905"/>
    <w:rsid w:val="004A0A97"/>
    <w:rsid w:val="004A2E3C"/>
    <w:rsid w:val="004A35AA"/>
    <w:rsid w:val="004A3699"/>
    <w:rsid w:val="004A3BEA"/>
    <w:rsid w:val="004A5901"/>
    <w:rsid w:val="004A5CBF"/>
    <w:rsid w:val="004A7561"/>
    <w:rsid w:val="004B3420"/>
    <w:rsid w:val="004B3A56"/>
    <w:rsid w:val="004B60C6"/>
    <w:rsid w:val="004B61C8"/>
    <w:rsid w:val="004B6989"/>
    <w:rsid w:val="004B79BE"/>
    <w:rsid w:val="004C1D09"/>
    <w:rsid w:val="004C219C"/>
    <w:rsid w:val="004C274E"/>
    <w:rsid w:val="004C2F36"/>
    <w:rsid w:val="004C5413"/>
    <w:rsid w:val="004C59BD"/>
    <w:rsid w:val="004C5AAF"/>
    <w:rsid w:val="004C75DF"/>
    <w:rsid w:val="004D1350"/>
    <w:rsid w:val="004D3DA0"/>
    <w:rsid w:val="004D440F"/>
    <w:rsid w:val="004D6CEF"/>
    <w:rsid w:val="004D730A"/>
    <w:rsid w:val="004E15BB"/>
    <w:rsid w:val="004E1D36"/>
    <w:rsid w:val="004E1E3A"/>
    <w:rsid w:val="004E474D"/>
    <w:rsid w:val="004E4FE5"/>
    <w:rsid w:val="004F14F2"/>
    <w:rsid w:val="004F15F7"/>
    <w:rsid w:val="004F37EF"/>
    <w:rsid w:val="004F4B68"/>
    <w:rsid w:val="004F4F85"/>
    <w:rsid w:val="004F52BA"/>
    <w:rsid w:val="004F76E3"/>
    <w:rsid w:val="00500903"/>
    <w:rsid w:val="00501A19"/>
    <w:rsid w:val="005032FD"/>
    <w:rsid w:val="00504123"/>
    <w:rsid w:val="00504C09"/>
    <w:rsid w:val="00506688"/>
    <w:rsid w:val="005077D5"/>
    <w:rsid w:val="005104C9"/>
    <w:rsid w:val="005114C7"/>
    <w:rsid w:val="005120FA"/>
    <w:rsid w:val="00513A38"/>
    <w:rsid w:val="0051450B"/>
    <w:rsid w:val="00514917"/>
    <w:rsid w:val="00514990"/>
    <w:rsid w:val="00514B6D"/>
    <w:rsid w:val="005154D9"/>
    <w:rsid w:val="005156E9"/>
    <w:rsid w:val="00516BC1"/>
    <w:rsid w:val="005174F6"/>
    <w:rsid w:val="00520083"/>
    <w:rsid w:val="00520A5B"/>
    <w:rsid w:val="0052246A"/>
    <w:rsid w:val="00522778"/>
    <w:rsid w:val="00523B57"/>
    <w:rsid w:val="00524169"/>
    <w:rsid w:val="005241E2"/>
    <w:rsid w:val="005252B0"/>
    <w:rsid w:val="00525548"/>
    <w:rsid w:val="00527356"/>
    <w:rsid w:val="00527790"/>
    <w:rsid w:val="00527BEA"/>
    <w:rsid w:val="0053159F"/>
    <w:rsid w:val="0053449A"/>
    <w:rsid w:val="00535A02"/>
    <w:rsid w:val="005415DE"/>
    <w:rsid w:val="0054249E"/>
    <w:rsid w:val="005426C0"/>
    <w:rsid w:val="00543960"/>
    <w:rsid w:val="00544C80"/>
    <w:rsid w:val="0054527C"/>
    <w:rsid w:val="00546AD9"/>
    <w:rsid w:val="00550D05"/>
    <w:rsid w:val="00554F3C"/>
    <w:rsid w:val="005568F0"/>
    <w:rsid w:val="00556BBD"/>
    <w:rsid w:val="00556BE3"/>
    <w:rsid w:val="005573B4"/>
    <w:rsid w:val="0056062A"/>
    <w:rsid w:val="00560CF9"/>
    <w:rsid w:val="00560D8B"/>
    <w:rsid w:val="00562C62"/>
    <w:rsid w:val="0056539C"/>
    <w:rsid w:val="00566342"/>
    <w:rsid w:val="00567795"/>
    <w:rsid w:val="005679AC"/>
    <w:rsid w:val="00571FBC"/>
    <w:rsid w:val="00572161"/>
    <w:rsid w:val="0057362C"/>
    <w:rsid w:val="00574087"/>
    <w:rsid w:val="0057422C"/>
    <w:rsid w:val="00574D7A"/>
    <w:rsid w:val="00576829"/>
    <w:rsid w:val="005769B1"/>
    <w:rsid w:val="00577578"/>
    <w:rsid w:val="00580342"/>
    <w:rsid w:val="00584202"/>
    <w:rsid w:val="00585939"/>
    <w:rsid w:val="00585F9E"/>
    <w:rsid w:val="00587214"/>
    <w:rsid w:val="0059106D"/>
    <w:rsid w:val="00591A1C"/>
    <w:rsid w:val="00592724"/>
    <w:rsid w:val="00592EE4"/>
    <w:rsid w:val="005937EA"/>
    <w:rsid w:val="00593FB5"/>
    <w:rsid w:val="00594838"/>
    <w:rsid w:val="005948BF"/>
    <w:rsid w:val="00594BB7"/>
    <w:rsid w:val="00596ABF"/>
    <w:rsid w:val="00597058"/>
    <w:rsid w:val="005A03C0"/>
    <w:rsid w:val="005A0A91"/>
    <w:rsid w:val="005A0E4B"/>
    <w:rsid w:val="005A38C5"/>
    <w:rsid w:val="005A4F2B"/>
    <w:rsid w:val="005A5F48"/>
    <w:rsid w:val="005A6D4F"/>
    <w:rsid w:val="005B18D5"/>
    <w:rsid w:val="005B1A52"/>
    <w:rsid w:val="005B2E32"/>
    <w:rsid w:val="005B2E57"/>
    <w:rsid w:val="005B5D89"/>
    <w:rsid w:val="005C1F16"/>
    <w:rsid w:val="005C211F"/>
    <w:rsid w:val="005C2707"/>
    <w:rsid w:val="005C3F7E"/>
    <w:rsid w:val="005C4770"/>
    <w:rsid w:val="005C4BD5"/>
    <w:rsid w:val="005D12D0"/>
    <w:rsid w:val="005D1C61"/>
    <w:rsid w:val="005D1F09"/>
    <w:rsid w:val="005D1F8B"/>
    <w:rsid w:val="005D46F8"/>
    <w:rsid w:val="005D713B"/>
    <w:rsid w:val="005E3726"/>
    <w:rsid w:val="005E3ADC"/>
    <w:rsid w:val="005E3CD8"/>
    <w:rsid w:val="005E787E"/>
    <w:rsid w:val="005F0FB9"/>
    <w:rsid w:val="005F0FCA"/>
    <w:rsid w:val="005F34EB"/>
    <w:rsid w:val="005F5159"/>
    <w:rsid w:val="005F5C00"/>
    <w:rsid w:val="005F5F80"/>
    <w:rsid w:val="005F7BEB"/>
    <w:rsid w:val="00601937"/>
    <w:rsid w:val="00604257"/>
    <w:rsid w:val="006048F3"/>
    <w:rsid w:val="0060507D"/>
    <w:rsid w:val="006062D2"/>
    <w:rsid w:val="0060767A"/>
    <w:rsid w:val="00611AD1"/>
    <w:rsid w:val="00611CB5"/>
    <w:rsid w:val="0061337C"/>
    <w:rsid w:val="00613408"/>
    <w:rsid w:val="00617438"/>
    <w:rsid w:val="00620058"/>
    <w:rsid w:val="00622B03"/>
    <w:rsid w:val="00623EE6"/>
    <w:rsid w:val="00624539"/>
    <w:rsid w:val="006249A8"/>
    <w:rsid w:val="00624AAF"/>
    <w:rsid w:val="00624CDD"/>
    <w:rsid w:val="00625A84"/>
    <w:rsid w:val="006263EC"/>
    <w:rsid w:val="006267D3"/>
    <w:rsid w:val="00630056"/>
    <w:rsid w:val="00630503"/>
    <w:rsid w:val="00631C55"/>
    <w:rsid w:val="00632296"/>
    <w:rsid w:val="006330FF"/>
    <w:rsid w:val="0063641B"/>
    <w:rsid w:val="00640307"/>
    <w:rsid w:val="006419C6"/>
    <w:rsid w:val="00641C33"/>
    <w:rsid w:val="00641E04"/>
    <w:rsid w:val="0064537E"/>
    <w:rsid w:val="00647950"/>
    <w:rsid w:val="00650FDE"/>
    <w:rsid w:val="006515CA"/>
    <w:rsid w:val="0065275D"/>
    <w:rsid w:val="00652B74"/>
    <w:rsid w:val="006542BD"/>
    <w:rsid w:val="00654B50"/>
    <w:rsid w:val="00655688"/>
    <w:rsid w:val="00655F36"/>
    <w:rsid w:val="00655F45"/>
    <w:rsid w:val="0066025B"/>
    <w:rsid w:val="0066292E"/>
    <w:rsid w:val="00663346"/>
    <w:rsid w:val="006637AE"/>
    <w:rsid w:val="0066487C"/>
    <w:rsid w:val="006654B4"/>
    <w:rsid w:val="00666A83"/>
    <w:rsid w:val="00666F12"/>
    <w:rsid w:val="00667BF4"/>
    <w:rsid w:val="006716FF"/>
    <w:rsid w:val="00675E75"/>
    <w:rsid w:val="00676276"/>
    <w:rsid w:val="00682702"/>
    <w:rsid w:val="00683592"/>
    <w:rsid w:val="00683E08"/>
    <w:rsid w:val="00684118"/>
    <w:rsid w:val="00686849"/>
    <w:rsid w:val="00694D9B"/>
    <w:rsid w:val="00695684"/>
    <w:rsid w:val="006956B6"/>
    <w:rsid w:val="00695E69"/>
    <w:rsid w:val="00697184"/>
    <w:rsid w:val="006A1B32"/>
    <w:rsid w:val="006A2086"/>
    <w:rsid w:val="006A46B3"/>
    <w:rsid w:val="006A4FBB"/>
    <w:rsid w:val="006A5CFA"/>
    <w:rsid w:val="006B26B1"/>
    <w:rsid w:val="006B4718"/>
    <w:rsid w:val="006C148E"/>
    <w:rsid w:val="006C19F4"/>
    <w:rsid w:val="006C49A2"/>
    <w:rsid w:val="006C5EDC"/>
    <w:rsid w:val="006C6C00"/>
    <w:rsid w:val="006D06C8"/>
    <w:rsid w:val="006D3626"/>
    <w:rsid w:val="006D36DC"/>
    <w:rsid w:val="006D3AE8"/>
    <w:rsid w:val="006D785C"/>
    <w:rsid w:val="006E0318"/>
    <w:rsid w:val="006E04E2"/>
    <w:rsid w:val="006E2539"/>
    <w:rsid w:val="006E607D"/>
    <w:rsid w:val="006E67FA"/>
    <w:rsid w:val="006E6D19"/>
    <w:rsid w:val="006F1D53"/>
    <w:rsid w:val="006F3366"/>
    <w:rsid w:val="006F3D75"/>
    <w:rsid w:val="006F3EE3"/>
    <w:rsid w:val="006F4546"/>
    <w:rsid w:val="006F51C0"/>
    <w:rsid w:val="006F53C0"/>
    <w:rsid w:val="0070005F"/>
    <w:rsid w:val="00700B2C"/>
    <w:rsid w:val="0070143A"/>
    <w:rsid w:val="007014F2"/>
    <w:rsid w:val="00701615"/>
    <w:rsid w:val="007028F2"/>
    <w:rsid w:val="0070397A"/>
    <w:rsid w:val="00703CAF"/>
    <w:rsid w:val="00705CDF"/>
    <w:rsid w:val="00705F2C"/>
    <w:rsid w:val="007076B4"/>
    <w:rsid w:val="00707E0C"/>
    <w:rsid w:val="00711BC4"/>
    <w:rsid w:val="00711E05"/>
    <w:rsid w:val="007121E1"/>
    <w:rsid w:val="00713BFC"/>
    <w:rsid w:val="007148D4"/>
    <w:rsid w:val="00717E6A"/>
    <w:rsid w:val="007269C0"/>
    <w:rsid w:val="0072775A"/>
    <w:rsid w:val="00730F22"/>
    <w:rsid w:val="00732115"/>
    <w:rsid w:val="00732D71"/>
    <w:rsid w:val="00732EAC"/>
    <w:rsid w:val="0073345D"/>
    <w:rsid w:val="007352F0"/>
    <w:rsid w:val="007400D1"/>
    <w:rsid w:val="00743529"/>
    <w:rsid w:val="007436E4"/>
    <w:rsid w:val="00743705"/>
    <w:rsid w:val="007444C1"/>
    <w:rsid w:val="00746574"/>
    <w:rsid w:val="00746B0A"/>
    <w:rsid w:val="0075010B"/>
    <w:rsid w:val="007504BB"/>
    <w:rsid w:val="00750EE8"/>
    <w:rsid w:val="00752195"/>
    <w:rsid w:val="007532F7"/>
    <w:rsid w:val="00760A2A"/>
    <w:rsid w:val="00761A51"/>
    <w:rsid w:val="00762783"/>
    <w:rsid w:val="007634C8"/>
    <w:rsid w:val="007651F0"/>
    <w:rsid w:val="00765978"/>
    <w:rsid w:val="007674C1"/>
    <w:rsid w:val="00770A8C"/>
    <w:rsid w:val="00770F55"/>
    <w:rsid w:val="00772267"/>
    <w:rsid w:val="00772EE9"/>
    <w:rsid w:val="0077374F"/>
    <w:rsid w:val="00773E9A"/>
    <w:rsid w:val="00776D08"/>
    <w:rsid w:val="00781683"/>
    <w:rsid w:val="00781E49"/>
    <w:rsid w:val="007825BC"/>
    <w:rsid w:val="00784C55"/>
    <w:rsid w:val="00785434"/>
    <w:rsid w:val="007865E7"/>
    <w:rsid w:val="007872FE"/>
    <w:rsid w:val="00793E8F"/>
    <w:rsid w:val="00794B95"/>
    <w:rsid w:val="0079669B"/>
    <w:rsid w:val="00796725"/>
    <w:rsid w:val="00796729"/>
    <w:rsid w:val="007A1D0B"/>
    <w:rsid w:val="007A2884"/>
    <w:rsid w:val="007A3137"/>
    <w:rsid w:val="007A3735"/>
    <w:rsid w:val="007A3E33"/>
    <w:rsid w:val="007A3F07"/>
    <w:rsid w:val="007A4EA6"/>
    <w:rsid w:val="007A5B55"/>
    <w:rsid w:val="007A6CB0"/>
    <w:rsid w:val="007B16FE"/>
    <w:rsid w:val="007B25D6"/>
    <w:rsid w:val="007B25DF"/>
    <w:rsid w:val="007B2D98"/>
    <w:rsid w:val="007B4746"/>
    <w:rsid w:val="007B48A7"/>
    <w:rsid w:val="007B4BB8"/>
    <w:rsid w:val="007B5458"/>
    <w:rsid w:val="007B65C7"/>
    <w:rsid w:val="007C28B2"/>
    <w:rsid w:val="007C2A96"/>
    <w:rsid w:val="007C3057"/>
    <w:rsid w:val="007C56D7"/>
    <w:rsid w:val="007C66C5"/>
    <w:rsid w:val="007C714B"/>
    <w:rsid w:val="007D0553"/>
    <w:rsid w:val="007D16F1"/>
    <w:rsid w:val="007D2A0B"/>
    <w:rsid w:val="007D2A2B"/>
    <w:rsid w:val="007D3A3C"/>
    <w:rsid w:val="007D437F"/>
    <w:rsid w:val="007D6CA5"/>
    <w:rsid w:val="007E1E06"/>
    <w:rsid w:val="007E3F77"/>
    <w:rsid w:val="007E4E2A"/>
    <w:rsid w:val="007E67E3"/>
    <w:rsid w:val="007F0515"/>
    <w:rsid w:val="007F1E65"/>
    <w:rsid w:val="007F2B09"/>
    <w:rsid w:val="007F2B7C"/>
    <w:rsid w:val="007F2EB8"/>
    <w:rsid w:val="007F4872"/>
    <w:rsid w:val="007F5A69"/>
    <w:rsid w:val="007F5A96"/>
    <w:rsid w:val="007F69CB"/>
    <w:rsid w:val="007F7215"/>
    <w:rsid w:val="007F738E"/>
    <w:rsid w:val="007F7CAE"/>
    <w:rsid w:val="0080779F"/>
    <w:rsid w:val="00810C7F"/>
    <w:rsid w:val="00811669"/>
    <w:rsid w:val="00814E43"/>
    <w:rsid w:val="008152FE"/>
    <w:rsid w:val="00815B86"/>
    <w:rsid w:val="0082173C"/>
    <w:rsid w:val="008220AC"/>
    <w:rsid w:val="00822654"/>
    <w:rsid w:val="00822A70"/>
    <w:rsid w:val="00824CFE"/>
    <w:rsid w:val="00825704"/>
    <w:rsid w:val="0082614F"/>
    <w:rsid w:val="00827B58"/>
    <w:rsid w:val="0083043E"/>
    <w:rsid w:val="008305D2"/>
    <w:rsid w:val="0083060F"/>
    <w:rsid w:val="00830AB4"/>
    <w:rsid w:val="0083377E"/>
    <w:rsid w:val="0083675D"/>
    <w:rsid w:val="00840555"/>
    <w:rsid w:val="00840C0A"/>
    <w:rsid w:val="008414FA"/>
    <w:rsid w:val="008417B9"/>
    <w:rsid w:val="00842F7B"/>
    <w:rsid w:val="00843C88"/>
    <w:rsid w:val="00843EB1"/>
    <w:rsid w:val="00852B2F"/>
    <w:rsid w:val="00853CDD"/>
    <w:rsid w:val="0085419C"/>
    <w:rsid w:val="00854743"/>
    <w:rsid w:val="008551A7"/>
    <w:rsid w:val="00855396"/>
    <w:rsid w:val="008559F8"/>
    <w:rsid w:val="00857A81"/>
    <w:rsid w:val="00857B89"/>
    <w:rsid w:val="008603E9"/>
    <w:rsid w:val="00861EA2"/>
    <w:rsid w:val="00862658"/>
    <w:rsid w:val="008631AA"/>
    <w:rsid w:val="008643C0"/>
    <w:rsid w:val="008663A3"/>
    <w:rsid w:val="00867AD4"/>
    <w:rsid w:val="008703F8"/>
    <w:rsid w:val="008709FA"/>
    <w:rsid w:val="00870EB5"/>
    <w:rsid w:val="008727C9"/>
    <w:rsid w:val="008738C2"/>
    <w:rsid w:val="00877B6A"/>
    <w:rsid w:val="00880BCA"/>
    <w:rsid w:val="008827E2"/>
    <w:rsid w:val="0088329F"/>
    <w:rsid w:val="0088344F"/>
    <w:rsid w:val="0088445D"/>
    <w:rsid w:val="00886024"/>
    <w:rsid w:val="00886B24"/>
    <w:rsid w:val="00886F07"/>
    <w:rsid w:val="00886FF8"/>
    <w:rsid w:val="00887BCB"/>
    <w:rsid w:val="008933FB"/>
    <w:rsid w:val="0089540B"/>
    <w:rsid w:val="0089688A"/>
    <w:rsid w:val="008973F4"/>
    <w:rsid w:val="008A08C4"/>
    <w:rsid w:val="008A18D2"/>
    <w:rsid w:val="008A23F8"/>
    <w:rsid w:val="008A25D6"/>
    <w:rsid w:val="008A2C16"/>
    <w:rsid w:val="008A2EB6"/>
    <w:rsid w:val="008A321F"/>
    <w:rsid w:val="008A66B6"/>
    <w:rsid w:val="008B14D7"/>
    <w:rsid w:val="008B17C3"/>
    <w:rsid w:val="008B17E0"/>
    <w:rsid w:val="008B1FB9"/>
    <w:rsid w:val="008B2B99"/>
    <w:rsid w:val="008B314B"/>
    <w:rsid w:val="008B3A04"/>
    <w:rsid w:val="008B3B12"/>
    <w:rsid w:val="008C232C"/>
    <w:rsid w:val="008C4171"/>
    <w:rsid w:val="008C7196"/>
    <w:rsid w:val="008C728C"/>
    <w:rsid w:val="008C7CE6"/>
    <w:rsid w:val="008D0383"/>
    <w:rsid w:val="008D1D9E"/>
    <w:rsid w:val="008D25AE"/>
    <w:rsid w:val="008D26EF"/>
    <w:rsid w:val="008D3B8C"/>
    <w:rsid w:val="008D3CE9"/>
    <w:rsid w:val="008D4C4C"/>
    <w:rsid w:val="008D5DD5"/>
    <w:rsid w:val="008D5EAB"/>
    <w:rsid w:val="008E00D0"/>
    <w:rsid w:val="008E0487"/>
    <w:rsid w:val="008E08CA"/>
    <w:rsid w:val="008E191A"/>
    <w:rsid w:val="008E1B50"/>
    <w:rsid w:val="008E25E2"/>
    <w:rsid w:val="008E368D"/>
    <w:rsid w:val="008E5251"/>
    <w:rsid w:val="008E6217"/>
    <w:rsid w:val="008E6247"/>
    <w:rsid w:val="008E6438"/>
    <w:rsid w:val="008E7269"/>
    <w:rsid w:val="008F1824"/>
    <w:rsid w:val="008F1C86"/>
    <w:rsid w:val="008F2DD6"/>
    <w:rsid w:val="008F5CEB"/>
    <w:rsid w:val="008F5E86"/>
    <w:rsid w:val="008F74C1"/>
    <w:rsid w:val="009001BD"/>
    <w:rsid w:val="00901239"/>
    <w:rsid w:val="00901A7E"/>
    <w:rsid w:val="009030FA"/>
    <w:rsid w:val="00903605"/>
    <w:rsid w:val="00904A73"/>
    <w:rsid w:val="00905272"/>
    <w:rsid w:val="00906D4F"/>
    <w:rsid w:val="00906EB4"/>
    <w:rsid w:val="009079ED"/>
    <w:rsid w:val="009102F0"/>
    <w:rsid w:val="00911475"/>
    <w:rsid w:val="00911723"/>
    <w:rsid w:val="00911F7D"/>
    <w:rsid w:val="00912936"/>
    <w:rsid w:val="00912B9C"/>
    <w:rsid w:val="009201C2"/>
    <w:rsid w:val="00920732"/>
    <w:rsid w:val="0092088B"/>
    <w:rsid w:val="009244FD"/>
    <w:rsid w:val="00925097"/>
    <w:rsid w:val="00925EEF"/>
    <w:rsid w:val="009267C2"/>
    <w:rsid w:val="009278FD"/>
    <w:rsid w:val="009279EA"/>
    <w:rsid w:val="00927D79"/>
    <w:rsid w:val="00933CF5"/>
    <w:rsid w:val="00934AC4"/>
    <w:rsid w:val="00934F9B"/>
    <w:rsid w:val="00935927"/>
    <w:rsid w:val="0093742D"/>
    <w:rsid w:val="00941EDF"/>
    <w:rsid w:val="009424FD"/>
    <w:rsid w:val="009426F7"/>
    <w:rsid w:val="009428C1"/>
    <w:rsid w:val="00944B9A"/>
    <w:rsid w:val="0094541A"/>
    <w:rsid w:val="00945777"/>
    <w:rsid w:val="00945D06"/>
    <w:rsid w:val="0094684C"/>
    <w:rsid w:val="00952612"/>
    <w:rsid w:val="00953740"/>
    <w:rsid w:val="009548C8"/>
    <w:rsid w:val="009561BB"/>
    <w:rsid w:val="00956EAE"/>
    <w:rsid w:val="0096180B"/>
    <w:rsid w:val="00964649"/>
    <w:rsid w:val="0096516A"/>
    <w:rsid w:val="00966B24"/>
    <w:rsid w:val="0096775C"/>
    <w:rsid w:val="00967C52"/>
    <w:rsid w:val="00967CF5"/>
    <w:rsid w:val="00970AF7"/>
    <w:rsid w:val="00970BC3"/>
    <w:rsid w:val="00976590"/>
    <w:rsid w:val="0097679D"/>
    <w:rsid w:val="00976977"/>
    <w:rsid w:val="009854FE"/>
    <w:rsid w:val="00985621"/>
    <w:rsid w:val="00994A4C"/>
    <w:rsid w:val="0099537B"/>
    <w:rsid w:val="00995C82"/>
    <w:rsid w:val="00995F70"/>
    <w:rsid w:val="00996B52"/>
    <w:rsid w:val="009A2A65"/>
    <w:rsid w:val="009A6261"/>
    <w:rsid w:val="009A7BE1"/>
    <w:rsid w:val="009B3E9D"/>
    <w:rsid w:val="009B5275"/>
    <w:rsid w:val="009B71A9"/>
    <w:rsid w:val="009C0165"/>
    <w:rsid w:val="009D15D2"/>
    <w:rsid w:val="009D3777"/>
    <w:rsid w:val="009D37FF"/>
    <w:rsid w:val="009D4D22"/>
    <w:rsid w:val="009D527A"/>
    <w:rsid w:val="009D59BD"/>
    <w:rsid w:val="009D5A4F"/>
    <w:rsid w:val="009D5EF8"/>
    <w:rsid w:val="009D62AD"/>
    <w:rsid w:val="009D6F5D"/>
    <w:rsid w:val="009D7C7A"/>
    <w:rsid w:val="009E0176"/>
    <w:rsid w:val="009E0CCF"/>
    <w:rsid w:val="009E0E1B"/>
    <w:rsid w:val="009E0E4E"/>
    <w:rsid w:val="009E1E85"/>
    <w:rsid w:val="009E250C"/>
    <w:rsid w:val="009E326B"/>
    <w:rsid w:val="009E3754"/>
    <w:rsid w:val="009E4BB9"/>
    <w:rsid w:val="009E5C1C"/>
    <w:rsid w:val="009E77CA"/>
    <w:rsid w:val="009E78B8"/>
    <w:rsid w:val="009F0ECC"/>
    <w:rsid w:val="009F31D6"/>
    <w:rsid w:val="009F4183"/>
    <w:rsid w:val="009F434C"/>
    <w:rsid w:val="009F43FD"/>
    <w:rsid w:val="009F4667"/>
    <w:rsid w:val="009F4803"/>
    <w:rsid w:val="009F4C28"/>
    <w:rsid w:val="00A048EE"/>
    <w:rsid w:val="00A05B1F"/>
    <w:rsid w:val="00A068E6"/>
    <w:rsid w:val="00A07552"/>
    <w:rsid w:val="00A07743"/>
    <w:rsid w:val="00A07A20"/>
    <w:rsid w:val="00A07AC0"/>
    <w:rsid w:val="00A07E8B"/>
    <w:rsid w:val="00A100E9"/>
    <w:rsid w:val="00A1262A"/>
    <w:rsid w:val="00A13212"/>
    <w:rsid w:val="00A13B02"/>
    <w:rsid w:val="00A1590C"/>
    <w:rsid w:val="00A21C08"/>
    <w:rsid w:val="00A22FFB"/>
    <w:rsid w:val="00A23548"/>
    <w:rsid w:val="00A23D78"/>
    <w:rsid w:val="00A25617"/>
    <w:rsid w:val="00A25C5B"/>
    <w:rsid w:val="00A306C7"/>
    <w:rsid w:val="00A30E78"/>
    <w:rsid w:val="00A3286A"/>
    <w:rsid w:val="00A36DE7"/>
    <w:rsid w:val="00A3786A"/>
    <w:rsid w:val="00A40E09"/>
    <w:rsid w:val="00A44B71"/>
    <w:rsid w:val="00A44E1A"/>
    <w:rsid w:val="00A45114"/>
    <w:rsid w:val="00A47375"/>
    <w:rsid w:val="00A4794F"/>
    <w:rsid w:val="00A5154B"/>
    <w:rsid w:val="00A53071"/>
    <w:rsid w:val="00A531CB"/>
    <w:rsid w:val="00A54F5C"/>
    <w:rsid w:val="00A55464"/>
    <w:rsid w:val="00A55D87"/>
    <w:rsid w:val="00A5636B"/>
    <w:rsid w:val="00A60053"/>
    <w:rsid w:val="00A61023"/>
    <w:rsid w:val="00A61C5C"/>
    <w:rsid w:val="00A635E3"/>
    <w:rsid w:val="00A65241"/>
    <w:rsid w:val="00A6549A"/>
    <w:rsid w:val="00A65B52"/>
    <w:rsid w:val="00A71F2A"/>
    <w:rsid w:val="00A72B8B"/>
    <w:rsid w:val="00A73083"/>
    <w:rsid w:val="00A743C9"/>
    <w:rsid w:val="00A7511A"/>
    <w:rsid w:val="00A76EE7"/>
    <w:rsid w:val="00A8086E"/>
    <w:rsid w:val="00A823C8"/>
    <w:rsid w:val="00A84440"/>
    <w:rsid w:val="00A9249F"/>
    <w:rsid w:val="00A92512"/>
    <w:rsid w:val="00A92B8E"/>
    <w:rsid w:val="00A93AAA"/>
    <w:rsid w:val="00A95F8B"/>
    <w:rsid w:val="00AA04E6"/>
    <w:rsid w:val="00AA1161"/>
    <w:rsid w:val="00AA1EE0"/>
    <w:rsid w:val="00AA488C"/>
    <w:rsid w:val="00AA6133"/>
    <w:rsid w:val="00AA6D84"/>
    <w:rsid w:val="00AA77B5"/>
    <w:rsid w:val="00AB03A0"/>
    <w:rsid w:val="00AB059F"/>
    <w:rsid w:val="00AB061C"/>
    <w:rsid w:val="00AB165B"/>
    <w:rsid w:val="00AB34FB"/>
    <w:rsid w:val="00AC01C6"/>
    <w:rsid w:val="00AC0E7D"/>
    <w:rsid w:val="00AC1A73"/>
    <w:rsid w:val="00AC4FDA"/>
    <w:rsid w:val="00AC7272"/>
    <w:rsid w:val="00AC74F7"/>
    <w:rsid w:val="00AD171B"/>
    <w:rsid w:val="00AD2502"/>
    <w:rsid w:val="00AD4CB6"/>
    <w:rsid w:val="00AD4D8C"/>
    <w:rsid w:val="00AD50AD"/>
    <w:rsid w:val="00AD5BF0"/>
    <w:rsid w:val="00AD6DF6"/>
    <w:rsid w:val="00AD7308"/>
    <w:rsid w:val="00AD7477"/>
    <w:rsid w:val="00AE1CE7"/>
    <w:rsid w:val="00AE25F7"/>
    <w:rsid w:val="00AE75FC"/>
    <w:rsid w:val="00AF1DBF"/>
    <w:rsid w:val="00AF23C0"/>
    <w:rsid w:val="00AF479F"/>
    <w:rsid w:val="00AF63AA"/>
    <w:rsid w:val="00AF66C8"/>
    <w:rsid w:val="00AF66EE"/>
    <w:rsid w:val="00AF6AEB"/>
    <w:rsid w:val="00AF7097"/>
    <w:rsid w:val="00AF7C39"/>
    <w:rsid w:val="00AF7D7D"/>
    <w:rsid w:val="00B00ACA"/>
    <w:rsid w:val="00B03720"/>
    <w:rsid w:val="00B049F9"/>
    <w:rsid w:val="00B05563"/>
    <w:rsid w:val="00B055DD"/>
    <w:rsid w:val="00B07881"/>
    <w:rsid w:val="00B07ED3"/>
    <w:rsid w:val="00B12758"/>
    <w:rsid w:val="00B12B3E"/>
    <w:rsid w:val="00B13EFF"/>
    <w:rsid w:val="00B142BC"/>
    <w:rsid w:val="00B16159"/>
    <w:rsid w:val="00B16356"/>
    <w:rsid w:val="00B1653E"/>
    <w:rsid w:val="00B212B1"/>
    <w:rsid w:val="00B212DD"/>
    <w:rsid w:val="00B21D2D"/>
    <w:rsid w:val="00B2282A"/>
    <w:rsid w:val="00B232DC"/>
    <w:rsid w:val="00B236A7"/>
    <w:rsid w:val="00B23923"/>
    <w:rsid w:val="00B23A55"/>
    <w:rsid w:val="00B270C7"/>
    <w:rsid w:val="00B27346"/>
    <w:rsid w:val="00B275A4"/>
    <w:rsid w:val="00B27F53"/>
    <w:rsid w:val="00B3320C"/>
    <w:rsid w:val="00B33D06"/>
    <w:rsid w:val="00B35A6B"/>
    <w:rsid w:val="00B37F0E"/>
    <w:rsid w:val="00B4084D"/>
    <w:rsid w:val="00B41B79"/>
    <w:rsid w:val="00B43F59"/>
    <w:rsid w:val="00B443A1"/>
    <w:rsid w:val="00B44488"/>
    <w:rsid w:val="00B450DF"/>
    <w:rsid w:val="00B45B0F"/>
    <w:rsid w:val="00B45BC5"/>
    <w:rsid w:val="00B4705E"/>
    <w:rsid w:val="00B475D4"/>
    <w:rsid w:val="00B5067B"/>
    <w:rsid w:val="00B5340F"/>
    <w:rsid w:val="00B5379E"/>
    <w:rsid w:val="00B5406C"/>
    <w:rsid w:val="00B5495F"/>
    <w:rsid w:val="00B54F2B"/>
    <w:rsid w:val="00B55CA7"/>
    <w:rsid w:val="00B563BE"/>
    <w:rsid w:val="00B61A19"/>
    <w:rsid w:val="00B624DE"/>
    <w:rsid w:val="00B625EB"/>
    <w:rsid w:val="00B64A10"/>
    <w:rsid w:val="00B651BE"/>
    <w:rsid w:val="00B65589"/>
    <w:rsid w:val="00B66824"/>
    <w:rsid w:val="00B66C4E"/>
    <w:rsid w:val="00B66D43"/>
    <w:rsid w:val="00B719E4"/>
    <w:rsid w:val="00B71E83"/>
    <w:rsid w:val="00B73739"/>
    <w:rsid w:val="00B759BF"/>
    <w:rsid w:val="00B76132"/>
    <w:rsid w:val="00B778F9"/>
    <w:rsid w:val="00B77952"/>
    <w:rsid w:val="00B77A63"/>
    <w:rsid w:val="00B77E66"/>
    <w:rsid w:val="00B77FC1"/>
    <w:rsid w:val="00B813A4"/>
    <w:rsid w:val="00B858E5"/>
    <w:rsid w:val="00B85F52"/>
    <w:rsid w:val="00B87E8F"/>
    <w:rsid w:val="00B920A5"/>
    <w:rsid w:val="00B92D7E"/>
    <w:rsid w:val="00B952A8"/>
    <w:rsid w:val="00B96139"/>
    <w:rsid w:val="00B972F3"/>
    <w:rsid w:val="00B97A12"/>
    <w:rsid w:val="00BA0406"/>
    <w:rsid w:val="00BA084E"/>
    <w:rsid w:val="00BA13DC"/>
    <w:rsid w:val="00BA4E71"/>
    <w:rsid w:val="00BA50D7"/>
    <w:rsid w:val="00BA5801"/>
    <w:rsid w:val="00BA7A1A"/>
    <w:rsid w:val="00BA7E1D"/>
    <w:rsid w:val="00BB1BE5"/>
    <w:rsid w:val="00BB5EDE"/>
    <w:rsid w:val="00BB70E7"/>
    <w:rsid w:val="00BB7C0D"/>
    <w:rsid w:val="00BC24D6"/>
    <w:rsid w:val="00BC53FD"/>
    <w:rsid w:val="00BC6FD7"/>
    <w:rsid w:val="00BD2BF9"/>
    <w:rsid w:val="00BD43A3"/>
    <w:rsid w:val="00BD4753"/>
    <w:rsid w:val="00BD5CF8"/>
    <w:rsid w:val="00BD6981"/>
    <w:rsid w:val="00BE14B1"/>
    <w:rsid w:val="00BE16FA"/>
    <w:rsid w:val="00BE31BB"/>
    <w:rsid w:val="00BE5649"/>
    <w:rsid w:val="00BF15D7"/>
    <w:rsid w:val="00BF220D"/>
    <w:rsid w:val="00BF2A74"/>
    <w:rsid w:val="00BF3507"/>
    <w:rsid w:val="00BF5218"/>
    <w:rsid w:val="00BF6183"/>
    <w:rsid w:val="00BF6FDD"/>
    <w:rsid w:val="00C00A08"/>
    <w:rsid w:val="00C00D6E"/>
    <w:rsid w:val="00C00E20"/>
    <w:rsid w:val="00C02578"/>
    <w:rsid w:val="00C02677"/>
    <w:rsid w:val="00C048ED"/>
    <w:rsid w:val="00C06EB2"/>
    <w:rsid w:val="00C078DA"/>
    <w:rsid w:val="00C07DB7"/>
    <w:rsid w:val="00C10648"/>
    <w:rsid w:val="00C10A5B"/>
    <w:rsid w:val="00C117EE"/>
    <w:rsid w:val="00C124EB"/>
    <w:rsid w:val="00C12D53"/>
    <w:rsid w:val="00C151FA"/>
    <w:rsid w:val="00C155EC"/>
    <w:rsid w:val="00C172A3"/>
    <w:rsid w:val="00C17D61"/>
    <w:rsid w:val="00C21769"/>
    <w:rsid w:val="00C2306C"/>
    <w:rsid w:val="00C24C3C"/>
    <w:rsid w:val="00C24DAA"/>
    <w:rsid w:val="00C2539D"/>
    <w:rsid w:val="00C262C3"/>
    <w:rsid w:val="00C2632E"/>
    <w:rsid w:val="00C2738A"/>
    <w:rsid w:val="00C30C0C"/>
    <w:rsid w:val="00C316E5"/>
    <w:rsid w:val="00C31E57"/>
    <w:rsid w:val="00C320D0"/>
    <w:rsid w:val="00C33731"/>
    <w:rsid w:val="00C33BED"/>
    <w:rsid w:val="00C34525"/>
    <w:rsid w:val="00C349EE"/>
    <w:rsid w:val="00C34CFB"/>
    <w:rsid w:val="00C357E1"/>
    <w:rsid w:val="00C35B69"/>
    <w:rsid w:val="00C37013"/>
    <w:rsid w:val="00C37DF6"/>
    <w:rsid w:val="00C46788"/>
    <w:rsid w:val="00C46DA2"/>
    <w:rsid w:val="00C51DB3"/>
    <w:rsid w:val="00C53F21"/>
    <w:rsid w:val="00C55254"/>
    <w:rsid w:val="00C55376"/>
    <w:rsid w:val="00C557C1"/>
    <w:rsid w:val="00C5594C"/>
    <w:rsid w:val="00C55ECB"/>
    <w:rsid w:val="00C5662A"/>
    <w:rsid w:val="00C5669E"/>
    <w:rsid w:val="00C56BC3"/>
    <w:rsid w:val="00C56BDD"/>
    <w:rsid w:val="00C62977"/>
    <w:rsid w:val="00C65E9B"/>
    <w:rsid w:val="00C65ECA"/>
    <w:rsid w:val="00C66C9D"/>
    <w:rsid w:val="00C727D4"/>
    <w:rsid w:val="00C745D9"/>
    <w:rsid w:val="00C765FA"/>
    <w:rsid w:val="00C77B77"/>
    <w:rsid w:val="00C82BC9"/>
    <w:rsid w:val="00C82E78"/>
    <w:rsid w:val="00C83437"/>
    <w:rsid w:val="00C83618"/>
    <w:rsid w:val="00C873B8"/>
    <w:rsid w:val="00C87C4D"/>
    <w:rsid w:val="00C9006A"/>
    <w:rsid w:val="00C91389"/>
    <w:rsid w:val="00C94156"/>
    <w:rsid w:val="00C96667"/>
    <w:rsid w:val="00CA04F2"/>
    <w:rsid w:val="00CA1AF4"/>
    <w:rsid w:val="00CA397F"/>
    <w:rsid w:val="00CA3B03"/>
    <w:rsid w:val="00CA46B2"/>
    <w:rsid w:val="00CB0111"/>
    <w:rsid w:val="00CB1DBE"/>
    <w:rsid w:val="00CB2242"/>
    <w:rsid w:val="00CB6048"/>
    <w:rsid w:val="00CB7C8D"/>
    <w:rsid w:val="00CC1B39"/>
    <w:rsid w:val="00CC4696"/>
    <w:rsid w:val="00CC52D8"/>
    <w:rsid w:val="00CC5472"/>
    <w:rsid w:val="00CC5A43"/>
    <w:rsid w:val="00CC6D64"/>
    <w:rsid w:val="00CC7109"/>
    <w:rsid w:val="00CD0DF6"/>
    <w:rsid w:val="00CD1065"/>
    <w:rsid w:val="00CD1B93"/>
    <w:rsid w:val="00CD2B1C"/>
    <w:rsid w:val="00CD3A57"/>
    <w:rsid w:val="00CD4EBB"/>
    <w:rsid w:val="00CD5E44"/>
    <w:rsid w:val="00CD7405"/>
    <w:rsid w:val="00CD796B"/>
    <w:rsid w:val="00CD7DFD"/>
    <w:rsid w:val="00CE250E"/>
    <w:rsid w:val="00CE3645"/>
    <w:rsid w:val="00CE40C7"/>
    <w:rsid w:val="00CE43D7"/>
    <w:rsid w:val="00CE4A69"/>
    <w:rsid w:val="00CE56CE"/>
    <w:rsid w:val="00CE60E7"/>
    <w:rsid w:val="00CE6C46"/>
    <w:rsid w:val="00CE74C6"/>
    <w:rsid w:val="00CF01DF"/>
    <w:rsid w:val="00CF0751"/>
    <w:rsid w:val="00CF143B"/>
    <w:rsid w:val="00CF1B63"/>
    <w:rsid w:val="00CF1F4A"/>
    <w:rsid w:val="00CF2C16"/>
    <w:rsid w:val="00CF2CD2"/>
    <w:rsid w:val="00CF3F56"/>
    <w:rsid w:val="00CF41C4"/>
    <w:rsid w:val="00CF4EBC"/>
    <w:rsid w:val="00CF55CE"/>
    <w:rsid w:val="00D0230D"/>
    <w:rsid w:val="00D02B61"/>
    <w:rsid w:val="00D02CBF"/>
    <w:rsid w:val="00D04046"/>
    <w:rsid w:val="00D05AFE"/>
    <w:rsid w:val="00D064FA"/>
    <w:rsid w:val="00D072CC"/>
    <w:rsid w:val="00D1188B"/>
    <w:rsid w:val="00D122B4"/>
    <w:rsid w:val="00D144EB"/>
    <w:rsid w:val="00D167BE"/>
    <w:rsid w:val="00D17012"/>
    <w:rsid w:val="00D21DA8"/>
    <w:rsid w:val="00D245ED"/>
    <w:rsid w:val="00D24869"/>
    <w:rsid w:val="00D25207"/>
    <w:rsid w:val="00D2722F"/>
    <w:rsid w:val="00D327D9"/>
    <w:rsid w:val="00D3336C"/>
    <w:rsid w:val="00D35852"/>
    <w:rsid w:val="00D418E2"/>
    <w:rsid w:val="00D42912"/>
    <w:rsid w:val="00D4392C"/>
    <w:rsid w:val="00D45420"/>
    <w:rsid w:val="00D45884"/>
    <w:rsid w:val="00D4748F"/>
    <w:rsid w:val="00D50156"/>
    <w:rsid w:val="00D5060E"/>
    <w:rsid w:val="00D50993"/>
    <w:rsid w:val="00D5379C"/>
    <w:rsid w:val="00D54530"/>
    <w:rsid w:val="00D54986"/>
    <w:rsid w:val="00D55458"/>
    <w:rsid w:val="00D5593E"/>
    <w:rsid w:val="00D5738D"/>
    <w:rsid w:val="00D61FC9"/>
    <w:rsid w:val="00D61FD6"/>
    <w:rsid w:val="00D622C8"/>
    <w:rsid w:val="00D6455E"/>
    <w:rsid w:val="00D65BBD"/>
    <w:rsid w:val="00D677A2"/>
    <w:rsid w:val="00D7008B"/>
    <w:rsid w:val="00D709F5"/>
    <w:rsid w:val="00D73BE6"/>
    <w:rsid w:val="00D74881"/>
    <w:rsid w:val="00D80B62"/>
    <w:rsid w:val="00D81185"/>
    <w:rsid w:val="00D81217"/>
    <w:rsid w:val="00D82A6B"/>
    <w:rsid w:val="00D85399"/>
    <w:rsid w:val="00D865FC"/>
    <w:rsid w:val="00D87C74"/>
    <w:rsid w:val="00D910A5"/>
    <w:rsid w:val="00D9131C"/>
    <w:rsid w:val="00D930F7"/>
    <w:rsid w:val="00D9491D"/>
    <w:rsid w:val="00D961D7"/>
    <w:rsid w:val="00D9776F"/>
    <w:rsid w:val="00DA0A09"/>
    <w:rsid w:val="00DA1C32"/>
    <w:rsid w:val="00DA36D1"/>
    <w:rsid w:val="00DA42D1"/>
    <w:rsid w:val="00DA4DCF"/>
    <w:rsid w:val="00DA6C91"/>
    <w:rsid w:val="00DA6EEF"/>
    <w:rsid w:val="00DA78AC"/>
    <w:rsid w:val="00DA7A4E"/>
    <w:rsid w:val="00DB0C31"/>
    <w:rsid w:val="00DB299C"/>
    <w:rsid w:val="00DB2E2B"/>
    <w:rsid w:val="00DB4FB0"/>
    <w:rsid w:val="00DB6711"/>
    <w:rsid w:val="00DB7E19"/>
    <w:rsid w:val="00DB7EB9"/>
    <w:rsid w:val="00DC1D71"/>
    <w:rsid w:val="00DC22CE"/>
    <w:rsid w:val="00DC2A1F"/>
    <w:rsid w:val="00DC2D5A"/>
    <w:rsid w:val="00DC2E03"/>
    <w:rsid w:val="00DC4C75"/>
    <w:rsid w:val="00DC5ED9"/>
    <w:rsid w:val="00DC75DB"/>
    <w:rsid w:val="00DD1573"/>
    <w:rsid w:val="00DD2EA8"/>
    <w:rsid w:val="00DD403D"/>
    <w:rsid w:val="00DD4260"/>
    <w:rsid w:val="00DD497E"/>
    <w:rsid w:val="00DD6044"/>
    <w:rsid w:val="00DD653F"/>
    <w:rsid w:val="00DD6832"/>
    <w:rsid w:val="00DD6BAB"/>
    <w:rsid w:val="00DE09A1"/>
    <w:rsid w:val="00DE284C"/>
    <w:rsid w:val="00DE2FBD"/>
    <w:rsid w:val="00DE314B"/>
    <w:rsid w:val="00DE398A"/>
    <w:rsid w:val="00DE68FB"/>
    <w:rsid w:val="00DE7A8D"/>
    <w:rsid w:val="00DF1221"/>
    <w:rsid w:val="00DF16C3"/>
    <w:rsid w:val="00DF21D7"/>
    <w:rsid w:val="00DF28F0"/>
    <w:rsid w:val="00DF34CE"/>
    <w:rsid w:val="00DF3D62"/>
    <w:rsid w:val="00DF788E"/>
    <w:rsid w:val="00E016A2"/>
    <w:rsid w:val="00E016C9"/>
    <w:rsid w:val="00E022FE"/>
    <w:rsid w:val="00E030E9"/>
    <w:rsid w:val="00E0452B"/>
    <w:rsid w:val="00E0493D"/>
    <w:rsid w:val="00E05B36"/>
    <w:rsid w:val="00E106C9"/>
    <w:rsid w:val="00E15556"/>
    <w:rsid w:val="00E15A8C"/>
    <w:rsid w:val="00E179D1"/>
    <w:rsid w:val="00E20300"/>
    <w:rsid w:val="00E2260C"/>
    <w:rsid w:val="00E230BE"/>
    <w:rsid w:val="00E23915"/>
    <w:rsid w:val="00E25689"/>
    <w:rsid w:val="00E27824"/>
    <w:rsid w:val="00E30402"/>
    <w:rsid w:val="00E311B3"/>
    <w:rsid w:val="00E330C4"/>
    <w:rsid w:val="00E3750A"/>
    <w:rsid w:val="00E37D1B"/>
    <w:rsid w:val="00E411DB"/>
    <w:rsid w:val="00E415AE"/>
    <w:rsid w:val="00E41785"/>
    <w:rsid w:val="00E42127"/>
    <w:rsid w:val="00E42924"/>
    <w:rsid w:val="00E4433E"/>
    <w:rsid w:val="00E4473F"/>
    <w:rsid w:val="00E4476B"/>
    <w:rsid w:val="00E447E3"/>
    <w:rsid w:val="00E44BB4"/>
    <w:rsid w:val="00E45C24"/>
    <w:rsid w:val="00E46FF2"/>
    <w:rsid w:val="00E5026C"/>
    <w:rsid w:val="00E51C54"/>
    <w:rsid w:val="00E539C3"/>
    <w:rsid w:val="00E55403"/>
    <w:rsid w:val="00E613D4"/>
    <w:rsid w:val="00E63B30"/>
    <w:rsid w:val="00E645C8"/>
    <w:rsid w:val="00E64CFB"/>
    <w:rsid w:val="00E65766"/>
    <w:rsid w:val="00E67792"/>
    <w:rsid w:val="00E706C1"/>
    <w:rsid w:val="00E709DC"/>
    <w:rsid w:val="00E711D3"/>
    <w:rsid w:val="00E7176D"/>
    <w:rsid w:val="00E71B75"/>
    <w:rsid w:val="00E74A99"/>
    <w:rsid w:val="00E80A6D"/>
    <w:rsid w:val="00E81540"/>
    <w:rsid w:val="00E815D6"/>
    <w:rsid w:val="00E834C1"/>
    <w:rsid w:val="00E847DB"/>
    <w:rsid w:val="00E856D5"/>
    <w:rsid w:val="00E86A72"/>
    <w:rsid w:val="00E86C0B"/>
    <w:rsid w:val="00E90346"/>
    <w:rsid w:val="00E91E9F"/>
    <w:rsid w:val="00E9256D"/>
    <w:rsid w:val="00E92662"/>
    <w:rsid w:val="00E92932"/>
    <w:rsid w:val="00E94060"/>
    <w:rsid w:val="00E96686"/>
    <w:rsid w:val="00E976C1"/>
    <w:rsid w:val="00EA028B"/>
    <w:rsid w:val="00EA03CE"/>
    <w:rsid w:val="00EA2B33"/>
    <w:rsid w:val="00EA3998"/>
    <w:rsid w:val="00EA40CB"/>
    <w:rsid w:val="00EA4546"/>
    <w:rsid w:val="00EA527F"/>
    <w:rsid w:val="00EA569C"/>
    <w:rsid w:val="00EA5C20"/>
    <w:rsid w:val="00EA7790"/>
    <w:rsid w:val="00EA7B24"/>
    <w:rsid w:val="00EA7F95"/>
    <w:rsid w:val="00EB0A44"/>
    <w:rsid w:val="00EB16CD"/>
    <w:rsid w:val="00EB2245"/>
    <w:rsid w:val="00EB2503"/>
    <w:rsid w:val="00EB777D"/>
    <w:rsid w:val="00EC339B"/>
    <w:rsid w:val="00EC3B23"/>
    <w:rsid w:val="00EC5FEB"/>
    <w:rsid w:val="00EC65F2"/>
    <w:rsid w:val="00EC6AE3"/>
    <w:rsid w:val="00EC6FF3"/>
    <w:rsid w:val="00ED0EC9"/>
    <w:rsid w:val="00ED2A1B"/>
    <w:rsid w:val="00ED3681"/>
    <w:rsid w:val="00ED5993"/>
    <w:rsid w:val="00ED6FC0"/>
    <w:rsid w:val="00EE0C37"/>
    <w:rsid w:val="00EE1E7A"/>
    <w:rsid w:val="00EE4610"/>
    <w:rsid w:val="00EF3E15"/>
    <w:rsid w:val="00EF4DA8"/>
    <w:rsid w:val="00EF6CBA"/>
    <w:rsid w:val="00EF727A"/>
    <w:rsid w:val="00EF78A3"/>
    <w:rsid w:val="00F0036A"/>
    <w:rsid w:val="00F00F9C"/>
    <w:rsid w:val="00F11C7E"/>
    <w:rsid w:val="00F1232D"/>
    <w:rsid w:val="00F16B94"/>
    <w:rsid w:val="00F171CD"/>
    <w:rsid w:val="00F22B13"/>
    <w:rsid w:val="00F23007"/>
    <w:rsid w:val="00F23531"/>
    <w:rsid w:val="00F24584"/>
    <w:rsid w:val="00F2532E"/>
    <w:rsid w:val="00F265DB"/>
    <w:rsid w:val="00F26C50"/>
    <w:rsid w:val="00F27372"/>
    <w:rsid w:val="00F275BB"/>
    <w:rsid w:val="00F3005F"/>
    <w:rsid w:val="00F30E1A"/>
    <w:rsid w:val="00F332CA"/>
    <w:rsid w:val="00F34244"/>
    <w:rsid w:val="00F36A24"/>
    <w:rsid w:val="00F36AC5"/>
    <w:rsid w:val="00F40573"/>
    <w:rsid w:val="00F4124F"/>
    <w:rsid w:val="00F426A1"/>
    <w:rsid w:val="00F4345E"/>
    <w:rsid w:val="00F44EEA"/>
    <w:rsid w:val="00F4574E"/>
    <w:rsid w:val="00F46BAB"/>
    <w:rsid w:val="00F535A6"/>
    <w:rsid w:val="00F54174"/>
    <w:rsid w:val="00F562C6"/>
    <w:rsid w:val="00F61ADE"/>
    <w:rsid w:val="00F62759"/>
    <w:rsid w:val="00F67331"/>
    <w:rsid w:val="00F702D8"/>
    <w:rsid w:val="00F70A84"/>
    <w:rsid w:val="00F71A7C"/>
    <w:rsid w:val="00F73E22"/>
    <w:rsid w:val="00F75DF9"/>
    <w:rsid w:val="00F80510"/>
    <w:rsid w:val="00F82C42"/>
    <w:rsid w:val="00F832E8"/>
    <w:rsid w:val="00F86401"/>
    <w:rsid w:val="00F86672"/>
    <w:rsid w:val="00F86FD4"/>
    <w:rsid w:val="00F908A6"/>
    <w:rsid w:val="00F921D0"/>
    <w:rsid w:val="00F926C6"/>
    <w:rsid w:val="00F96B3C"/>
    <w:rsid w:val="00F96F27"/>
    <w:rsid w:val="00FA03E1"/>
    <w:rsid w:val="00FA1A71"/>
    <w:rsid w:val="00FA2439"/>
    <w:rsid w:val="00FA406F"/>
    <w:rsid w:val="00FA5D1D"/>
    <w:rsid w:val="00FA6BD4"/>
    <w:rsid w:val="00FA7491"/>
    <w:rsid w:val="00FA792C"/>
    <w:rsid w:val="00FB04FF"/>
    <w:rsid w:val="00FB2F1C"/>
    <w:rsid w:val="00FB3115"/>
    <w:rsid w:val="00FB5614"/>
    <w:rsid w:val="00FB789C"/>
    <w:rsid w:val="00FC044C"/>
    <w:rsid w:val="00FC1C69"/>
    <w:rsid w:val="00FC21C0"/>
    <w:rsid w:val="00FC34CB"/>
    <w:rsid w:val="00FC3DDF"/>
    <w:rsid w:val="00FC4C7A"/>
    <w:rsid w:val="00FC4DEB"/>
    <w:rsid w:val="00FD10EE"/>
    <w:rsid w:val="00FD1A3B"/>
    <w:rsid w:val="00FD38AB"/>
    <w:rsid w:val="00FD4737"/>
    <w:rsid w:val="00FD5091"/>
    <w:rsid w:val="00FD762F"/>
    <w:rsid w:val="00FD76CC"/>
    <w:rsid w:val="00FD7A68"/>
    <w:rsid w:val="00FE01AF"/>
    <w:rsid w:val="00FE2877"/>
    <w:rsid w:val="00FE3DEA"/>
    <w:rsid w:val="00FE3E90"/>
    <w:rsid w:val="00FE49E0"/>
    <w:rsid w:val="00FE5016"/>
    <w:rsid w:val="00FE65FE"/>
    <w:rsid w:val="00FF1020"/>
    <w:rsid w:val="00FF1949"/>
    <w:rsid w:val="00FF213C"/>
    <w:rsid w:val="00FF2F50"/>
    <w:rsid w:val="00FF3D87"/>
    <w:rsid w:val="00FF3E92"/>
    <w:rsid w:val="00FF5191"/>
    <w:rsid w:val="011062EC"/>
    <w:rsid w:val="01312B19"/>
    <w:rsid w:val="01A80BAD"/>
    <w:rsid w:val="01D0756E"/>
    <w:rsid w:val="01D1363A"/>
    <w:rsid w:val="01E11FE2"/>
    <w:rsid w:val="02124219"/>
    <w:rsid w:val="024236EE"/>
    <w:rsid w:val="02890D36"/>
    <w:rsid w:val="02CA179F"/>
    <w:rsid w:val="03813833"/>
    <w:rsid w:val="03A27284"/>
    <w:rsid w:val="03A468BF"/>
    <w:rsid w:val="03E45CF1"/>
    <w:rsid w:val="04051527"/>
    <w:rsid w:val="0411081C"/>
    <w:rsid w:val="04126BA5"/>
    <w:rsid w:val="041C114C"/>
    <w:rsid w:val="042F236B"/>
    <w:rsid w:val="04F72783"/>
    <w:rsid w:val="055D0423"/>
    <w:rsid w:val="055E085F"/>
    <w:rsid w:val="056A6870"/>
    <w:rsid w:val="05972BB7"/>
    <w:rsid w:val="05DC5FDA"/>
    <w:rsid w:val="05E155B5"/>
    <w:rsid w:val="05F81957"/>
    <w:rsid w:val="065906F6"/>
    <w:rsid w:val="06765EB3"/>
    <w:rsid w:val="06C80CC9"/>
    <w:rsid w:val="06D0743C"/>
    <w:rsid w:val="06D6542E"/>
    <w:rsid w:val="06DB57CD"/>
    <w:rsid w:val="075F7A5B"/>
    <w:rsid w:val="07A9522E"/>
    <w:rsid w:val="07B37081"/>
    <w:rsid w:val="07C65BA7"/>
    <w:rsid w:val="07E96DCF"/>
    <w:rsid w:val="08212F2F"/>
    <w:rsid w:val="087E3C97"/>
    <w:rsid w:val="08CE1258"/>
    <w:rsid w:val="093B5C0C"/>
    <w:rsid w:val="096D62F1"/>
    <w:rsid w:val="09A76BE4"/>
    <w:rsid w:val="09DE12BD"/>
    <w:rsid w:val="0A7733CD"/>
    <w:rsid w:val="0A9828D7"/>
    <w:rsid w:val="0AAA752B"/>
    <w:rsid w:val="0AEB1AF1"/>
    <w:rsid w:val="0B2473D6"/>
    <w:rsid w:val="0BCB57BC"/>
    <w:rsid w:val="0C085F35"/>
    <w:rsid w:val="0C897FA2"/>
    <w:rsid w:val="0CA81C2E"/>
    <w:rsid w:val="0CBB32E4"/>
    <w:rsid w:val="0CEB78CA"/>
    <w:rsid w:val="0DF04F6A"/>
    <w:rsid w:val="0E8E7273"/>
    <w:rsid w:val="0EAB4B5A"/>
    <w:rsid w:val="0EB7204F"/>
    <w:rsid w:val="0EC232A2"/>
    <w:rsid w:val="0EF56D96"/>
    <w:rsid w:val="0FDC4FD3"/>
    <w:rsid w:val="10B61C24"/>
    <w:rsid w:val="10D26327"/>
    <w:rsid w:val="10F61763"/>
    <w:rsid w:val="11192DAF"/>
    <w:rsid w:val="118A19B7"/>
    <w:rsid w:val="118B5AD6"/>
    <w:rsid w:val="11953E67"/>
    <w:rsid w:val="11E472AC"/>
    <w:rsid w:val="12626CF6"/>
    <w:rsid w:val="128103D7"/>
    <w:rsid w:val="12DB75AC"/>
    <w:rsid w:val="131863FF"/>
    <w:rsid w:val="132D4B48"/>
    <w:rsid w:val="135736C9"/>
    <w:rsid w:val="136729A1"/>
    <w:rsid w:val="137333F8"/>
    <w:rsid w:val="13887B1A"/>
    <w:rsid w:val="1389163C"/>
    <w:rsid w:val="13B43E61"/>
    <w:rsid w:val="13C90583"/>
    <w:rsid w:val="147C76BE"/>
    <w:rsid w:val="14814B2B"/>
    <w:rsid w:val="1535236A"/>
    <w:rsid w:val="15612603"/>
    <w:rsid w:val="15817F03"/>
    <w:rsid w:val="15CF221B"/>
    <w:rsid w:val="15DC6CEA"/>
    <w:rsid w:val="1625124E"/>
    <w:rsid w:val="1632602B"/>
    <w:rsid w:val="169E25CD"/>
    <w:rsid w:val="16E27D32"/>
    <w:rsid w:val="174954BB"/>
    <w:rsid w:val="175E67B1"/>
    <w:rsid w:val="176E7480"/>
    <w:rsid w:val="177309B3"/>
    <w:rsid w:val="17DC4231"/>
    <w:rsid w:val="17F141D6"/>
    <w:rsid w:val="17FC2567"/>
    <w:rsid w:val="1809057A"/>
    <w:rsid w:val="1839509E"/>
    <w:rsid w:val="185E701E"/>
    <w:rsid w:val="188A0ED1"/>
    <w:rsid w:val="18C128EC"/>
    <w:rsid w:val="18C860DC"/>
    <w:rsid w:val="18E51BF7"/>
    <w:rsid w:val="19024013"/>
    <w:rsid w:val="191C4F46"/>
    <w:rsid w:val="191F35C3"/>
    <w:rsid w:val="19410138"/>
    <w:rsid w:val="19741192"/>
    <w:rsid w:val="198310E9"/>
    <w:rsid w:val="19913229"/>
    <w:rsid w:val="19C41B53"/>
    <w:rsid w:val="19C65292"/>
    <w:rsid w:val="1A69252A"/>
    <w:rsid w:val="1A9C7638"/>
    <w:rsid w:val="1ADA0F38"/>
    <w:rsid w:val="1B155FFD"/>
    <w:rsid w:val="1B2F296E"/>
    <w:rsid w:val="1B4B06D5"/>
    <w:rsid w:val="1B736AFB"/>
    <w:rsid w:val="1C5A0892"/>
    <w:rsid w:val="1C93758E"/>
    <w:rsid w:val="1CA62F10"/>
    <w:rsid w:val="1CDD55E8"/>
    <w:rsid w:val="1CEE279F"/>
    <w:rsid w:val="1D2B4DB3"/>
    <w:rsid w:val="1D4E794C"/>
    <w:rsid w:val="1D6F28B5"/>
    <w:rsid w:val="1DD26321"/>
    <w:rsid w:val="1DE967B4"/>
    <w:rsid w:val="1E1E0843"/>
    <w:rsid w:val="1E2212B0"/>
    <w:rsid w:val="1E42367B"/>
    <w:rsid w:val="1E5059E4"/>
    <w:rsid w:val="1E5D39C7"/>
    <w:rsid w:val="1E8D1D37"/>
    <w:rsid w:val="1E8F4FAF"/>
    <w:rsid w:val="1F495AB4"/>
    <w:rsid w:val="1F650B44"/>
    <w:rsid w:val="1F6E4651"/>
    <w:rsid w:val="20403FF0"/>
    <w:rsid w:val="205065AB"/>
    <w:rsid w:val="206D6952"/>
    <w:rsid w:val="20B2751D"/>
    <w:rsid w:val="20B5144C"/>
    <w:rsid w:val="20D12131"/>
    <w:rsid w:val="20D719F1"/>
    <w:rsid w:val="21340835"/>
    <w:rsid w:val="216D36A2"/>
    <w:rsid w:val="219530DD"/>
    <w:rsid w:val="21B26DD5"/>
    <w:rsid w:val="21D2510C"/>
    <w:rsid w:val="21FE1453"/>
    <w:rsid w:val="221E3F06"/>
    <w:rsid w:val="225F694C"/>
    <w:rsid w:val="22A83AA5"/>
    <w:rsid w:val="22D75D00"/>
    <w:rsid w:val="22EC2ABF"/>
    <w:rsid w:val="230F700E"/>
    <w:rsid w:val="23364DD7"/>
    <w:rsid w:val="2401104B"/>
    <w:rsid w:val="24862C92"/>
    <w:rsid w:val="24AB7DB8"/>
    <w:rsid w:val="24BE565A"/>
    <w:rsid w:val="24E6107D"/>
    <w:rsid w:val="252134D4"/>
    <w:rsid w:val="252C160A"/>
    <w:rsid w:val="25722AA6"/>
    <w:rsid w:val="25780405"/>
    <w:rsid w:val="25A600F5"/>
    <w:rsid w:val="25D41E22"/>
    <w:rsid w:val="25D87525"/>
    <w:rsid w:val="261B7E58"/>
    <w:rsid w:val="26307BB3"/>
    <w:rsid w:val="26491A29"/>
    <w:rsid w:val="27512D46"/>
    <w:rsid w:val="275F1D27"/>
    <w:rsid w:val="278B23EE"/>
    <w:rsid w:val="283D1894"/>
    <w:rsid w:val="289A4C35"/>
    <w:rsid w:val="293272A7"/>
    <w:rsid w:val="29747D10"/>
    <w:rsid w:val="29C602AE"/>
    <w:rsid w:val="29D44C43"/>
    <w:rsid w:val="29E11B85"/>
    <w:rsid w:val="2A0C1188"/>
    <w:rsid w:val="2A172D9D"/>
    <w:rsid w:val="2A603CFD"/>
    <w:rsid w:val="2A997AF3"/>
    <w:rsid w:val="2AA42601"/>
    <w:rsid w:val="2B1E147B"/>
    <w:rsid w:val="2B47568D"/>
    <w:rsid w:val="2B513A1E"/>
    <w:rsid w:val="2B7746F1"/>
    <w:rsid w:val="2C466B0A"/>
    <w:rsid w:val="2C4C18C1"/>
    <w:rsid w:val="2C8C7F23"/>
    <w:rsid w:val="2C980EC1"/>
    <w:rsid w:val="2CA27EC8"/>
    <w:rsid w:val="2CF155C1"/>
    <w:rsid w:val="2D9B3963"/>
    <w:rsid w:val="2E2831C7"/>
    <w:rsid w:val="2E8E2CE0"/>
    <w:rsid w:val="2EF40D4F"/>
    <w:rsid w:val="2F01016A"/>
    <w:rsid w:val="2F360DAA"/>
    <w:rsid w:val="2F5064AC"/>
    <w:rsid w:val="2FBD0449"/>
    <w:rsid w:val="2FDE38F9"/>
    <w:rsid w:val="2FF943D7"/>
    <w:rsid w:val="30073F78"/>
    <w:rsid w:val="30336A9F"/>
    <w:rsid w:val="30887FFF"/>
    <w:rsid w:val="30B67078"/>
    <w:rsid w:val="30B91F53"/>
    <w:rsid w:val="30D5519A"/>
    <w:rsid w:val="31174F2D"/>
    <w:rsid w:val="31B74852"/>
    <w:rsid w:val="3204479C"/>
    <w:rsid w:val="32194741"/>
    <w:rsid w:val="327852D0"/>
    <w:rsid w:val="32792427"/>
    <w:rsid w:val="32A77828"/>
    <w:rsid w:val="336E4C08"/>
    <w:rsid w:val="33963CC7"/>
    <w:rsid w:val="33B96240"/>
    <w:rsid w:val="33C024F3"/>
    <w:rsid w:val="33C35F78"/>
    <w:rsid w:val="33C40EFA"/>
    <w:rsid w:val="344D7AFC"/>
    <w:rsid w:val="34AF38B0"/>
    <w:rsid w:val="34B82664"/>
    <w:rsid w:val="34CD0E2B"/>
    <w:rsid w:val="34DC77C8"/>
    <w:rsid w:val="34FC4E4E"/>
    <w:rsid w:val="35453ADA"/>
    <w:rsid w:val="35824F97"/>
    <w:rsid w:val="35895362"/>
    <w:rsid w:val="35F32813"/>
    <w:rsid w:val="3606388C"/>
    <w:rsid w:val="365652A1"/>
    <w:rsid w:val="365F6D37"/>
    <w:rsid w:val="369E76B5"/>
    <w:rsid w:val="36BB69D9"/>
    <w:rsid w:val="370522D0"/>
    <w:rsid w:val="370A69C7"/>
    <w:rsid w:val="37367CAF"/>
    <w:rsid w:val="373C3AAF"/>
    <w:rsid w:val="37A76F24"/>
    <w:rsid w:val="37C10A97"/>
    <w:rsid w:val="37E04FF7"/>
    <w:rsid w:val="37EA1649"/>
    <w:rsid w:val="37FB049B"/>
    <w:rsid w:val="385038BF"/>
    <w:rsid w:val="38912E49"/>
    <w:rsid w:val="38BC5F8F"/>
    <w:rsid w:val="392F3EDF"/>
    <w:rsid w:val="393516BB"/>
    <w:rsid w:val="398E1F03"/>
    <w:rsid w:val="39A068B3"/>
    <w:rsid w:val="39F87B40"/>
    <w:rsid w:val="3A016AA9"/>
    <w:rsid w:val="3A185D63"/>
    <w:rsid w:val="3A2F0686"/>
    <w:rsid w:val="3A486C3C"/>
    <w:rsid w:val="3A562095"/>
    <w:rsid w:val="3A6A3C67"/>
    <w:rsid w:val="3A800389"/>
    <w:rsid w:val="3AA46C81"/>
    <w:rsid w:val="3AB06314"/>
    <w:rsid w:val="3B1F5A2B"/>
    <w:rsid w:val="3B3D5EFA"/>
    <w:rsid w:val="3B426426"/>
    <w:rsid w:val="3BA61D32"/>
    <w:rsid w:val="3BC7289E"/>
    <w:rsid w:val="3BFA5677"/>
    <w:rsid w:val="3BFC52F7"/>
    <w:rsid w:val="3C9828AA"/>
    <w:rsid w:val="3CBF2E36"/>
    <w:rsid w:val="3CC94A4B"/>
    <w:rsid w:val="3CCB5C1C"/>
    <w:rsid w:val="3CEB717E"/>
    <w:rsid w:val="3D153845"/>
    <w:rsid w:val="3D4C5F1D"/>
    <w:rsid w:val="3DA3692C"/>
    <w:rsid w:val="3DCB0E73"/>
    <w:rsid w:val="3DCF2C73"/>
    <w:rsid w:val="3DD144B2"/>
    <w:rsid w:val="3DEF1C14"/>
    <w:rsid w:val="3E6201D2"/>
    <w:rsid w:val="3EC76A8F"/>
    <w:rsid w:val="3EFE1167"/>
    <w:rsid w:val="3F0874F8"/>
    <w:rsid w:val="3F327CD0"/>
    <w:rsid w:val="3F8F113A"/>
    <w:rsid w:val="3FD82BC4"/>
    <w:rsid w:val="40602027"/>
    <w:rsid w:val="40684436"/>
    <w:rsid w:val="40BB6BB0"/>
    <w:rsid w:val="40E666D6"/>
    <w:rsid w:val="40F5067A"/>
    <w:rsid w:val="4107177E"/>
    <w:rsid w:val="413D3C14"/>
    <w:rsid w:val="41523BBA"/>
    <w:rsid w:val="41934623"/>
    <w:rsid w:val="41947EA6"/>
    <w:rsid w:val="41B525D9"/>
    <w:rsid w:val="41CE71AB"/>
    <w:rsid w:val="42030848"/>
    <w:rsid w:val="420D13DD"/>
    <w:rsid w:val="42104A22"/>
    <w:rsid w:val="421518B1"/>
    <w:rsid w:val="425217AC"/>
    <w:rsid w:val="42761423"/>
    <w:rsid w:val="42CE0B28"/>
    <w:rsid w:val="42F06ADE"/>
    <w:rsid w:val="43251536"/>
    <w:rsid w:val="433B14DC"/>
    <w:rsid w:val="435C3C0F"/>
    <w:rsid w:val="437F1385"/>
    <w:rsid w:val="43AA16BF"/>
    <w:rsid w:val="4536645D"/>
    <w:rsid w:val="464B6F93"/>
    <w:rsid w:val="46851B20"/>
    <w:rsid w:val="469E0133"/>
    <w:rsid w:val="46B43C8F"/>
    <w:rsid w:val="46ED6069"/>
    <w:rsid w:val="4713721F"/>
    <w:rsid w:val="47207D14"/>
    <w:rsid w:val="47993F84"/>
    <w:rsid w:val="48337A6C"/>
    <w:rsid w:val="487D7A79"/>
    <w:rsid w:val="48927A1F"/>
    <w:rsid w:val="48983CD4"/>
    <w:rsid w:val="49511335"/>
    <w:rsid w:val="49555B6C"/>
    <w:rsid w:val="49B112FE"/>
    <w:rsid w:val="49C3230F"/>
    <w:rsid w:val="49FC23B4"/>
    <w:rsid w:val="4A023CB3"/>
    <w:rsid w:val="4A1816E1"/>
    <w:rsid w:val="4A65539B"/>
    <w:rsid w:val="4A660C1F"/>
    <w:rsid w:val="4A67089F"/>
    <w:rsid w:val="4A8536D2"/>
    <w:rsid w:val="4ADA0BDD"/>
    <w:rsid w:val="4B533FFD"/>
    <w:rsid w:val="4BB903F5"/>
    <w:rsid w:val="4BD506BE"/>
    <w:rsid w:val="4BE009E3"/>
    <w:rsid w:val="4BED3F1E"/>
    <w:rsid w:val="4BFD7796"/>
    <w:rsid w:val="4CC4617F"/>
    <w:rsid w:val="4D005F2A"/>
    <w:rsid w:val="4D472ED5"/>
    <w:rsid w:val="4D8839B4"/>
    <w:rsid w:val="4D897AE7"/>
    <w:rsid w:val="4DCE63CA"/>
    <w:rsid w:val="4E4D0205"/>
    <w:rsid w:val="4E9842BC"/>
    <w:rsid w:val="4EB95335"/>
    <w:rsid w:val="4EEA1483"/>
    <w:rsid w:val="4F0A3D9B"/>
    <w:rsid w:val="4F413657"/>
    <w:rsid w:val="4F5D709B"/>
    <w:rsid w:val="4F946D95"/>
    <w:rsid w:val="503C76BF"/>
    <w:rsid w:val="504925C9"/>
    <w:rsid w:val="505F3DD4"/>
    <w:rsid w:val="507D31CD"/>
    <w:rsid w:val="50887619"/>
    <w:rsid w:val="508878C1"/>
    <w:rsid w:val="50E23A41"/>
    <w:rsid w:val="51004CAC"/>
    <w:rsid w:val="51A84704"/>
    <w:rsid w:val="51B12E15"/>
    <w:rsid w:val="51C8434B"/>
    <w:rsid w:val="51D61244"/>
    <w:rsid w:val="528007AB"/>
    <w:rsid w:val="52D65B79"/>
    <w:rsid w:val="52E244D8"/>
    <w:rsid w:val="52EB3A96"/>
    <w:rsid w:val="53373258"/>
    <w:rsid w:val="53545C50"/>
    <w:rsid w:val="53780776"/>
    <w:rsid w:val="54D83EB9"/>
    <w:rsid w:val="54DB497E"/>
    <w:rsid w:val="550621CE"/>
    <w:rsid w:val="55AC7688"/>
    <w:rsid w:val="560F226C"/>
    <w:rsid w:val="566D0037"/>
    <w:rsid w:val="56864602"/>
    <w:rsid w:val="56BC6CDA"/>
    <w:rsid w:val="572638AC"/>
    <w:rsid w:val="578B1071"/>
    <w:rsid w:val="579447BF"/>
    <w:rsid w:val="579F151D"/>
    <w:rsid w:val="57DA2FB0"/>
    <w:rsid w:val="57DF282B"/>
    <w:rsid w:val="57F731DF"/>
    <w:rsid w:val="581F27A9"/>
    <w:rsid w:val="58487984"/>
    <w:rsid w:val="584A2D6A"/>
    <w:rsid w:val="58A640EA"/>
    <w:rsid w:val="58F133F6"/>
    <w:rsid w:val="592616D2"/>
    <w:rsid w:val="59476171"/>
    <w:rsid w:val="59502516"/>
    <w:rsid w:val="59B212B6"/>
    <w:rsid w:val="59BE2B4A"/>
    <w:rsid w:val="5AA553C6"/>
    <w:rsid w:val="5AB425AA"/>
    <w:rsid w:val="5B522F61"/>
    <w:rsid w:val="5B6676B3"/>
    <w:rsid w:val="5B9C20DB"/>
    <w:rsid w:val="5BD9200D"/>
    <w:rsid w:val="5C283CEF"/>
    <w:rsid w:val="5CB95E5E"/>
    <w:rsid w:val="5CC071D8"/>
    <w:rsid w:val="5CCE3752"/>
    <w:rsid w:val="5D087769"/>
    <w:rsid w:val="5D443390"/>
    <w:rsid w:val="5D95241A"/>
    <w:rsid w:val="5DB02B6A"/>
    <w:rsid w:val="5E02326F"/>
    <w:rsid w:val="5E6A209D"/>
    <w:rsid w:val="5F2B57AF"/>
    <w:rsid w:val="5F543340"/>
    <w:rsid w:val="5F5E0D55"/>
    <w:rsid w:val="6012002C"/>
    <w:rsid w:val="606F357C"/>
    <w:rsid w:val="607138C8"/>
    <w:rsid w:val="60733548"/>
    <w:rsid w:val="60E9228D"/>
    <w:rsid w:val="60EB187D"/>
    <w:rsid w:val="6178488D"/>
    <w:rsid w:val="61967E27"/>
    <w:rsid w:val="61AF0094"/>
    <w:rsid w:val="61CF0CD5"/>
    <w:rsid w:val="624F2E59"/>
    <w:rsid w:val="626503CA"/>
    <w:rsid w:val="627646D3"/>
    <w:rsid w:val="627B71A0"/>
    <w:rsid w:val="62C97773"/>
    <w:rsid w:val="63287368"/>
    <w:rsid w:val="633C17DD"/>
    <w:rsid w:val="637473B8"/>
    <w:rsid w:val="639E2E25"/>
    <w:rsid w:val="63AA14FB"/>
    <w:rsid w:val="64A5552C"/>
    <w:rsid w:val="64DA7F84"/>
    <w:rsid w:val="65927733"/>
    <w:rsid w:val="66570776"/>
    <w:rsid w:val="66A27570"/>
    <w:rsid w:val="66E33E49"/>
    <w:rsid w:val="67046310"/>
    <w:rsid w:val="671B7E05"/>
    <w:rsid w:val="67CA0FEC"/>
    <w:rsid w:val="67D15A64"/>
    <w:rsid w:val="685427BA"/>
    <w:rsid w:val="685A0DEA"/>
    <w:rsid w:val="68C078EA"/>
    <w:rsid w:val="68CC58FB"/>
    <w:rsid w:val="68D22560"/>
    <w:rsid w:val="69187F79"/>
    <w:rsid w:val="69605E06"/>
    <w:rsid w:val="69743335"/>
    <w:rsid w:val="69DE77D5"/>
    <w:rsid w:val="69F05A5E"/>
    <w:rsid w:val="6A38239E"/>
    <w:rsid w:val="6A3D00DC"/>
    <w:rsid w:val="6A693947"/>
    <w:rsid w:val="6A6A6B7F"/>
    <w:rsid w:val="6B416685"/>
    <w:rsid w:val="6B5F50CB"/>
    <w:rsid w:val="6B9F5237"/>
    <w:rsid w:val="6BA350A4"/>
    <w:rsid w:val="6BB939F9"/>
    <w:rsid w:val="6C460131"/>
    <w:rsid w:val="6C546A27"/>
    <w:rsid w:val="6C6B385B"/>
    <w:rsid w:val="6C6E28D8"/>
    <w:rsid w:val="6C724F0E"/>
    <w:rsid w:val="6CC71436"/>
    <w:rsid w:val="6CD072B5"/>
    <w:rsid w:val="6CD43218"/>
    <w:rsid w:val="6D351FB7"/>
    <w:rsid w:val="6D4143C0"/>
    <w:rsid w:val="6D8A4237"/>
    <w:rsid w:val="6D911751"/>
    <w:rsid w:val="6DA43A89"/>
    <w:rsid w:val="6E034DC0"/>
    <w:rsid w:val="6E0C506E"/>
    <w:rsid w:val="6E3E032E"/>
    <w:rsid w:val="6E3E03CB"/>
    <w:rsid w:val="6EA50F15"/>
    <w:rsid w:val="6F1218C9"/>
    <w:rsid w:val="6F267701"/>
    <w:rsid w:val="6F333FFC"/>
    <w:rsid w:val="6F33787F"/>
    <w:rsid w:val="6F94661F"/>
    <w:rsid w:val="7000374F"/>
    <w:rsid w:val="70780940"/>
    <w:rsid w:val="708C18D8"/>
    <w:rsid w:val="70FA71EB"/>
    <w:rsid w:val="713A34A6"/>
    <w:rsid w:val="714D35C4"/>
    <w:rsid w:val="72134807"/>
    <w:rsid w:val="722C7405"/>
    <w:rsid w:val="726C5DC7"/>
    <w:rsid w:val="72BD5D9E"/>
    <w:rsid w:val="741373FD"/>
    <w:rsid w:val="74247C79"/>
    <w:rsid w:val="743453B3"/>
    <w:rsid w:val="743514DE"/>
    <w:rsid w:val="743C6A84"/>
    <w:rsid w:val="74697E0C"/>
    <w:rsid w:val="748D5331"/>
    <w:rsid w:val="74CC682B"/>
    <w:rsid w:val="7549576D"/>
    <w:rsid w:val="75816991"/>
    <w:rsid w:val="75A76D9F"/>
    <w:rsid w:val="75B84871"/>
    <w:rsid w:val="75C36BDF"/>
    <w:rsid w:val="75E41876"/>
    <w:rsid w:val="76067E54"/>
    <w:rsid w:val="76143FDE"/>
    <w:rsid w:val="76386301"/>
    <w:rsid w:val="765E373E"/>
    <w:rsid w:val="76E13D18"/>
    <w:rsid w:val="76F507BA"/>
    <w:rsid w:val="77162EED"/>
    <w:rsid w:val="772126E0"/>
    <w:rsid w:val="774B06C8"/>
    <w:rsid w:val="77A710C8"/>
    <w:rsid w:val="782C6156"/>
    <w:rsid w:val="78597B66"/>
    <w:rsid w:val="78D70769"/>
    <w:rsid w:val="790D0360"/>
    <w:rsid w:val="79283420"/>
    <w:rsid w:val="797C430F"/>
    <w:rsid w:val="7A014585"/>
    <w:rsid w:val="7A14401C"/>
    <w:rsid w:val="7A21102C"/>
    <w:rsid w:val="7A357F74"/>
    <w:rsid w:val="7A5A304A"/>
    <w:rsid w:val="7A6413DB"/>
    <w:rsid w:val="7AAB6D52"/>
    <w:rsid w:val="7AB001D5"/>
    <w:rsid w:val="7ABE68E7"/>
    <w:rsid w:val="7C256E72"/>
    <w:rsid w:val="7C26143D"/>
    <w:rsid w:val="7C36048E"/>
    <w:rsid w:val="7C8E7766"/>
    <w:rsid w:val="7D1144BC"/>
    <w:rsid w:val="7D3127F3"/>
    <w:rsid w:val="7D32425C"/>
    <w:rsid w:val="7D324DA1"/>
    <w:rsid w:val="7D5052A6"/>
    <w:rsid w:val="7D5D141C"/>
    <w:rsid w:val="7D5E31D9"/>
    <w:rsid w:val="7D9D7924"/>
    <w:rsid w:val="7DD548F0"/>
    <w:rsid w:val="7DD568D5"/>
    <w:rsid w:val="7DE91FA1"/>
    <w:rsid w:val="7E3D253D"/>
    <w:rsid w:val="7E42059F"/>
    <w:rsid w:val="7E6150E3"/>
    <w:rsid w:val="7E6C4174"/>
    <w:rsid w:val="7EAA3821"/>
    <w:rsid w:val="7ECF5717"/>
    <w:rsid w:val="7ED218A9"/>
    <w:rsid w:val="7F2E4837"/>
    <w:rsid w:val="7F305909"/>
    <w:rsid w:val="7F9132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fillcolor="white">
      <v:fill color="white"/>
    </o:shapedefaults>
    <o:shapelayout v:ext="edit">
      <o:idmap v:ext="edit" data="2"/>
      <o:rules v:ext="edit">
        <o:r id="V:Rule22" type="callout" idref="#_x0000_s2832"/>
        <o:r id="V:Rule23" type="connector" idref="#_x0000_s2947"/>
        <o:r id="V:Rule24" type="connector" idref="#_x0000_s2828">
          <o:proxy start="" idref="#_x0000_s2819" connectloc="3"/>
          <o:proxy end="" idref="#_x0000_s2820" connectloc="1"/>
        </o:r>
        <o:r id="V:Rule25" type="connector" idref="#_x0000_s2926"/>
        <o:r id="V:Rule26" type="connector" idref="#_x0000_s2917"/>
        <o:r id="V:Rule27" type="connector" idref="#_x0000_s2953"/>
        <o:r id="V:Rule28" type="connector" idref="#_x0000_s2827">
          <o:proxy start="" idref="#_x0000_s2817" connectloc="3"/>
          <o:proxy end="" idref="#_x0000_s2819" connectloc="1"/>
        </o:r>
        <o:r id="V:Rule29" type="connector" idref="#_x0000_s2919"/>
        <o:r id="V:Rule30" type="connector" idref="#_x0000_s2925"/>
        <o:r id="V:Rule31" type="connector" idref="#_x0000_s2935"/>
        <o:r id="V:Rule32" type="connector" idref="#_x0000_s2955"/>
        <o:r id="V:Rule33" type="connector" idref="#_x0000_s2928"/>
        <o:r id="V:Rule34" type="connector" idref="#_x0000_s2924"/>
        <o:r id="V:Rule35" type="connector" idref="#_x0000_s2937"/>
        <o:r id="V:Rule36" type="connector" idref="#_x0000_s2918"/>
        <o:r id="V:Rule37" type="connector" idref="#_x0000_s2936"/>
        <o:r id="V:Rule38" type="connector" idref="#_x0000_s2939"/>
        <o:r id="V:Rule39" type="connector" idref="#_x0000_s2938"/>
        <o:r id="V:Rule40" type="connector" idref="#_x0000_s2927"/>
        <o:r id="V:Rule41" type="connector" idref="#_x0000_s2934"/>
        <o:r id="V:Rule42" type="connector" idref="#_x0000_s2954"/>
        <o:r id="V:Rule43" type="connector" idref="#_x0000_s28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iPriority="0"/>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uiPriority="0"/>
    <w:lsdException w:name="Body Text First Indent 2" w:semiHidden="1" w:uiPriority="0"/>
    <w:lsdException w:name="Note Heading" w:semiHidden="1"/>
    <w:lsdException w:name="Body Text 2" w:semiHidden="1" w:uiPriority="0"/>
    <w:lsdException w:name="Body Text 3" w:semiHidden="1" w:uiPriority="0"/>
    <w:lsdException w:name="Body Text Indent 2" w:uiPriority="0" w:unhideWhenUsed="0" w:qFormat="1"/>
    <w:lsdException w:name="Body Text Indent 3" w:semiHidden="1" w:uiPriority="0"/>
    <w:lsdException w:name="Block Text" w:semiHidden="1" w:uiPriority="0"/>
    <w:lsdException w:name="Hyperlink" w:uiPriority="0" w:unhideWhenUsed="0" w:qFormat="1"/>
    <w:lsdException w:name="FollowedHyperlink" w:qFormat="1"/>
    <w:lsdException w:name="Strong" w:uiPriority="0" w:unhideWhenUsed="0" w:qFormat="1"/>
    <w:lsdException w:name="Emphasis" w:uiPriority="20" w:unhideWhenUsed="0" w:qFormat="1"/>
    <w:lsdException w:name="Document Map" w:semiHidden="1" w:uiPriority="0"/>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uiPriority="0"/>
    <w:lsdException w:name="HTML Sample" w:qFormat="1"/>
    <w:lsdException w:name="HTML Typewriter" w:qFormat="1"/>
    <w:lsdException w:name="HTML Variable" w:qFormat="1"/>
    <w:lsdException w:name="Normal Table" w:qFormat="1"/>
    <w:lsdException w:name="annotation subject" w:semiHidden="1" w:uiPriority="0"/>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uiPriority="0"/>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qFormat="1"/>
    <w:lsdException w:name="Table Theme" w:semiHidden="1" w:uiPriority="0"/>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uiPriority="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rsid w:val="008559F8"/>
    <w:pPr>
      <w:widowControl w:val="0"/>
      <w:jc w:val="both"/>
    </w:pPr>
    <w:rPr>
      <w:kern w:val="2"/>
      <w:sz w:val="21"/>
    </w:rPr>
  </w:style>
  <w:style w:type="paragraph" w:styleId="1">
    <w:name w:val="heading 1"/>
    <w:basedOn w:val="a0"/>
    <w:next w:val="a0"/>
    <w:link w:val="1Char"/>
    <w:qFormat/>
    <w:rsid w:val="008559F8"/>
    <w:pPr>
      <w:keepNext/>
      <w:keepLines/>
      <w:spacing w:beforeLines="50" w:afterLines="50" w:line="520" w:lineRule="exact"/>
      <w:textAlignment w:val="center"/>
      <w:outlineLvl w:val="0"/>
    </w:pPr>
    <w:rPr>
      <w:rFonts w:eastAsia="黑体"/>
      <w:kern w:val="44"/>
      <w:sz w:val="36"/>
    </w:rPr>
  </w:style>
  <w:style w:type="paragraph" w:styleId="2">
    <w:name w:val="heading 2"/>
    <w:basedOn w:val="a0"/>
    <w:next w:val="a0"/>
    <w:link w:val="2Char"/>
    <w:qFormat/>
    <w:rsid w:val="008559F8"/>
    <w:pPr>
      <w:keepNext/>
      <w:jc w:val="center"/>
      <w:outlineLvl w:val="1"/>
    </w:pPr>
    <w:rPr>
      <w:sz w:val="28"/>
    </w:rPr>
  </w:style>
  <w:style w:type="paragraph" w:styleId="3">
    <w:name w:val="heading 3"/>
    <w:basedOn w:val="a0"/>
    <w:next w:val="a1"/>
    <w:link w:val="3Char"/>
    <w:unhideWhenUsed/>
    <w:qFormat/>
    <w:rsid w:val="008559F8"/>
    <w:pPr>
      <w:keepNext/>
      <w:outlineLvl w:val="2"/>
    </w:pPr>
    <w:rPr>
      <w:rFonts w:ascii="宋体" w:hAnsi="宋体"/>
      <w:b/>
      <w:bCs/>
      <w:sz w:val="28"/>
    </w:rPr>
  </w:style>
  <w:style w:type="paragraph" w:styleId="4">
    <w:name w:val="heading 4"/>
    <w:basedOn w:val="a0"/>
    <w:next w:val="a0"/>
    <w:link w:val="4Char"/>
    <w:qFormat/>
    <w:rsid w:val="008559F8"/>
    <w:pPr>
      <w:widowControl/>
      <w:spacing w:before="100" w:beforeAutospacing="1" w:after="100" w:afterAutospacing="1"/>
      <w:jc w:val="left"/>
      <w:outlineLvl w:val="3"/>
    </w:pPr>
    <w:rPr>
      <w:rFonts w:ascii="宋体" w:hAnsi="宋体"/>
      <w:b/>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正文样式"/>
    <w:basedOn w:val="a0"/>
    <w:qFormat/>
    <w:rsid w:val="008559F8"/>
    <w:pPr>
      <w:spacing w:line="360" w:lineRule="auto"/>
      <w:ind w:firstLineChars="200" w:firstLine="480"/>
    </w:pPr>
    <w:rPr>
      <w:sz w:val="24"/>
    </w:rPr>
  </w:style>
  <w:style w:type="paragraph" w:styleId="a5">
    <w:name w:val="Normal Indent"/>
    <w:basedOn w:val="a0"/>
    <w:link w:val="Char"/>
    <w:qFormat/>
    <w:rsid w:val="008559F8"/>
    <w:pPr>
      <w:ind w:firstLineChars="200" w:firstLine="420"/>
    </w:pPr>
  </w:style>
  <w:style w:type="paragraph" w:styleId="a6">
    <w:name w:val="annotation text"/>
    <w:basedOn w:val="a0"/>
    <w:link w:val="Char0"/>
    <w:qFormat/>
    <w:rsid w:val="008559F8"/>
    <w:pPr>
      <w:jc w:val="left"/>
    </w:pPr>
  </w:style>
  <w:style w:type="paragraph" w:styleId="a7">
    <w:name w:val="Body Text"/>
    <w:basedOn w:val="a0"/>
    <w:link w:val="Char1"/>
    <w:qFormat/>
    <w:rsid w:val="008559F8"/>
    <w:rPr>
      <w:sz w:val="30"/>
    </w:rPr>
  </w:style>
  <w:style w:type="paragraph" w:styleId="a8">
    <w:name w:val="Body Text Indent"/>
    <w:basedOn w:val="a0"/>
    <w:link w:val="Char2"/>
    <w:qFormat/>
    <w:rsid w:val="008559F8"/>
    <w:pPr>
      <w:spacing w:after="120"/>
      <w:ind w:leftChars="200" w:left="420"/>
    </w:pPr>
  </w:style>
  <w:style w:type="paragraph" w:styleId="a9">
    <w:name w:val="Plain Text"/>
    <w:basedOn w:val="a0"/>
    <w:link w:val="Char3"/>
    <w:qFormat/>
    <w:rsid w:val="008559F8"/>
    <w:rPr>
      <w:rFonts w:ascii="宋体" w:hAnsi="Courier New"/>
    </w:rPr>
  </w:style>
  <w:style w:type="paragraph" w:styleId="aa">
    <w:name w:val="Date"/>
    <w:basedOn w:val="a0"/>
    <w:next w:val="a0"/>
    <w:unhideWhenUsed/>
    <w:qFormat/>
    <w:rsid w:val="008559F8"/>
    <w:rPr>
      <w:kern w:val="28"/>
      <w:sz w:val="28"/>
    </w:rPr>
  </w:style>
  <w:style w:type="paragraph" w:styleId="20">
    <w:name w:val="Body Text Indent 2"/>
    <w:basedOn w:val="a0"/>
    <w:qFormat/>
    <w:rsid w:val="008559F8"/>
    <w:pPr>
      <w:ind w:firstLine="525"/>
    </w:pPr>
    <w:rPr>
      <w:rFonts w:ascii="宋体"/>
      <w:sz w:val="28"/>
    </w:rPr>
  </w:style>
  <w:style w:type="paragraph" w:styleId="ab">
    <w:name w:val="Balloon Text"/>
    <w:basedOn w:val="a0"/>
    <w:link w:val="Char4"/>
    <w:qFormat/>
    <w:rsid w:val="008559F8"/>
    <w:rPr>
      <w:sz w:val="18"/>
    </w:rPr>
  </w:style>
  <w:style w:type="paragraph" w:styleId="ac">
    <w:name w:val="footer"/>
    <w:basedOn w:val="a0"/>
    <w:link w:val="Char5"/>
    <w:uiPriority w:val="99"/>
    <w:qFormat/>
    <w:rsid w:val="008559F8"/>
    <w:pPr>
      <w:tabs>
        <w:tab w:val="center" w:pos="4153"/>
        <w:tab w:val="right" w:pos="8306"/>
      </w:tabs>
      <w:snapToGrid w:val="0"/>
      <w:jc w:val="left"/>
    </w:pPr>
    <w:rPr>
      <w:sz w:val="18"/>
    </w:rPr>
  </w:style>
  <w:style w:type="paragraph" w:styleId="ad">
    <w:name w:val="header"/>
    <w:basedOn w:val="a0"/>
    <w:qFormat/>
    <w:rsid w:val="008559F8"/>
    <w:pPr>
      <w:pBdr>
        <w:bottom w:val="single" w:sz="6" w:space="1" w:color="auto"/>
      </w:pBdr>
      <w:tabs>
        <w:tab w:val="center" w:pos="4153"/>
        <w:tab w:val="right" w:pos="8306"/>
      </w:tabs>
      <w:snapToGrid w:val="0"/>
      <w:jc w:val="center"/>
    </w:pPr>
    <w:rPr>
      <w:sz w:val="18"/>
    </w:rPr>
  </w:style>
  <w:style w:type="paragraph" w:styleId="ae">
    <w:name w:val="List"/>
    <w:basedOn w:val="a0"/>
    <w:qFormat/>
    <w:rsid w:val="008559F8"/>
    <w:pPr>
      <w:spacing w:line="360" w:lineRule="exact"/>
      <w:jc w:val="center"/>
    </w:pPr>
    <w:rPr>
      <w:rFonts w:ascii="宋体"/>
    </w:rPr>
  </w:style>
  <w:style w:type="paragraph" w:styleId="af">
    <w:name w:val="Normal (Web)"/>
    <w:basedOn w:val="a0"/>
    <w:uiPriority w:val="99"/>
    <w:qFormat/>
    <w:rsid w:val="008559F8"/>
    <w:pPr>
      <w:widowControl/>
      <w:spacing w:before="100" w:beforeAutospacing="1" w:after="100" w:afterAutospacing="1"/>
      <w:jc w:val="left"/>
    </w:pPr>
    <w:rPr>
      <w:rFonts w:ascii="宋体" w:hAnsi="宋体"/>
      <w:color w:val="000000"/>
      <w:kern w:val="0"/>
      <w:sz w:val="24"/>
    </w:rPr>
  </w:style>
  <w:style w:type="character" w:styleId="af0">
    <w:name w:val="Strong"/>
    <w:basedOn w:val="a2"/>
    <w:qFormat/>
    <w:rsid w:val="008559F8"/>
    <w:rPr>
      <w:b/>
      <w:sz w:val="24"/>
      <w:szCs w:val="24"/>
    </w:rPr>
  </w:style>
  <w:style w:type="character" w:styleId="af1">
    <w:name w:val="page number"/>
    <w:basedOn w:val="a2"/>
    <w:qFormat/>
    <w:rsid w:val="008559F8"/>
    <w:rPr>
      <w:rFonts w:ascii="Times New Roman" w:hint="default"/>
    </w:rPr>
  </w:style>
  <w:style w:type="character" w:styleId="af2">
    <w:name w:val="FollowedHyperlink"/>
    <w:basedOn w:val="a2"/>
    <w:uiPriority w:val="99"/>
    <w:unhideWhenUsed/>
    <w:qFormat/>
    <w:rsid w:val="008559F8"/>
    <w:rPr>
      <w:color w:val="555555"/>
      <w:u w:val="none"/>
    </w:rPr>
  </w:style>
  <w:style w:type="character" w:styleId="af3">
    <w:name w:val="Emphasis"/>
    <w:basedOn w:val="a2"/>
    <w:uiPriority w:val="20"/>
    <w:qFormat/>
    <w:rsid w:val="008559F8"/>
    <w:rPr>
      <w:color w:val="CC0000"/>
      <w:sz w:val="24"/>
      <w:szCs w:val="24"/>
    </w:rPr>
  </w:style>
  <w:style w:type="character" w:styleId="HTML">
    <w:name w:val="HTML Definition"/>
    <w:basedOn w:val="a2"/>
    <w:uiPriority w:val="99"/>
    <w:unhideWhenUsed/>
    <w:qFormat/>
    <w:rsid w:val="008559F8"/>
    <w:rPr>
      <w:u w:val="none"/>
    </w:rPr>
  </w:style>
  <w:style w:type="character" w:styleId="HTML0">
    <w:name w:val="HTML Typewriter"/>
    <w:basedOn w:val="a2"/>
    <w:uiPriority w:val="99"/>
    <w:unhideWhenUsed/>
    <w:qFormat/>
    <w:rsid w:val="008559F8"/>
    <w:rPr>
      <w:rFonts w:ascii="Consolas" w:eastAsia="Consolas" w:hAnsi="Consolas" w:cs="Consolas" w:hint="default"/>
      <w:sz w:val="20"/>
    </w:rPr>
  </w:style>
  <w:style w:type="character" w:styleId="HTML1">
    <w:name w:val="HTML Acronym"/>
    <w:basedOn w:val="a2"/>
    <w:uiPriority w:val="99"/>
    <w:unhideWhenUsed/>
    <w:qFormat/>
    <w:rsid w:val="008559F8"/>
  </w:style>
  <w:style w:type="character" w:styleId="HTML2">
    <w:name w:val="HTML Variable"/>
    <w:basedOn w:val="a2"/>
    <w:uiPriority w:val="99"/>
    <w:unhideWhenUsed/>
    <w:qFormat/>
    <w:rsid w:val="008559F8"/>
    <w:rPr>
      <w:u w:val="none"/>
    </w:rPr>
  </w:style>
  <w:style w:type="character" w:styleId="af4">
    <w:name w:val="Hyperlink"/>
    <w:basedOn w:val="a2"/>
    <w:qFormat/>
    <w:rsid w:val="008559F8"/>
    <w:rPr>
      <w:color w:val="000099"/>
      <w:u w:val="none"/>
    </w:rPr>
  </w:style>
  <w:style w:type="character" w:styleId="HTML3">
    <w:name w:val="HTML Code"/>
    <w:basedOn w:val="a2"/>
    <w:uiPriority w:val="99"/>
    <w:unhideWhenUsed/>
    <w:qFormat/>
    <w:rsid w:val="008559F8"/>
    <w:rPr>
      <w:rFonts w:ascii="Consolas" w:eastAsia="Consolas" w:hAnsi="Consolas" w:cs="Consolas" w:hint="default"/>
      <w:sz w:val="20"/>
      <w:u w:val="none"/>
    </w:rPr>
  </w:style>
  <w:style w:type="character" w:styleId="HTML4">
    <w:name w:val="HTML Cite"/>
    <w:basedOn w:val="a2"/>
    <w:uiPriority w:val="99"/>
    <w:unhideWhenUsed/>
    <w:qFormat/>
    <w:rsid w:val="008559F8"/>
    <w:rPr>
      <w:sz w:val="24"/>
      <w:szCs w:val="24"/>
    </w:rPr>
  </w:style>
  <w:style w:type="character" w:styleId="HTML5">
    <w:name w:val="HTML Keyboard"/>
    <w:basedOn w:val="a2"/>
    <w:uiPriority w:val="99"/>
    <w:unhideWhenUsed/>
    <w:qFormat/>
    <w:rsid w:val="008559F8"/>
    <w:rPr>
      <w:rFonts w:ascii="Consolas" w:eastAsia="Consolas" w:hAnsi="Consolas" w:cs="Consolas"/>
      <w:sz w:val="20"/>
    </w:rPr>
  </w:style>
  <w:style w:type="character" w:styleId="HTML6">
    <w:name w:val="HTML Sample"/>
    <w:basedOn w:val="a2"/>
    <w:uiPriority w:val="99"/>
    <w:unhideWhenUsed/>
    <w:qFormat/>
    <w:rsid w:val="008559F8"/>
    <w:rPr>
      <w:rFonts w:ascii="Consolas" w:eastAsia="Consolas" w:hAnsi="Consolas" w:cs="Consolas" w:hint="default"/>
    </w:rPr>
  </w:style>
  <w:style w:type="table" w:styleId="af5">
    <w:name w:val="Table Grid"/>
    <w:basedOn w:val="a3"/>
    <w:uiPriority w:val="99"/>
    <w:unhideWhenUsed/>
    <w:qFormat/>
    <w:rsid w:val="008559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CharCharChar">
    <w:name w:val="默认段落字体 Para Char Char Char Char"/>
    <w:basedOn w:val="a0"/>
    <w:qFormat/>
    <w:rsid w:val="008559F8"/>
  </w:style>
  <w:style w:type="paragraph" w:customStyle="1" w:styleId="Char1CharCharChar">
    <w:name w:val="Char1 Char Char Char"/>
    <w:basedOn w:val="a0"/>
    <w:qFormat/>
    <w:rsid w:val="008559F8"/>
    <w:pPr>
      <w:spacing w:before="156" w:after="156" w:line="300" w:lineRule="auto"/>
      <w:ind w:firstLineChars="200" w:firstLine="200"/>
    </w:pPr>
  </w:style>
  <w:style w:type="character" w:customStyle="1" w:styleId="Char4">
    <w:name w:val="批注框文本 Char"/>
    <w:basedOn w:val="a2"/>
    <w:link w:val="ab"/>
    <w:qFormat/>
    <w:rsid w:val="008559F8"/>
    <w:rPr>
      <w:kern w:val="2"/>
      <w:sz w:val="18"/>
    </w:rPr>
  </w:style>
  <w:style w:type="character" w:customStyle="1" w:styleId="1CharChar">
    <w:name w:val="正文1 Char Char"/>
    <w:basedOn w:val="a2"/>
    <w:link w:val="10"/>
    <w:qFormat/>
    <w:rsid w:val="008559F8"/>
    <w:rPr>
      <w:rFonts w:ascii="宋体" w:eastAsia="宋体" w:hAnsi="宋体"/>
      <w:kern w:val="2"/>
      <w:sz w:val="24"/>
      <w:lang w:val="en-US" w:eastAsia="zh-CN"/>
    </w:rPr>
  </w:style>
  <w:style w:type="paragraph" w:customStyle="1" w:styleId="10">
    <w:name w:val="正文1"/>
    <w:basedOn w:val="a0"/>
    <w:link w:val="1CharChar"/>
    <w:qFormat/>
    <w:rsid w:val="008559F8"/>
    <w:pPr>
      <w:spacing w:line="520" w:lineRule="exact"/>
      <w:ind w:firstLineChars="200" w:firstLine="480"/>
    </w:pPr>
    <w:rPr>
      <w:rFonts w:ascii="宋体" w:hAnsi="宋体"/>
      <w:sz w:val="24"/>
    </w:rPr>
  </w:style>
  <w:style w:type="character" w:customStyle="1" w:styleId="4Char">
    <w:name w:val="标题 4 Char"/>
    <w:basedOn w:val="a2"/>
    <w:link w:val="4"/>
    <w:qFormat/>
    <w:rsid w:val="008559F8"/>
    <w:rPr>
      <w:rFonts w:ascii="宋体" w:hAnsi="宋体"/>
      <w:b/>
      <w:sz w:val="24"/>
    </w:rPr>
  </w:style>
  <w:style w:type="character" w:customStyle="1" w:styleId="ttag">
    <w:name w:val="t_tag"/>
    <w:basedOn w:val="a2"/>
    <w:qFormat/>
    <w:rsid w:val="008559F8"/>
  </w:style>
  <w:style w:type="paragraph" w:customStyle="1" w:styleId="Char6">
    <w:name w:val="Char"/>
    <w:basedOn w:val="a0"/>
    <w:next w:val="a0"/>
    <w:qFormat/>
    <w:rsid w:val="008559F8"/>
    <w:pPr>
      <w:ind w:firstLineChars="200" w:firstLine="200"/>
    </w:pPr>
    <w:rPr>
      <w:sz w:val="18"/>
    </w:rPr>
  </w:style>
  <w:style w:type="paragraph" w:customStyle="1" w:styleId="af6">
    <w:name w:val="正文格式"/>
    <w:basedOn w:val="a0"/>
    <w:qFormat/>
    <w:rsid w:val="008559F8"/>
    <w:pPr>
      <w:ind w:firstLineChars="200" w:firstLine="560"/>
    </w:pPr>
    <w:rPr>
      <w:rFonts w:eastAsia="楷体_GB2312"/>
      <w:sz w:val="28"/>
    </w:rPr>
  </w:style>
  <w:style w:type="paragraph" w:customStyle="1" w:styleId="p0">
    <w:name w:val="p0"/>
    <w:basedOn w:val="a0"/>
    <w:qFormat/>
    <w:rsid w:val="008559F8"/>
    <w:pPr>
      <w:widowControl/>
    </w:pPr>
    <w:rPr>
      <w:kern w:val="0"/>
      <w:sz w:val="28"/>
      <w:szCs w:val="28"/>
    </w:rPr>
  </w:style>
  <w:style w:type="paragraph" w:customStyle="1" w:styleId="af7">
    <w:name w:val="中文报告书样式"/>
    <w:basedOn w:val="a0"/>
    <w:qFormat/>
    <w:rsid w:val="008559F8"/>
    <w:pPr>
      <w:adjustRightInd w:val="0"/>
      <w:spacing w:line="480" w:lineRule="atLeast"/>
      <w:ind w:firstLine="482"/>
      <w:textAlignment w:val="baseline"/>
    </w:pPr>
    <w:rPr>
      <w:kern w:val="24"/>
      <w:sz w:val="24"/>
    </w:rPr>
  </w:style>
  <w:style w:type="paragraph" w:customStyle="1" w:styleId="10505">
    <w:name w:val="样式 标题 1 + 段前: 0.5 行 段后: 0.5 行"/>
    <w:basedOn w:val="1"/>
    <w:qFormat/>
    <w:rsid w:val="008559F8"/>
  </w:style>
  <w:style w:type="paragraph" w:customStyle="1" w:styleId="11">
    <w:name w:val="样式1"/>
    <w:basedOn w:val="a0"/>
    <w:qFormat/>
    <w:rsid w:val="008559F8"/>
    <w:pPr>
      <w:adjustRightInd w:val="0"/>
      <w:spacing w:line="480" w:lineRule="exact"/>
      <w:ind w:firstLineChars="200" w:firstLine="200"/>
      <w:textAlignment w:val="baseline"/>
    </w:pPr>
    <w:rPr>
      <w:rFonts w:ascii="宋体" w:eastAsia="楷体_GB2312" w:hAnsi="宋体"/>
      <w:sz w:val="28"/>
    </w:rPr>
  </w:style>
  <w:style w:type="paragraph" w:customStyle="1" w:styleId="CharCharCharCharCharCharChar">
    <w:name w:val="Char Char Char Char Char Char Char"/>
    <w:basedOn w:val="a0"/>
    <w:qFormat/>
    <w:rsid w:val="008559F8"/>
  </w:style>
  <w:style w:type="paragraph" w:customStyle="1" w:styleId="Style1">
    <w:name w:val="_Style 1"/>
    <w:basedOn w:val="a0"/>
    <w:uiPriority w:val="34"/>
    <w:qFormat/>
    <w:rsid w:val="008559F8"/>
    <w:pPr>
      <w:widowControl/>
      <w:spacing w:line="240" w:lineRule="atLeast"/>
      <w:ind w:leftChars="200" w:left="720"/>
      <w:contextualSpacing/>
      <w:jc w:val="center"/>
    </w:pPr>
    <w:rPr>
      <w:kern w:val="0"/>
      <w:sz w:val="24"/>
      <w:lang w:eastAsia="en-US" w:bidi="en-US"/>
    </w:rPr>
  </w:style>
  <w:style w:type="paragraph" w:customStyle="1" w:styleId="21">
    <w:name w:val="表格文字2"/>
    <w:basedOn w:val="a0"/>
    <w:qFormat/>
    <w:rsid w:val="008559F8"/>
    <w:pPr>
      <w:tabs>
        <w:tab w:val="left" w:pos="277"/>
        <w:tab w:val="left" w:pos="600"/>
        <w:tab w:val="left" w:pos="780"/>
        <w:tab w:val="left" w:pos="2517"/>
      </w:tabs>
      <w:adjustRightInd w:val="0"/>
      <w:spacing w:before="60" w:after="60"/>
      <w:textAlignment w:val="baseline"/>
    </w:pPr>
    <w:rPr>
      <w:spacing w:val="5"/>
      <w:kern w:val="44"/>
    </w:rPr>
  </w:style>
  <w:style w:type="paragraph" w:customStyle="1" w:styleId="3Char0">
    <w:name w:val="3 Char"/>
    <w:basedOn w:val="a0"/>
    <w:next w:val="a0"/>
    <w:qFormat/>
    <w:rsid w:val="008559F8"/>
    <w:pPr>
      <w:spacing w:line="360" w:lineRule="auto"/>
      <w:ind w:firstLineChars="200" w:firstLine="200"/>
    </w:pPr>
    <w:rPr>
      <w:rFonts w:ascii="宋体" w:eastAsia="汉鼎简书宋" w:hAnsi="宋体"/>
      <w:sz w:val="24"/>
    </w:rPr>
  </w:style>
  <w:style w:type="paragraph" w:customStyle="1" w:styleId="ParaChar">
    <w:name w:val="默认段落字体 Para Char"/>
    <w:basedOn w:val="a0"/>
    <w:next w:val="a0"/>
    <w:qFormat/>
    <w:rsid w:val="008559F8"/>
    <w:pPr>
      <w:keepNext/>
      <w:keepLines/>
      <w:widowControl/>
      <w:adjustRightInd w:val="0"/>
      <w:spacing w:before="360" w:after="480" w:line="360" w:lineRule="auto"/>
      <w:ind w:firstLineChars="200" w:firstLine="200"/>
      <w:jc w:val="left"/>
      <w:textAlignment w:val="baseline"/>
      <w:outlineLvl w:val="1"/>
    </w:pPr>
  </w:style>
  <w:style w:type="paragraph" w:customStyle="1" w:styleId="af8">
    <w:name w:val="表体"/>
    <w:basedOn w:val="a0"/>
    <w:qFormat/>
    <w:rsid w:val="008559F8"/>
    <w:pPr>
      <w:overflowPunct w:val="0"/>
      <w:adjustRightInd w:val="0"/>
      <w:spacing w:line="240" w:lineRule="atLeast"/>
      <w:ind w:left="-57" w:right="-57"/>
      <w:jc w:val="center"/>
      <w:textAlignment w:val="baseline"/>
    </w:pPr>
    <w:rPr>
      <w:rFonts w:ascii="黑体" w:eastAsia="黑体"/>
      <w:color w:val="000080"/>
      <w:kern w:val="24"/>
    </w:rPr>
  </w:style>
  <w:style w:type="paragraph" w:customStyle="1" w:styleId="af9">
    <w:name w:val="标准"/>
    <w:basedOn w:val="a0"/>
    <w:qFormat/>
    <w:rsid w:val="008559F8"/>
    <w:pPr>
      <w:adjustRightInd w:val="0"/>
      <w:spacing w:line="312" w:lineRule="atLeast"/>
      <w:textAlignment w:val="baseline"/>
    </w:pPr>
    <w:rPr>
      <w:rFonts w:ascii="楷体_GB2312" w:eastAsia="楷体_GB2312" w:hAnsi="Script"/>
      <w:kern w:val="0"/>
    </w:rPr>
  </w:style>
  <w:style w:type="paragraph" w:customStyle="1" w:styleId="20505">
    <w:name w:val="样式 首行缩进:  2 字符 段前: 0.5 行 段后: 0.5 行"/>
    <w:basedOn w:val="a0"/>
    <w:qFormat/>
    <w:rsid w:val="008559F8"/>
    <w:pPr>
      <w:spacing w:beforeLines="50" w:afterLines="50" w:line="360" w:lineRule="auto"/>
      <w:ind w:firstLineChars="200" w:firstLine="480"/>
    </w:pPr>
    <w:rPr>
      <w:sz w:val="28"/>
    </w:rPr>
  </w:style>
  <w:style w:type="paragraph" w:customStyle="1" w:styleId="afa">
    <w:name w:val="表格"/>
    <w:basedOn w:val="a0"/>
    <w:qFormat/>
    <w:rsid w:val="008559F8"/>
    <w:pPr>
      <w:spacing w:line="360" w:lineRule="exact"/>
      <w:jc w:val="center"/>
    </w:pPr>
  </w:style>
  <w:style w:type="paragraph" w:customStyle="1" w:styleId="Default">
    <w:name w:val="Default"/>
    <w:unhideWhenUsed/>
    <w:qFormat/>
    <w:rsid w:val="008559F8"/>
    <w:pPr>
      <w:widowControl w:val="0"/>
      <w:autoSpaceDE w:val="0"/>
      <w:autoSpaceDN w:val="0"/>
      <w:adjustRightInd w:val="0"/>
    </w:pPr>
    <w:rPr>
      <w:rFonts w:ascii="宋体" w:hAnsi="宋体" w:hint="eastAsia"/>
      <w:color w:val="000000"/>
      <w:sz w:val="24"/>
      <w:szCs w:val="22"/>
    </w:rPr>
  </w:style>
  <w:style w:type="paragraph" w:customStyle="1" w:styleId="110">
    <w:name w:val="正文文本11"/>
    <w:basedOn w:val="a0"/>
    <w:qFormat/>
    <w:rsid w:val="008559F8"/>
    <w:pPr>
      <w:shd w:val="clear" w:color="auto" w:fill="FFFFFF"/>
      <w:spacing w:line="466" w:lineRule="exact"/>
      <w:jc w:val="distribute"/>
    </w:pPr>
    <w:rPr>
      <w:rFonts w:ascii="Arial Unicode MS" w:eastAsia="Arial Unicode MS" w:hAnsi="Arial Unicode MS" w:cs="Arial Unicode MS"/>
      <w:kern w:val="0"/>
      <w:sz w:val="22"/>
      <w:szCs w:val="22"/>
    </w:rPr>
  </w:style>
  <w:style w:type="paragraph" w:customStyle="1" w:styleId="Char10">
    <w:name w:val="Char1"/>
    <w:basedOn w:val="a0"/>
    <w:qFormat/>
    <w:rsid w:val="008559F8"/>
    <w:pPr>
      <w:ind w:left="510"/>
    </w:pPr>
  </w:style>
  <w:style w:type="paragraph" w:customStyle="1" w:styleId="CharCharCharCharCharCharCharCharCharChar">
    <w:name w:val="Char Char Char Char Char Char Char Char Char Char"/>
    <w:basedOn w:val="a0"/>
    <w:qFormat/>
    <w:rsid w:val="008559F8"/>
    <w:pPr>
      <w:spacing w:line="360" w:lineRule="auto"/>
      <w:ind w:firstLineChars="200" w:firstLine="200"/>
    </w:pPr>
  </w:style>
  <w:style w:type="paragraph" w:customStyle="1" w:styleId="22">
    <w:name w:val="报告表样式2"/>
    <w:basedOn w:val="a0"/>
    <w:qFormat/>
    <w:rsid w:val="008559F8"/>
    <w:pPr>
      <w:spacing w:line="520" w:lineRule="exact"/>
      <w:ind w:firstLineChars="200" w:firstLine="200"/>
    </w:pPr>
    <w:rPr>
      <w:sz w:val="24"/>
    </w:rPr>
  </w:style>
  <w:style w:type="paragraph" w:customStyle="1" w:styleId="CM11">
    <w:name w:val="CM11"/>
    <w:basedOn w:val="Default"/>
    <w:next w:val="Default"/>
    <w:qFormat/>
    <w:rsid w:val="008559F8"/>
    <w:pPr>
      <w:spacing w:line="471" w:lineRule="atLeast"/>
    </w:pPr>
    <w:rPr>
      <w:color w:val="auto"/>
    </w:rPr>
  </w:style>
  <w:style w:type="paragraph" w:customStyle="1" w:styleId="CM25">
    <w:name w:val="CM25"/>
    <w:basedOn w:val="Default"/>
    <w:next w:val="Default"/>
    <w:qFormat/>
    <w:rsid w:val="008559F8"/>
    <w:rPr>
      <w:color w:val="auto"/>
    </w:rPr>
  </w:style>
  <w:style w:type="paragraph" w:customStyle="1" w:styleId="CM7">
    <w:name w:val="CM7"/>
    <w:basedOn w:val="Default"/>
    <w:next w:val="Default"/>
    <w:qFormat/>
    <w:rsid w:val="008559F8"/>
    <w:pPr>
      <w:spacing w:line="468" w:lineRule="atLeast"/>
    </w:pPr>
    <w:rPr>
      <w:color w:val="auto"/>
    </w:rPr>
  </w:style>
  <w:style w:type="character" w:customStyle="1" w:styleId="del">
    <w:name w:val="del"/>
    <w:basedOn w:val="a2"/>
    <w:qFormat/>
    <w:rsid w:val="008559F8"/>
  </w:style>
  <w:style w:type="character" w:customStyle="1" w:styleId="del1">
    <w:name w:val="del1"/>
    <w:basedOn w:val="a2"/>
    <w:qFormat/>
    <w:rsid w:val="008559F8"/>
    <w:rPr>
      <w:vanish/>
      <w:color w:val="666666"/>
      <w:sz w:val="18"/>
      <w:szCs w:val="18"/>
      <w:u w:val="single"/>
    </w:rPr>
  </w:style>
  <w:style w:type="character" w:customStyle="1" w:styleId="del2">
    <w:name w:val="del2"/>
    <w:basedOn w:val="a2"/>
    <w:qFormat/>
    <w:rsid w:val="008559F8"/>
    <w:rPr>
      <w:vanish/>
    </w:rPr>
  </w:style>
  <w:style w:type="character" w:customStyle="1" w:styleId="del3">
    <w:name w:val="del3"/>
    <w:basedOn w:val="a2"/>
    <w:qFormat/>
    <w:rsid w:val="008559F8"/>
    <w:rPr>
      <w:vanish/>
    </w:rPr>
  </w:style>
  <w:style w:type="character" w:customStyle="1" w:styleId="hover38">
    <w:name w:val="hover38"/>
    <w:basedOn w:val="a2"/>
    <w:qFormat/>
    <w:rsid w:val="008559F8"/>
    <w:rPr>
      <w:color w:val="3EAF0E"/>
    </w:rPr>
  </w:style>
  <w:style w:type="character" w:customStyle="1" w:styleId="hover37">
    <w:name w:val="hover37"/>
    <w:basedOn w:val="a2"/>
    <w:qFormat/>
    <w:rsid w:val="008559F8"/>
    <w:rPr>
      <w:color w:val="3EAF0E"/>
    </w:rPr>
  </w:style>
  <w:style w:type="paragraph" w:customStyle="1" w:styleId="a">
    <w:name w:val="陈表头文字"/>
    <w:basedOn w:val="a0"/>
    <w:next w:val="a0"/>
    <w:qFormat/>
    <w:rsid w:val="008559F8"/>
    <w:pPr>
      <w:keepNext/>
      <w:numPr>
        <w:ilvl w:val="5"/>
        <w:numId w:val="1"/>
      </w:numPr>
      <w:autoSpaceDE w:val="0"/>
      <w:autoSpaceDN w:val="0"/>
      <w:adjustRightInd w:val="0"/>
      <w:spacing w:line="360" w:lineRule="auto"/>
      <w:ind w:left="0" w:firstLineChars="200" w:firstLine="482"/>
      <w:jc w:val="center"/>
    </w:pPr>
    <w:rPr>
      <w:rFonts w:hAnsi="宋体"/>
      <w:b/>
      <w:color w:val="000000"/>
      <w:sz w:val="24"/>
    </w:rPr>
  </w:style>
  <w:style w:type="paragraph" w:styleId="afb">
    <w:name w:val="List Paragraph"/>
    <w:basedOn w:val="a0"/>
    <w:unhideWhenUsed/>
    <w:qFormat/>
    <w:rsid w:val="009F31D6"/>
    <w:pPr>
      <w:ind w:firstLineChars="200" w:firstLine="420"/>
    </w:pPr>
  </w:style>
  <w:style w:type="character" w:customStyle="1" w:styleId="fontstyle01">
    <w:name w:val="fontstyle01"/>
    <w:basedOn w:val="a2"/>
    <w:qFormat/>
    <w:rsid w:val="00A048EE"/>
    <w:rPr>
      <w:rFonts w:ascii="宋体" w:eastAsia="宋体" w:hAnsi="宋体" w:hint="eastAsia"/>
      <w:b w:val="0"/>
      <w:bCs w:val="0"/>
      <w:i w:val="0"/>
      <w:iCs w:val="0"/>
      <w:color w:val="000000"/>
      <w:sz w:val="22"/>
      <w:szCs w:val="22"/>
    </w:rPr>
  </w:style>
  <w:style w:type="character" w:customStyle="1" w:styleId="fontstyle21">
    <w:name w:val="fontstyle21"/>
    <w:basedOn w:val="a2"/>
    <w:rsid w:val="00A048EE"/>
    <w:rPr>
      <w:rFonts w:ascii="TimesNewRomanPSMT" w:hAnsi="TimesNewRomanPSMT" w:hint="default"/>
      <w:b w:val="0"/>
      <w:bCs w:val="0"/>
      <w:i w:val="0"/>
      <w:iCs w:val="0"/>
      <w:color w:val="000000"/>
      <w:sz w:val="22"/>
      <w:szCs w:val="22"/>
    </w:rPr>
  </w:style>
  <w:style w:type="character" w:customStyle="1" w:styleId="fontstyle11">
    <w:name w:val="fontstyle11"/>
    <w:basedOn w:val="a2"/>
    <w:rsid w:val="00A048EE"/>
    <w:rPr>
      <w:rFonts w:ascii="宋体" w:eastAsia="宋体" w:hAnsi="宋体" w:hint="eastAsia"/>
      <w:b w:val="0"/>
      <w:bCs w:val="0"/>
      <w:i w:val="0"/>
      <w:iCs w:val="0"/>
      <w:color w:val="000000"/>
      <w:sz w:val="22"/>
      <w:szCs w:val="22"/>
    </w:rPr>
  </w:style>
  <w:style w:type="character" w:customStyle="1" w:styleId="5CharChar">
    <w:name w:val="5正文 Char Char"/>
    <w:link w:val="5"/>
    <w:qFormat/>
    <w:rsid w:val="007014F2"/>
    <w:rPr>
      <w:kern w:val="2"/>
      <w:sz w:val="24"/>
      <w:szCs w:val="24"/>
    </w:rPr>
  </w:style>
  <w:style w:type="paragraph" w:customStyle="1" w:styleId="5">
    <w:name w:val="5正文"/>
    <w:link w:val="5CharChar"/>
    <w:qFormat/>
    <w:rsid w:val="007014F2"/>
    <w:pPr>
      <w:widowControl w:val="0"/>
      <w:spacing w:line="520" w:lineRule="exact"/>
      <w:ind w:firstLineChars="200" w:firstLine="200"/>
      <w:jc w:val="both"/>
    </w:pPr>
    <w:rPr>
      <w:kern w:val="2"/>
      <w:sz w:val="24"/>
      <w:szCs w:val="24"/>
    </w:rPr>
  </w:style>
  <w:style w:type="character" w:customStyle="1" w:styleId="afc">
    <w:name w:val="样式 宋体 加粗"/>
    <w:rsid w:val="007A3E33"/>
    <w:rPr>
      <w:rFonts w:ascii="Times New Roman" w:eastAsia="宋体" w:hAnsi="Times New Roman"/>
      <w:b/>
      <w:bCs/>
      <w:sz w:val="21"/>
    </w:rPr>
  </w:style>
  <w:style w:type="character" w:customStyle="1" w:styleId="Char">
    <w:name w:val="正文缩进 Char"/>
    <w:basedOn w:val="a2"/>
    <w:link w:val="a5"/>
    <w:qFormat/>
    <w:rsid w:val="00994A4C"/>
    <w:rPr>
      <w:kern w:val="2"/>
      <w:sz w:val="21"/>
    </w:rPr>
  </w:style>
  <w:style w:type="character" w:customStyle="1" w:styleId="6CharChar">
    <w:name w:val="6表头 Char Char"/>
    <w:link w:val="6"/>
    <w:qFormat/>
    <w:rsid w:val="00994A4C"/>
    <w:rPr>
      <w:rFonts w:eastAsia="黑体"/>
      <w:kern w:val="2"/>
      <w:sz w:val="24"/>
      <w:szCs w:val="24"/>
    </w:rPr>
  </w:style>
  <w:style w:type="character" w:customStyle="1" w:styleId="7CharChar">
    <w:name w:val="7表格内容 Char Char"/>
    <w:link w:val="7"/>
    <w:qFormat/>
    <w:rsid w:val="00994A4C"/>
    <w:rPr>
      <w:sz w:val="21"/>
    </w:rPr>
  </w:style>
  <w:style w:type="paragraph" w:customStyle="1" w:styleId="Style8">
    <w:name w:val="_Style 8"/>
    <w:basedOn w:val="a0"/>
    <w:qFormat/>
    <w:rsid w:val="00994A4C"/>
    <w:pPr>
      <w:ind w:firstLineChars="200" w:firstLine="420"/>
    </w:pPr>
    <w:rPr>
      <w:rFonts w:ascii="Calibri" w:hAnsi="Calibri"/>
      <w:szCs w:val="22"/>
    </w:rPr>
  </w:style>
  <w:style w:type="paragraph" w:customStyle="1" w:styleId="6">
    <w:name w:val="6表头"/>
    <w:next w:val="a0"/>
    <w:link w:val="6CharChar"/>
    <w:qFormat/>
    <w:rsid w:val="00994A4C"/>
    <w:pPr>
      <w:widowControl w:val="0"/>
      <w:spacing w:line="520" w:lineRule="exact"/>
      <w:ind w:firstLineChars="200" w:firstLine="200"/>
      <w:jc w:val="center"/>
    </w:pPr>
    <w:rPr>
      <w:rFonts w:eastAsia="黑体"/>
      <w:kern w:val="2"/>
      <w:sz w:val="24"/>
      <w:szCs w:val="24"/>
    </w:rPr>
  </w:style>
  <w:style w:type="paragraph" w:customStyle="1" w:styleId="7">
    <w:name w:val="7表格内容"/>
    <w:basedOn w:val="a0"/>
    <w:next w:val="5"/>
    <w:link w:val="7CharChar"/>
    <w:qFormat/>
    <w:rsid w:val="00994A4C"/>
    <w:pPr>
      <w:adjustRightInd w:val="0"/>
      <w:snapToGrid w:val="0"/>
      <w:spacing w:line="360" w:lineRule="atLeast"/>
      <w:jc w:val="center"/>
      <w:textAlignment w:val="baseline"/>
    </w:pPr>
    <w:rPr>
      <w:kern w:val="0"/>
    </w:rPr>
  </w:style>
  <w:style w:type="character" w:customStyle="1" w:styleId="fontstyle31">
    <w:name w:val="fontstyle31"/>
    <w:basedOn w:val="a2"/>
    <w:rsid w:val="00C94156"/>
    <w:rPr>
      <w:rFonts w:ascii="黑体" w:eastAsia="黑体" w:hAnsi="黑体" w:hint="eastAsia"/>
      <w:b w:val="0"/>
      <w:bCs w:val="0"/>
      <w:i w:val="0"/>
      <w:iCs w:val="0"/>
      <w:color w:val="000000"/>
      <w:sz w:val="24"/>
      <w:szCs w:val="24"/>
    </w:rPr>
  </w:style>
  <w:style w:type="character" w:customStyle="1" w:styleId="fontstyle41">
    <w:name w:val="fontstyle41"/>
    <w:basedOn w:val="a2"/>
    <w:rsid w:val="00C94156"/>
    <w:rPr>
      <w:rFonts w:ascii="TimesNewRomanPSMT" w:eastAsia="TimesNewRomanPSMT" w:hint="eastAsia"/>
      <w:b w:val="0"/>
      <w:bCs w:val="0"/>
      <w:i w:val="0"/>
      <w:iCs w:val="0"/>
      <w:color w:val="000000"/>
      <w:sz w:val="14"/>
      <w:szCs w:val="14"/>
    </w:rPr>
  </w:style>
  <w:style w:type="character" w:customStyle="1" w:styleId="fontstyle51">
    <w:name w:val="fontstyle51"/>
    <w:basedOn w:val="a2"/>
    <w:rsid w:val="00C94156"/>
    <w:rPr>
      <w:rFonts w:ascii="SymbolMT" w:hAnsi="SymbolMT" w:hint="default"/>
      <w:b w:val="0"/>
      <w:bCs w:val="0"/>
      <w:i w:val="0"/>
      <w:iCs w:val="0"/>
      <w:color w:val="000000"/>
      <w:sz w:val="38"/>
      <w:szCs w:val="38"/>
    </w:rPr>
  </w:style>
  <w:style w:type="paragraph" w:styleId="23">
    <w:name w:val="Body Text First Indent 2"/>
    <w:basedOn w:val="a8"/>
    <w:link w:val="2Char0"/>
    <w:unhideWhenUsed/>
    <w:rsid w:val="00216772"/>
    <w:pPr>
      <w:ind w:firstLineChars="200" w:firstLine="420"/>
    </w:pPr>
  </w:style>
  <w:style w:type="character" w:customStyle="1" w:styleId="Char2">
    <w:name w:val="正文文本缩进 Char"/>
    <w:basedOn w:val="a2"/>
    <w:link w:val="a8"/>
    <w:rsid w:val="00216772"/>
    <w:rPr>
      <w:kern w:val="2"/>
      <w:sz w:val="21"/>
    </w:rPr>
  </w:style>
  <w:style w:type="character" w:customStyle="1" w:styleId="2Char0">
    <w:name w:val="正文首行缩进 2 Char"/>
    <w:basedOn w:val="Char2"/>
    <w:link w:val="23"/>
    <w:rsid w:val="00216772"/>
  </w:style>
  <w:style w:type="paragraph" w:styleId="24">
    <w:name w:val="Body Text 2"/>
    <w:basedOn w:val="a0"/>
    <w:link w:val="2Char1"/>
    <w:unhideWhenUsed/>
    <w:rsid w:val="00EE4610"/>
    <w:pPr>
      <w:spacing w:after="120" w:line="480" w:lineRule="auto"/>
    </w:pPr>
  </w:style>
  <w:style w:type="character" w:customStyle="1" w:styleId="2Char1">
    <w:name w:val="正文文本 2 Char"/>
    <w:basedOn w:val="a2"/>
    <w:link w:val="24"/>
    <w:uiPriority w:val="99"/>
    <w:rsid w:val="00EE4610"/>
    <w:rPr>
      <w:kern w:val="2"/>
      <w:sz w:val="21"/>
    </w:rPr>
  </w:style>
  <w:style w:type="character" w:customStyle="1" w:styleId="copyrighttext">
    <w:name w:val="copyrighttext"/>
    <w:basedOn w:val="a2"/>
    <w:rsid w:val="003B54F2"/>
  </w:style>
  <w:style w:type="character" w:customStyle="1" w:styleId="1Char">
    <w:name w:val="标题 1 Char"/>
    <w:basedOn w:val="a2"/>
    <w:link w:val="1"/>
    <w:rsid w:val="003B54F2"/>
    <w:rPr>
      <w:rFonts w:eastAsia="黑体"/>
      <w:kern w:val="44"/>
      <w:sz w:val="36"/>
    </w:rPr>
  </w:style>
  <w:style w:type="character" w:styleId="afd">
    <w:name w:val="annotation reference"/>
    <w:semiHidden/>
    <w:rsid w:val="003B54F2"/>
    <w:rPr>
      <w:sz w:val="21"/>
      <w:szCs w:val="21"/>
    </w:rPr>
  </w:style>
  <w:style w:type="character" w:customStyle="1" w:styleId="apple-converted-space">
    <w:name w:val="apple-converted-space"/>
    <w:rsid w:val="003B54F2"/>
  </w:style>
  <w:style w:type="character" w:customStyle="1" w:styleId="Char7">
    <w:name w:val="正文文本 Char"/>
    <w:basedOn w:val="a2"/>
    <w:rsid w:val="003B54F2"/>
    <w:rPr>
      <w:kern w:val="2"/>
      <w:sz w:val="24"/>
    </w:rPr>
  </w:style>
  <w:style w:type="character" w:customStyle="1" w:styleId="CharCharCharChar1">
    <w:name w:val="Char Char Char Char1"/>
    <w:link w:val="CharCharChar"/>
    <w:rsid w:val="003B54F2"/>
    <w:rPr>
      <w:rFonts w:ascii="宋体" w:hAnsi="宋体" w:cs="宋体"/>
      <w:kern w:val="2"/>
      <w:sz w:val="24"/>
      <w:szCs w:val="24"/>
    </w:rPr>
  </w:style>
  <w:style w:type="character" w:customStyle="1" w:styleId="Char8">
    <w:name w:val="正文(首行缩进) Char"/>
    <w:link w:val="afe"/>
    <w:rsid w:val="003B54F2"/>
    <w:rPr>
      <w:snapToGrid w:val="0"/>
      <w:sz w:val="24"/>
    </w:rPr>
  </w:style>
  <w:style w:type="character" w:customStyle="1" w:styleId="Char3">
    <w:name w:val="纯文本 Char"/>
    <w:link w:val="a9"/>
    <w:rsid w:val="003B54F2"/>
    <w:rPr>
      <w:rFonts w:ascii="宋体" w:hAnsi="Courier New"/>
      <w:kern w:val="2"/>
      <w:sz w:val="21"/>
    </w:rPr>
  </w:style>
  <w:style w:type="character" w:customStyle="1" w:styleId="postbody1">
    <w:name w:val="postbody1"/>
    <w:rsid w:val="003B54F2"/>
    <w:rPr>
      <w:sz w:val="28"/>
      <w:szCs w:val="28"/>
    </w:rPr>
  </w:style>
  <w:style w:type="character" w:customStyle="1" w:styleId="CharChar1">
    <w:name w:val="Char Char1"/>
    <w:aliases w:val="孙普文字 Char,纯文本 Char Char Char Char Char Char,纯文本 Char Char Char Char Char1,普通文字 Char1,普通文字 Char Char1,首行缩进 Char,正文缩进 Char Char Char Char Char Char,正文缩进 Char Char Char Char,正文（首行缩进两字）＋行距：1.5倍行距 Char,普通文字 Char Char Char Char,普通文字1 Char,文字缩进 Char"/>
    <w:link w:val="Char9"/>
    <w:qFormat/>
    <w:rsid w:val="003B54F2"/>
    <w:rPr>
      <w:rFonts w:ascii="宋体" w:hAnsi="宋体" w:cs="宋体"/>
      <w:kern w:val="2"/>
      <w:sz w:val="24"/>
      <w:szCs w:val="24"/>
    </w:rPr>
  </w:style>
  <w:style w:type="character" w:customStyle="1" w:styleId="s1">
    <w:name w:val="s1"/>
    <w:rsid w:val="003B54F2"/>
    <w:rPr>
      <w:sz w:val="24"/>
      <w:szCs w:val="24"/>
    </w:rPr>
  </w:style>
  <w:style w:type="character" w:customStyle="1" w:styleId="CharCharCharChar10">
    <w:name w:val="Char Char Char Char1"/>
    <w:link w:val="CharCharChar0"/>
    <w:rsid w:val="003B54F2"/>
    <w:rPr>
      <w:rFonts w:ascii="宋体" w:hAnsi="宋体" w:cs="宋体"/>
      <w:kern w:val="2"/>
      <w:sz w:val="24"/>
      <w:szCs w:val="24"/>
    </w:rPr>
  </w:style>
  <w:style w:type="character" w:customStyle="1" w:styleId="Chara">
    <w:name w:val="题注 Char"/>
    <w:basedOn w:val="a2"/>
    <w:link w:val="aff"/>
    <w:rsid w:val="003B54F2"/>
    <w:rPr>
      <w:rFonts w:ascii="黑体" w:eastAsia="黑体" w:hAnsi="宋体" w:cs="Arial"/>
      <w:kern w:val="2"/>
      <w:sz w:val="22"/>
    </w:rPr>
  </w:style>
  <w:style w:type="character" w:customStyle="1" w:styleId="3Char">
    <w:name w:val="标题 3 Char"/>
    <w:link w:val="3"/>
    <w:locked/>
    <w:rsid w:val="003B54F2"/>
    <w:rPr>
      <w:rFonts w:ascii="宋体" w:hAnsi="宋体"/>
      <w:b/>
      <w:bCs/>
      <w:kern w:val="2"/>
      <w:sz w:val="28"/>
    </w:rPr>
  </w:style>
  <w:style w:type="character" w:customStyle="1" w:styleId="Charb">
    <w:name w:val="正文内容 Char"/>
    <w:link w:val="aff0"/>
    <w:rsid w:val="003B54F2"/>
    <w:rPr>
      <w:sz w:val="24"/>
      <w:szCs w:val="24"/>
    </w:rPr>
  </w:style>
  <w:style w:type="character" w:customStyle="1" w:styleId="2Char">
    <w:name w:val="标题 2 Char"/>
    <w:basedOn w:val="a2"/>
    <w:link w:val="2"/>
    <w:rsid w:val="003B54F2"/>
    <w:rPr>
      <w:kern w:val="2"/>
      <w:sz w:val="28"/>
    </w:rPr>
  </w:style>
  <w:style w:type="character" w:customStyle="1" w:styleId="19">
    <w:name w:val="19号令"/>
    <w:basedOn w:val="a2"/>
    <w:rsid w:val="003B54F2"/>
  </w:style>
  <w:style w:type="character" w:customStyle="1" w:styleId="CharCharCharChar11">
    <w:name w:val="Char Char Char Char11"/>
    <w:link w:val="CharCharChar1"/>
    <w:locked/>
    <w:rsid w:val="003B54F2"/>
    <w:rPr>
      <w:rFonts w:ascii="宋体" w:hAnsi="宋体" w:cs="宋体"/>
      <w:kern w:val="2"/>
      <w:sz w:val="24"/>
      <w:szCs w:val="24"/>
    </w:rPr>
  </w:style>
  <w:style w:type="paragraph" w:styleId="aff">
    <w:name w:val="caption"/>
    <w:basedOn w:val="a0"/>
    <w:next w:val="a0"/>
    <w:link w:val="Chara"/>
    <w:qFormat/>
    <w:rsid w:val="003B54F2"/>
    <w:pPr>
      <w:adjustRightInd w:val="0"/>
      <w:snapToGrid w:val="0"/>
      <w:jc w:val="center"/>
    </w:pPr>
    <w:rPr>
      <w:rFonts w:ascii="黑体" w:eastAsia="黑体" w:hAnsi="宋体" w:cs="Arial" w:hint="eastAsia"/>
      <w:sz w:val="22"/>
    </w:rPr>
  </w:style>
  <w:style w:type="paragraph" w:customStyle="1" w:styleId="Char9">
    <w:name w:val="Char"/>
    <w:basedOn w:val="a0"/>
    <w:link w:val="CharChar1"/>
    <w:rsid w:val="003B54F2"/>
    <w:pPr>
      <w:spacing w:line="360" w:lineRule="auto"/>
      <w:ind w:firstLineChars="200" w:firstLine="200"/>
    </w:pPr>
    <w:rPr>
      <w:rFonts w:ascii="宋体" w:hAnsi="宋体" w:cs="宋体"/>
      <w:sz w:val="24"/>
      <w:szCs w:val="24"/>
    </w:rPr>
  </w:style>
  <w:style w:type="paragraph" w:customStyle="1" w:styleId="aff1">
    <w:name w:val="表格式"/>
    <w:basedOn w:val="a0"/>
    <w:rsid w:val="003B54F2"/>
    <w:pPr>
      <w:spacing w:line="440" w:lineRule="exact"/>
      <w:jc w:val="center"/>
      <w:textAlignment w:val="center"/>
    </w:pPr>
    <w:rPr>
      <w:rFonts w:ascii="宋体" w:hAnsi="华文中宋"/>
      <w:color w:val="000000"/>
    </w:rPr>
  </w:style>
  <w:style w:type="paragraph" w:customStyle="1" w:styleId="p16">
    <w:name w:val="p16"/>
    <w:basedOn w:val="a0"/>
    <w:rsid w:val="003B54F2"/>
    <w:pPr>
      <w:widowControl/>
      <w:snapToGrid w:val="0"/>
      <w:spacing w:line="360" w:lineRule="auto"/>
      <w:ind w:firstLine="505"/>
    </w:pPr>
    <w:rPr>
      <w:rFonts w:ascii="宋体" w:hAnsi="宋体"/>
      <w:sz w:val="24"/>
      <w:szCs w:val="24"/>
    </w:rPr>
  </w:style>
  <w:style w:type="paragraph" w:customStyle="1" w:styleId="111">
    <w:name w:val="文本块11"/>
    <w:basedOn w:val="a0"/>
    <w:rsid w:val="003B54F2"/>
    <w:pPr>
      <w:autoSpaceDE w:val="0"/>
      <w:autoSpaceDN w:val="0"/>
      <w:adjustRightInd w:val="0"/>
      <w:spacing w:before="1" w:line="537" w:lineRule="exact"/>
      <w:ind w:left="88" w:right="6"/>
      <w:jc w:val="left"/>
    </w:pPr>
    <w:rPr>
      <w:kern w:val="0"/>
      <w:sz w:val="28"/>
    </w:rPr>
  </w:style>
  <w:style w:type="paragraph" w:customStyle="1" w:styleId="CharCharChar1">
    <w:name w:val="Char Char Char1"/>
    <w:basedOn w:val="a0"/>
    <w:link w:val="CharCharCharChar11"/>
    <w:rsid w:val="003B54F2"/>
    <w:pPr>
      <w:spacing w:line="360" w:lineRule="auto"/>
      <w:ind w:firstLineChars="200" w:firstLine="200"/>
    </w:pPr>
    <w:rPr>
      <w:rFonts w:ascii="宋体" w:hAnsi="宋体" w:cs="宋体"/>
      <w:sz w:val="24"/>
      <w:szCs w:val="24"/>
    </w:rPr>
  </w:style>
  <w:style w:type="paragraph" w:customStyle="1" w:styleId="aff0">
    <w:name w:val="正文内容"/>
    <w:basedOn w:val="a0"/>
    <w:link w:val="Charb"/>
    <w:rsid w:val="003B54F2"/>
    <w:pPr>
      <w:spacing w:line="500" w:lineRule="exact"/>
      <w:ind w:firstLineChars="200" w:firstLine="200"/>
    </w:pPr>
    <w:rPr>
      <w:kern w:val="0"/>
      <w:sz w:val="24"/>
      <w:szCs w:val="24"/>
    </w:rPr>
  </w:style>
  <w:style w:type="paragraph" w:customStyle="1" w:styleId="aff2">
    <w:name w:val="段落"/>
    <w:basedOn w:val="a9"/>
    <w:rsid w:val="003B54F2"/>
    <w:pPr>
      <w:tabs>
        <w:tab w:val="left" w:pos="1021"/>
      </w:tabs>
      <w:adjustRightInd w:val="0"/>
      <w:snapToGrid w:val="0"/>
      <w:spacing w:line="440" w:lineRule="exact"/>
    </w:pPr>
    <w:rPr>
      <w:rFonts w:eastAsia="仿宋_GB2312"/>
      <w:spacing w:val="-4"/>
      <w:sz w:val="24"/>
    </w:rPr>
  </w:style>
  <w:style w:type="paragraph" w:styleId="aff3">
    <w:name w:val="Document Map"/>
    <w:basedOn w:val="a0"/>
    <w:link w:val="Charc"/>
    <w:semiHidden/>
    <w:rsid w:val="003B54F2"/>
    <w:pPr>
      <w:shd w:val="clear" w:color="auto" w:fill="000080"/>
    </w:pPr>
    <w:rPr>
      <w:rFonts w:eastAsia="仿宋_GB2312"/>
      <w:sz w:val="28"/>
    </w:rPr>
  </w:style>
  <w:style w:type="character" w:customStyle="1" w:styleId="Charc">
    <w:name w:val="文档结构图 Char"/>
    <w:basedOn w:val="a2"/>
    <w:link w:val="aff3"/>
    <w:semiHidden/>
    <w:rsid w:val="003B54F2"/>
    <w:rPr>
      <w:rFonts w:eastAsia="仿宋_GB2312"/>
      <w:kern w:val="2"/>
      <w:sz w:val="28"/>
      <w:shd w:val="clear" w:color="auto" w:fill="000080"/>
    </w:rPr>
  </w:style>
  <w:style w:type="paragraph" w:customStyle="1" w:styleId="CharCharChar">
    <w:name w:val="Char Char Char"/>
    <w:basedOn w:val="a0"/>
    <w:link w:val="CharCharCharChar1"/>
    <w:rsid w:val="003B54F2"/>
    <w:pPr>
      <w:spacing w:line="360" w:lineRule="auto"/>
      <w:ind w:firstLineChars="200" w:firstLine="200"/>
    </w:pPr>
    <w:rPr>
      <w:rFonts w:ascii="宋体" w:hAnsi="宋体" w:cs="宋体"/>
      <w:sz w:val="24"/>
      <w:szCs w:val="24"/>
    </w:rPr>
  </w:style>
  <w:style w:type="paragraph" w:customStyle="1" w:styleId="aff4">
    <w:name w:val="列表+"/>
    <w:basedOn w:val="a0"/>
    <w:next w:val="ae"/>
    <w:rsid w:val="003B54F2"/>
    <w:pPr>
      <w:autoSpaceDE w:val="0"/>
      <w:autoSpaceDN w:val="0"/>
      <w:spacing w:beforeLines="50" w:line="400" w:lineRule="exact"/>
      <w:jc w:val="left"/>
    </w:pPr>
  </w:style>
  <w:style w:type="paragraph" w:customStyle="1" w:styleId="afe">
    <w:name w:val="正文(首行缩进)"/>
    <w:basedOn w:val="a0"/>
    <w:link w:val="Char8"/>
    <w:rsid w:val="003B54F2"/>
    <w:pPr>
      <w:adjustRightInd w:val="0"/>
      <w:snapToGrid w:val="0"/>
      <w:spacing w:line="360" w:lineRule="auto"/>
      <w:ind w:firstLineChars="200" w:firstLine="200"/>
    </w:pPr>
    <w:rPr>
      <w:snapToGrid w:val="0"/>
      <w:kern w:val="0"/>
      <w:sz w:val="24"/>
    </w:rPr>
  </w:style>
  <w:style w:type="paragraph" w:styleId="aff5">
    <w:name w:val="annotation subject"/>
    <w:basedOn w:val="a6"/>
    <w:next w:val="a6"/>
    <w:link w:val="Chard"/>
    <w:semiHidden/>
    <w:rsid w:val="003B54F2"/>
    <w:rPr>
      <w:rFonts w:eastAsia="仿宋_GB2312"/>
      <w:b/>
      <w:bCs/>
      <w:sz w:val="28"/>
    </w:rPr>
  </w:style>
  <w:style w:type="character" w:customStyle="1" w:styleId="Char0">
    <w:name w:val="批注文字 Char"/>
    <w:basedOn w:val="a2"/>
    <w:link w:val="a6"/>
    <w:rsid w:val="003B54F2"/>
    <w:rPr>
      <w:kern w:val="2"/>
      <w:sz w:val="21"/>
    </w:rPr>
  </w:style>
  <w:style w:type="character" w:customStyle="1" w:styleId="Chard">
    <w:name w:val="批注主题 Char"/>
    <w:basedOn w:val="Char0"/>
    <w:link w:val="aff5"/>
    <w:rsid w:val="003B54F2"/>
  </w:style>
  <w:style w:type="paragraph" w:customStyle="1" w:styleId="CharCharCharCharCharCharCharCharCharCharCharCharCharCharCharCharCharCharChar">
    <w:name w:val="Char Char Char Char Char Char Char Char Char Char Char Char Char Char Char Char Char Char Char"/>
    <w:basedOn w:val="a0"/>
    <w:rsid w:val="003B54F2"/>
    <w:rPr>
      <w:sz w:val="24"/>
      <w:szCs w:val="24"/>
    </w:rPr>
  </w:style>
  <w:style w:type="paragraph" w:customStyle="1" w:styleId="CharCharChar0">
    <w:name w:val="Char Char Char"/>
    <w:basedOn w:val="a0"/>
    <w:link w:val="CharCharCharChar10"/>
    <w:rsid w:val="003B54F2"/>
    <w:pPr>
      <w:spacing w:line="360" w:lineRule="auto"/>
      <w:ind w:firstLineChars="200" w:firstLine="200"/>
    </w:pPr>
    <w:rPr>
      <w:rFonts w:ascii="宋体" w:hAnsi="宋体" w:cs="宋体"/>
      <w:sz w:val="24"/>
      <w:szCs w:val="24"/>
    </w:rPr>
  </w:style>
  <w:style w:type="paragraph" w:customStyle="1" w:styleId="123">
    <w:name w:val="123"/>
    <w:basedOn w:val="a0"/>
    <w:qFormat/>
    <w:rsid w:val="003B54F2"/>
    <w:pPr>
      <w:spacing w:line="500" w:lineRule="exact"/>
    </w:pPr>
    <w:rPr>
      <w:rFonts w:cs="宋体"/>
      <w:sz w:val="28"/>
    </w:rPr>
  </w:style>
  <w:style w:type="paragraph" w:customStyle="1" w:styleId="12">
    <w:name w:val="正文缩进1"/>
    <w:basedOn w:val="a0"/>
    <w:rsid w:val="003B54F2"/>
    <w:rPr>
      <w:szCs w:val="24"/>
    </w:rPr>
  </w:style>
  <w:style w:type="paragraph" w:customStyle="1" w:styleId="style5">
    <w:name w:val="style5"/>
    <w:basedOn w:val="a0"/>
    <w:rsid w:val="003B54F2"/>
    <w:pPr>
      <w:widowControl/>
      <w:spacing w:before="100" w:beforeAutospacing="1" w:after="100" w:afterAutospacing="1"/>
      <w:jc w:val="left"/>
    </w:pPr>
    <w:rPr>
      <w:rFonts w:ascii="宋体" w:hAnsi="宋体" w:cs="宋体"/>
      <w:kern w:val="0"/>
      <w:sz w:val="18"/>
      <w:szCs w:val="18"/>
    </w:rPr>
  </w:style>
  <w:style w:type="paragraph" w:customStyle="1" w:styleId="aff6">
    <w:name w:val="首缩"/>
    <w:basedOn w:val="a0"/>
    <w:rsid w:val="003B54F2"/>
    <w:pPr>
      <w:adjustRightInd w:val="0"/>
      <w:snapToGrid w:val="0"/>
      <w:spacing w:line="500" w:lineRule="exact"/>
      <w:ind w:firstLine="567"/>
    </w:pPr>
    <w:rPr>
      <w:rFonts w:ascii="仿宋_GB2312" w:eastAsia="仿宋_GB2312"/>
      <w:snapToGrid w:val="0"/>
      <w:kern w:val="0"/>
      <w:sz w:val="28"/>
    </w:rPr>
  </w:style>
  <w:style w:type="paragraph" w:customStyle="1" w:styleId="style10">
    <w:name w:val="style1"/>
    <w:basedOn w:val="a0"/>
    <w:rsid w:val="003B54F2"/>
    <w:pPr>
      <w:widowControl/>
      <w:spacing w:before="100" w:beforeAutospacing="1" w:after="100" w:afterAutospacing="1"/>
      <w:jc w:val="left"/>
    </w:pPr>
    <w:rPr>
      <w:rFonts w:ascii="宋体" w:hAnsi="宋体"/>
      <w:kern w:val="0"/>
      <w:sz w:val="24"/>
      <w:szCs w:val="24"/>
    </w:rPr>
  </w:style>
  <w:style w:type="paragraph" w:customStyle="1" w:styleId="aff7">
    <w:name w:val="表格中"/>
    <w:basedOn w:val="a0"/>
    <w:semiHidden/>
    <w:rsid w:val="003B54F2"/>
    <w:pPr>
      <w:adjustRightInd w:val="0"/>
      <w:snapToGrid w:val="0"/>
      <w:jc w:val="center"/>
    </w:pPr>
    <w:rPr>
      <w:rFonts w:ascii="宋体" w:hAnsi="宋体"/>
      <w:color w:val="FF0000"/>
      <w:szCs w:val="21"/>
    </w:rPr>
  </w:style>
  <w:style w:type="paragraph" w:customStyle="1" w:styleId="13">
    <w:name w:val="正文文本缩进1"/>
    <w:basedOn w:val="a0"/>
    <w:rsid w:val="003B54F2"/>
    <w:pPr>
      <w:spacing w:line="360" w:lineRule="auto"/>
      <w:ind w:firstLineChars="200" w:firstLine="200"/>
    </w:pPr>
    <w:rPr>
      <w:sz w:val="28"/>
      <w:szCs w:val="28"/>
    </w:rPr>
  </w:style>
  <w:style w:type="paragraph" w:styleId="aff8">
    <w:name w:val="Block Text"/>
    <w:basedOn w:val="a0"/>
    <w:rsid w:val="003B54F2"/>
    <w:pPr>
      <w:autoSpaceDE w:val="0"/>
      <w:autoSpaceDN w:val="0"/>
      <w:adjustRightInd w:val="0"/>
      <w:spacing w:before="1" w:line="537" w:lineRule="exact"/>
      <w:ind w:left="88" w:right="6"/>
    </w:pPr>
    <w:rPr>
      <w:kern w:val="0"/>
      <w:sz w:val="28"/>
    </w:rPr>
  </w:style>
  <w:style w:type="paragraph" w:styleId="30">
    <w:name w:val="Body Text 3"/>
    <w:basedOn w:val="a0"/>
    <w:link w:val="3Char1"/>
    <w:rsid w:val="003B54F2"/>
    <w:pPr>
      <w:adjustRightInd w:val="0"/>
      <w:snapToGrid w:val="0"/>
    </w:pPr>
    <w:rPr>
      <w:rFonts w:ascii="宋体" w:hAnsi="宋体"/>
      <w:b/>
      <w:bCs/>
      <w:sz w:val="28"/>
      <w:szCs w:val="24"/>
    </w:rPr>
  </w:style>
  <w:style w:type="character" w:customStyle="1" w:styleId="3Char1">
    <w:name w:val="正文文本 3 Char"/>
    <w:basedOn w:val="a2"/>
    <w:link w:val="30"/>
    <w:rsid w:val="003B54F2"/>
    <w:rPr>
      <w:rFonts w:ascii="宋体" w:hAnsi="宋体"/>
      <w:b/>
      <w:bCs/>
      <w:kern w:val="2"/>
      <w:sz w:val="28"/>
      <w:szCs w:val="24"/>
    </w:rPr>
  </w:style>
  <w:style w:type="paragraph" w:customStyle="1" w:styleId="aff9">
    <w:name w:val="法规"/>
    <w:basedOn w:val="a0"/>
    <w:rsid w:val="003B54F2"/>
    <w:pPr>
      <w:tabs>
        <w:tab w:val="left" w:pos="400"/>
      </w:tabs>
      <w:spacing w:line="440" w:lineRule="exact"/>
      <w:ind w:firstLine="400"/>
    </w:pPr>
    <w:rPr>
      <w:sz w:val="25"/>
    </w:rPr>
  </w:style>
  <w:style w:type="paragraph" w:customStyle="1" w:styleId="TableParagraph">
    <w:name w:val="Table Paragraph"/>
    <w:basedOn w:val="a0"/>
    <w:rsid w:val="003B54F2"/>
    <w:pPr>
      <w:spacing w:line="360" w:lineRule="auto"/>
      <w:jc w:val="left"/>
    </w:pPr>
    <w:rPr>
      <w:rFonts w:ascii="宋体" w:hAnsi="宋体" w:hint="eastAsia"/>
      <w:sz w:val="24"/>
      <w:szCs w:val="24"/>
    </w:rPr>
  </w:style>
  <w:style w:type="paragraph" w:styleId="31">
    <w:name w:val="Body Text Indent 3"/>
    <w:basedOn w:val="a0"/>
    <w:link w:val="3Char2"/>
    <w:rsid w:val="003B54F2"/>
    <w:pPr>
      <w:spacing w:line="360" w:lineRule="auto"/>
      <w:ind w:firstLineChars="200" w:firstLine="471"/>
    </w:pPr>
    <w:rPr>
      <w:rFonts w:ascii="宋体" w:hAnsi="宋体"/>
      <w:sz w:val="24"/>
      <w:szCs w:val="24"/>
    </w:rPr>
  </w:style>
  <w:style w:type="character" w:customStyle="1" w:styleId="3Char2">
    <w:name w:val="正文文本缩进 3 Char"/>
    <w:basedOn w:val="a2"/>
    <w:link w:val="31"/>
    <w:rsid w:val="003B54F2"/>
    <w:rPr>
      <w:rFonts w:ascii="宋体" w:hAnsi="宋体"/>
      <w:kern w:val="2"/>
      <w:sz w:val="24"/>
      <w:szCs w:val="24"/>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0"/>
    <w:rsid w:val="003B54F2"/>
    <w:pPr>
      <w:spacing w:line="360" w:lineRule="auto"/>
      <w:ind w:firstLineChars="200" w:firstLine="200"/>
    </w:pPr>
    <w:rPr>
      <w:rFonts w:ascii="宋体" w:hAnsi="宋体" w:cs="宋体"/>
      <w:sz w:val="24"/>
      <w:szCs w:val="24"/>
    </w:rPr>
  </w:style>
  <w:style w:type="paragraph" w:customStyle="1" w:styleId="CharChar1CharCharCharCharCharCharCharCharCharCharCharCharCharCharCharCharCharCharCharChar1Char0">
    <w:name w:val="Char Char1 Char Char Char Char Char Char Char Char Char Char Char Char Char Char Char Char Char Char Char Char1 Char"/>
    <w:basedOn w:val="a0"/>
    <w:rsid w:val="003B54F2"/>
    <w:pPr>
      <w:spacing w:line="360" w:lineRule="auto"/>
      <w:ind w:firstLineChars="200" w:firstLine="200"/>
    </w:pPr>
    <w:rPr>
      <w:rFonts w:ascii="宋体" w:hAnsi="宋体" w:cs="宋体"/>
      <w:sz w:val="24"/>
      <w:szCs w:val="24"/>
    </w:rPr>
  </w:style>
  <w:style w:type="paragraph" w:customStyle="1" w:styleId="affa">
    <w:name w:val="中文报告书"/>
    <w:basedOn w:val="a0"/>
    <w:rsid w:val="003B54F2"/>
    <w:pPr>
      <w:adjustRightInd w:val="0"/>
      <w:spacing w:after="80" w:line="420" w:lineRule="atLeast"/>
      <w:jc w:val="left"/>
      <w:textAlignment w:val="baseline"/>
    </w:pPr>
    <w:rPr>
      <w:kern w:val="0"/>
      <w:sz w:val="24"/>
    </w:rPr>
  </w:style>
  <w:style w:type="paragraph" w:styleId="14">
    <w:name w:val="index 1"/>
    <w:basedOn w:val="a0"/>
    <w:next w:val="a0"/>
    <w:semiHidden/>
    <w:rsid w:val="003B54F2"/>
    <w:pPr>
      <w:jc w:val="center"/>
    </w:pPr>
    <w:rPr>
      <w:szCs w:val="24"/>
    </w:rPr>
  </w:style>
  <w:style w:type="paragraph" w:customStyle="1" w:styleId="normalindent">
    <w:name w:val="normalindent"/>
    <w:basedOn w:val="a0"/>
    <w:rsid w:val="003B54F2"/>
    <w:pPr>
      <w:widowControl/>
      <w:spacing w:before="100" w:beforeAutospacing="1" w:after="100" w:afterAutospacing="1"/>
      <w:jc w:val="left"/>
    </w:pPr>
    <w:rPr>
      <w:rFonts w:ascii="宋体" w:hAnsi="宋体" w:cs="宋体"/>
      <w:kern w:val="0"/>
      <w:sz w:val="24"/>
      <w:szCs w:val="24"/>
    </w:rPr>
  </w:style>
  <w:style w:type="paragraph" w:customStyle="1" w:styleId="affb">
    <w:name w:val="报告书表格"/>
    <w:basedOn w:val="a0"/>
    <w:rsid w:val="003B54F2"/>
    <w:pPr>
      <w:adjustRightInd w:val="0"/>
      <w:spacing w:before="60" w:after="60" w:line="240" w:lineRule="atLeast"/>
      <w:jc w:val="center"/>
      <w:textAlignment w:val="baseline"/>
    </w:pPr>
    <w:rPr>
      <w:kern w:val="0"/>
    </w:rPr>
  </w:style>
  <w:style w:type="paragraph" w:styleId="affc">
    <w:name w:val="Body Text First Indent"/>
    <w:basedOn w:val="a7"/>
    <w:link w:val="Chare"/>
    <w:rsid w:val="003B54F2"/>
    <w:pPr>
      <w:spacing w:after="120"/>
      <w:ind w:firstLineChars="100" w:firstLine="420"/>
    </w:pPr>
    <w:rPr>
      <w:sz w:val="21"/>
      <w:szCs w:val="24"/>
    </w:rPr>
  </w:style>
  <w:style w:type="character" w:customStyle="1" w:styleId="Char1">
    <w:name w:val="正文文本 Char1"/>
    <w:basedOn w:val="a2"/>
    <w:link w:val="a7"/>
    <w:rsid w:val="003B54F2"/>
    <w:rPr>
      <w:kern w:val="2"/>
      <w:sz w:val="30"/>
    </w:rPr>
  </w:style>
  <w:style w:type="character" w:customStyle="1" w:styleId="Chare">
    <w:name w:val="正文首行缩进 Char"/>
    <w:basedOn w:val="Char1"/>
    <w:link w:val="affc"/>
    <w:rsid w:val="003B54F2"/>
  </w:style>
  <w:style w:type="paragraph" w:styleId="HTML7">
    <w:name w:val="HTML Preformatted"/>
    <w:basedOn w:val="a0"/>
    <w:link w:val="HTMLChar"/>
    <w:rsid w:val="003B54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jc w:val="left"/>
    </w:pPr>
    <w:rPr>
      <w:rFonts w:ascii="Arial" w:hAnsi="Arial" w:cs="Arial"/>
      <w:kern w:val="0"/>
      <w:sz w:val="14"/>
      <w:szCs w:val="14"/>
    </w:rPr>
  </w:style>
  <w:style w:type="character" w:customStyle="1" w:styleId="HTMLChar">
    <w:name w:val="HTML 预设格式 Char"/>
    <w:basedOn w:val="a2"/>
    <w:link w:val="HTML7"/>
    <w:rsid w:val="003B54F2"/>
    <w:rPr>
      <w:rFonts w:ascii="Arial" w:hAnsi="Arial" w:cs="Arial"/>
      <w:sz w:val="14"/>
      <w:szCs w:val="14"/>
    </w:rPr>
  </w:style>
  <w:style w:type="table" w:styleId="affd">
    <w:name w:val="Table Theme"/>
    <w:basedOn w:val="a3"/>
    <w:rsid w:val="003B54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Grid 1"/>
    <w:basedOn w:val="a3"/>
    <w:rsid w:val="003B54F2"/>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fe">
    <w:name w:val="报告表表格文字"/>
    <w:basedOn w:val="a0"/>
    <w:qFormat/>
    <w:rsid w:val="003B54F2"/>
    <w:pPr>
      <w:autoSpaceDE w:val="0"/>
      <w:autoSpaceDN w:val="0"/>
      <w:adjustRightInd w:val="0"/>
      <w:snapToGrid w:val="0"/>
      <w:jc w:val="center"/>
      <w:textAlignment w:val="baseline"/>
    </w:pPr>
    <w:rPr>
      <w:color w:val="000000"/>
      <w:spacing w:val="-4"/>
      <w:kern w:val="0"/>
      <w:szCs w:val="21"/>
    </w:rPr>
  </w:style>
  <w:style w:type="paragraph" w:customStyle="1" w:styleId="afff">
    <w:name w:val="报告书表格表头"/>
    <w:basedOn w:val="a0"/>
    <w:qFormat/>
    <w:rsid w:val="003B54F2"/>
    <w:pPr>
      <w:adjustRightInd w:val="0"/>
      <w:snapToGrid w:val="0"/>
    </w:pPr>
    <w:rPr>
      <w:rFonts w:eastAsia="黑体"/>
      <w:color w:val="000000"/>
      <w:spacing w:val="-4"/>
      <w:sz w:val="24"/>
      <w:szCs w:val="24"/>
    </w:rPr>
  </w:style>
  <w:style w:type="character" w:customStyle="1" w:styleId="00Char">
    <w:name w:val="00 Char"/>
    <w:link w:val="00"/>
    <w:qFormat/>
    <w:rsid w:val="003B54F2"/>
    <w:rPr>
      <w:rFonts w:ascii="宋体" w:hAnsi="宋体" w:cs="宋体"/>
      <w:kern w:val="2"/>
      <w:sz w:val="24"/>
    </w:rPr>
  </w:style>
  <w:style w:type="paragraph" w:customStyle="1" w:styleId="00">
    <w:name w:val="00"/>
    <w:basedOn w:val="a0"/>
    <w:link w:val="00Char"/>
    <w:qFormat/>
    <w:rsid w:val="003B54F2"/>
    <w:pPr>
      <w:spacing w:line="520" w:lineRule="exact"/>
      <w:ind w:firstLineChars="200" w:firstLine="200"/>
    </w:pPr>
    <w:rPr>
      <w:rFonts w:ascii="宋体" w:hAnsi="宋体" w:cs="宋体"/>
      <w:sz w:val="24"/>
    </w:rPr>
  </w:style>
  <w:style w:type="character" w:customStyle="1" w:styleId="tcss01">
    <w:name w:val="tcss01"/>
    <w:basedOn w:val="a2"/>
    <w:rsid w:val="003B54F2"/>
  </w:style>
  <w:style w:type="paragraph" w:customStyle="1" w:styleId="32">
    <w:name w:val="3正文"/>
    <w:qFormat/>
    <w:rsid w:val="003B54F2"/>
    <w:pPr>
      <w:widowControl w:val="0"/>
      <w:spacing w:line="520" w:lineRule="exact"/>
      <w:ind w:firstLineChars="200" w:firstLine="200"/>
      <w:jc w:val="both"/>
    </w:pPr>
    <w:rPr>
      <w:kern w:val="2"/>
      <w:sz w:val="24"/>
      <w:szCs w:val="24"/>
    </w:rPr>
  </w:style>
  <w:style w:type="paragraph" w:customStyle="1" w:styleId="afff0">
    <w:name w:val="正文（环评）"/>
    <w:basedOn w:val="a0"/>
    <w:qFormat/>
    <w:rsid w:val="003B54F2"/>
    <w:pPr>
      <w:spacing w:line="360" w:lineRule="auto"/>
      <w:ind w:firstLineChars="200" w:firstLine="200"/>
    </w:pPr>
    <w:rPr>
      <w:spacing w:val="6"/>
      <w:sz w:val="24"/>
      <w:szCs w:val="24"/>
    </w:rPr>
  </w:style>
  <w:style w:type="character" w:customStyle="1" w:styleId="Charf">
    <w:name w:val="表格文字 Char"/>
    <w:link w:val="afff1"/>
    <w:rsid w:val="003B54F2"/>
    <w:rPr>
      <w:rFonts w:ascii="宋体" w:hAnsi="宋体"/>
      <w:color w:val="000000"/>
      <w:kern w:val="2"/>
      <w:sz w:val="24"/>
      <w:szCs w:val="24"/>
    </w:rPr>
  </w:style>
  <w:style w:type="paragraph" w:customStyle="1" w:styleId="afff1">
    <w:name w:val="表格文字"/>
    <w:basedOn w:val="a0"/>
    <w:next w:val="a0"/>
    <w:link w:val="Charf"/>
    <w:rsid w:val="003B54F2"/>
    <w:pPr>
      <w:snapToGrid w:val="0"/>
      <w:spacing w:line="240" w:lineRule="atLeast"/>
      <w:ind w:rightChars="-45" w:right="-94"/>
      <w:jc w:val="center"/>
    </w:pPr>
    <w:rPr>
      <w:rFonts w:ascii="宋体" w:hAnsi="宋体"/>
      <w:color w:val="000000"/>
      <w:sz w:val="24"/>
      <w:szCs w:val="24"/>
    </w:rPr>
  </w:style>
  <w:style w:type="paragraph" w:customStyle="1" w:styleId="afff2">
    <w:name w:val="正文标题"/>
    <w:qFormat/>
    <w:rsid w:val="003B54F2"/>
    <w:pPr>
      <w:spacing w:line="480" w:lineRule="exact"/>
      <w:jc w:val="both"/>
    </w:pPr>
    <w:rPr>
      <w:rFonts w:eastAsia="黑体"/>
      <w:kern w:val="2"/>
      <w:sz w:val="24"/>
    </w:rPr>
  </w:style>
  <w:style w:type="character" w:customStyle="1" w:styleId="azChar">
    <w:name w:val="az Char"/>
    <w:link w:val="az"/>
    <w:rsid w:val="003B54F2"/>
    <w:rPr>
      <w:kern w:val="2"/>
      <w:sz w:val="24"/>
      <w:szCs w:val="24"/>
    </w:rPr>
  </w:style>
  <w:style w:type="paragraph" w:customStyle="1" w:styleId="az">
    <w:name w:val="az"/>
    <w:basedOn w:val="a0"/>
    <w:link w:val="azChar"/>
    <w:qFormat/>
    <w:rsid w:val="003B54F2"/>
    <w:pPr>
      <w:widowControl/>
      <w:spacing w:line="520" w:lineRule="exact"/>
      <w:ind w:firstLineChars="200" w:firstLine="480"/>
    </w:pPr>
    <w:rPr>
      <w:sz w:val="24"/>
      <w:szCs w:val="24"/>
    </w:rPr>
  </w:style>
  <w:style w:type="character" w:customStyle="1" w:styleId="Char5">
    <w:name w:val="页脚 Char"/>
    <w:basedOn w:val="a2"/>
    <w:link w:val="ac"/>
    <w:uiPriority w:val="99"/>
    <w:rsid w:val="00D42912"/>
    <w:rPr>
      <w:kern w:val="2"/>
      <w:sz w:val="18"/>
    </w:rPr>
  </w:style>
  <w:style w:type="paragraph" w:customStyle="1" w:styleId="CharChar">
    <w:name w:val="段落 Char Char"/>
    <w:qFormat/>
    <w:rsid w:val="004C59BD"/>
    <w:pPr>
      <w:spacing w:line="500" w:lineRule="exact"/>
      <w:ind w:firstLine="600"/>
    </w:pPr>
    <w:rPr>
      <w:rFonts w:ascii="Calibri Light" w:hAnsi="Calibri Light" w:cs="Calibri"/>
      <w:kern w:val="2"/>
      <w:sz w:val="28"/>
      <w:szCs w:val="28"/>
    </w:rPr>
  </w:style>
</w:styles>
</file>

<file path=word/webSettings.xml><?xml version="1.0" encoding="utf-8"?>
<w:webSettings xmlns:r="http://schemas.openxmlformats.org/officeDocument/2006/relationships" xmlns:w="http://schemas.openxmlformats.org/wordprocessingml/2006/main">
  <w:divs>
    <w:div w:id="617833070">
      <w:bodyDiv w:val="1"/>
      <w:marLeft w:val="0"/>
      <w:marRight w:val="0"/>
      <w:marTop w:val="0"/>
      <w:marBottom w:val="0"/>
      <w:divBdr>
        <w:top w:val="none" w:sz="0" w:space="0" w:color="auto"/>
        <w:left w:val="none" w:sz="0" w:space="0" w:color="auto"/>
        <w:bottom w:val="none" w:sz="0" w:space="0" w:color="auto"/>
        <w:right w:val="none" w:sz="0" w:space="0" w:color="auto"/>
      </w:divBdr>
    </w:div>
    <w:div w:id="787554211">
      <w:bodyDiv w:val="1"/>
      <w:marLeft w:val="0"/>
      <w:marRight w:val="0"/>
      <w:marTop w:val="0"/>
      <w:marBottom w:val="0"/>
      <w:divBdr>
        <w:top w:val="none" w:sz="0" w:space="0" w:color="auto"/>
        <w:left w:val="none" w:sz="0" w:space="0" w:color="auto"/>
        <w:bottom w:val="none" w:sz="0" w:space="0" w:color="auto"/>
        <w:right w:val="none" w:sz="0" w:space="0" w:color="auto"/>
      </w:divBdr>
    </w:div>
    <w:div w:id="824861352">
      <w:bodyDiv w:val="1"/>
      <w:marLeft w:val="0"/>
      <w:marRight w:val="0"/>
      <w:marTop w:val="0"/>
      <w:marBottom w:val="0"/>
      <w:divBdr>
        <w:top w:val="none" w:sz="0" w:space="0" w:color="auto"/>
        <w:left w:val="none" w:sz="0" w:space="0" w:color="auto"/>
        <w:bottom w:val="none" w:sz="0" w:space="0" w:color="auto"/>
        <w:right w:val="none" w:sz="0" w:space="0" w:color="auto"/>
      </w:divBdr>
    </w:div>
    <w:div w:id="825558434">
      <w:bodyDiv w:val="1"/>
      <w:marLeft w:val="0"/>
      <w:marRight w:val="0"/>
      <w:marTop w:val="0"/>
      <w:marBottom w:val="0"/>
      <w:divBdr>
        <w:top w:val="none" w:sz="0" w:space="0" w:color="auto"/>
        <w:left w:val="none" w:sz="0" w:space="0" w:color="auto"/>
        <w:bottom w:val="none" w:sz="0" w:space="0" w:color="auto"/>
        <w:right w:val="none" w:sz="0" w:space="0" w:color="auto"/>
      </w:divBdr>
    </w:div>
    <w:div w:id="957106795">
      <w:bodyDiv w:val="1"/>
      <w:marLeft w:val="0"/>
      <w:marRight w:val="0"/>
      <w:marTop w:val="0"/>
      <w:marBottom w:val="0"/>
      <w:divBdr>
        <w:top w:val="none" w:sz="0" w:space="0" w:color="auto"/>
        <w:left w:val="none" w:sz="0" w:space="0" w:color="auto"/>
        <w:bottom w:val="none" w:sz="0" w:space="0" w:color="auto"/>
        <w:right w:val="none" w:sz="0" w:space="0" w:color="auto"/>
      </w:divBdr>
      <w:divsChild>
        <w:div w:id="1244297416">
          <w:marLeft w:val="0"/>
          <w:marRight w:val="0"/>
          <w:marTop w:val="0"/>
          <w:marBottom w:val="0"/>
          <w:divBdr>
            <w:top w:val="none" w:sz="0" w:space="0" w:color="auto"/>
            <w:left w:val="none" w:sz="0" w:space="0" w:color="auto"/>
            <w:bottom w:val="none" w:sz="0" w:space="0" w:color="auto"/>
            <w:right w:val="none" w:sz="0" w:space="0" w:color="auto"/>
          </w:divBdr>
        </w:div>
      </w:divsChild>
    </w:div>
    <w:div w:id="1321081948">
      <w:bodyDiv w:val="1"/>
      <w:marLeft w:val="0"/>
      <w:marRight w:val="0"/>
      <w:marTop w:val="0"/>
      <w:marBottom w:val="0"/>
      <w:divBdr>
        <w:top w:val="none" w:sz="0" w:space="0" w:color="auto"/>
        <w:left w:val="none" w:sz="0" w:space="0" w:color="auto"/>
        <w:bottom w:val="none" w:sz="0" w:space="0" w:color="auto"/>
        <w:right w:val="none" w:sz="0" w:space="0" w:color="auto"/>
      </w:divBdr>
    </w:div>
    <w:div w:id="1327972235">
      <w:bodyDiv w:val="1"/>
      <w:marLeft w:val="0"/>
      <w:marRight w:val="0"/>
      <w:marTop w:val="0"/>
      <w:marBottom w:val="0"/>
      <w:divBdr>
        <w:top w:val="none" w:sz="0" w:space="0" w:color="auto"/>
        <w:left w:val="none" w:sz="0" w:space="0" w:color="auto"/>
        <w:bottom w:val="none" w:sz="0" w:space="0" w:color="auto"/>
        <w:right w:val="none" w:sz="0" w:space="0" w:color="auto"/>
      </w:divBdr>
    </w:div>
    <w:div w:id="1421869457">
      <w:bodyDiv w:val="1"/>
      <w:marLeft w:val="0"/>
      <w:marRight w:val="0"/>
      <w:marTop w:val="0"/>
      <w:marBottom w:val="0"/>
      <w:divBdr>
        <w:top w:val="none" w:sz="0" w:space="0" w:color="auto"/>
        <w:left w:val="none" w:sz="0" w:space="0" w:color="auto"/>
        <w:bottom w:val="none" w:sz="0" w:space="0" w:color="auto"/>
        <w:right w:val="none" w:sz="0" w:space="0" w:color="auto"/>
      </w:divBdr>
    </w:div>
    <w:div w:id="1467311109">
      <w:bodyDiv w:val="1"/>
      <w:marLeft w:val="0"/>
      <w:marRight w:val="0"/>
      <w:marTop w:val="0"/>
      <w:marBottom w:val="0"/>
      <w:divBdr>
        <w:top w:val="none" w:sz="0" w:space="0" w:color="auto"/>
        <w:left w:val="none" w:sz="0" w:space="0" w:color="auto"/>
        <w:bottom w:val="none" w:sz="0" w:space="0" w:color="auto"/>
        <w:right w:val="none" w:sz="0" w:space="0" w:color="auto"/>
      </w:divBdr>
    </w:div>
    <w:div w:id="1477068406">
      <w:bodyDiv w:val="1"/>
      <w:marLeft w:val="0"/>
      <w:marRight w:val="0"/>
      <w:marTop w:val="0"/>
      <w:marBottom w:val="0"/>
      <w:divBdr>
        <w:top w:val="none" w:sz="0" w:space="0" w:color="auto"/>
        <w:left w:val="none" w:sz="0" w:space="0" w:color="auto"/>
        <w:bottom w:val="none" w:sz="0" w:space="0" w:color="auto"/>
        <w:right w:val="none" w:sz="0" w:space="0" w:color="auto"/>
      </w:divBdr>
    </w:div>
    <w:div w:id="1580098886">
      <w:bodyDiv w:val="1"/>
      <w:marLeft w:val="0"/>
      <w:marRight w:val="0"/>
      <w:marTop w:val="0"/>
      <w:marBottom w:val="0"/>
      <w:divBdr>
        <w:top w:val="none" w:sz="0" w:space="0" w:color="auto"/>
        <w:left w:val="none" w:sz="0" w:space="0" w:color="auto"/>
        <w:bottom w:val="none" w:sz="0" w:space="0" w:color="auto"/>
        <w:right w:val="none" w:sz="0" w:space="0" w:color="auto"/>
      </w:divBdr>
    </w:div>
    <w:div w:id="1600063453">
      <w:bodyDiv w:val="1"/>
      <w:marLeft w:val="0"/>
      <w:marRight w:val="0"/>
      <w:marTop w:val="0"/>
      <w:marBottom w:val="0"/>
      <w:divBdr>
        <w:top w:val="none" w:sz="0" w:space="0" w:color="auto"/>
        <w:left w:val="none" w:sz="0" w:space="0" w:color="auto"/>
        <w:bottom w:val="none" w:sz="0" w:space="0" w:color="auto"/>
        <w:right w:val="none" w:sz="0" w:space="0" w:color="auto"/>
      </w:divBdr>
      <w:divsChild>
        <w:div w:id="460657691">
          <w:marLeft w:val="0"/>
          <w:marRight w:val="0"/>
          <w:marTop w:val="0"/>
          <w:marBottom w:val="0"/>
          <w:divBdr>
            <w:top w:val="none" w:sz="0" w:space="0" w:color="auto"/>
            <w:left w:val="none" w:sz="0" w:space="0" w:color="auto"/>
            <w:bottom w:val="none" w:sz="0" w:space="0" w:color="auto"/>
            <w:right w:val="none" w:sz="0" w:space="0" w:color="auto"/>
          </w:divBdr>
        </w:div>
      </w:divsChild>
    </w:div>
    <w:div w:id="1705904436">
      <w:bodyDiv w:val="1"/>
      <w:marLeft w:val="0"/>
      <w:marRight w:val="0"/>
      <w:marTop w:val="0"/>
      <w:marBottom w:val="0"/>
      <w:divBdr>
        <w:top w:val="none" w:sz="0" w:space="0" w:color="auto"/>
        <w:left w:val="none" w:sz="0" w:space="0" w:color="auto"/>
        <w:bottom w:val="none" w:sz="0" w:space="0" w:color="auto"/>
        <w:right w:val="none" w:sz="0" w:space="0" w:color="auto"/>
      </w:divBdr>
    </w:div>
    <w:div w:id="1738674134">
      <w:bodyDiv w:val="1"/>
      <w:marLeft w:val="0"/>
      <w:marRight w:val="0"/>
      <w:marTop w:val="0"/>
      <w:marBottom w:val="0"/>
      <w:divBdr>
        <w:top w:val="none" w:sz="0" w:space="0" w:color="auto"/>
        <w:left w:val="none" w:sz="0" w:space="0" w:color="auto"/>
        <w:bottom w:val="none" w:sz="0" w:space="0" w:color="auto"/>
        <w:right w:val="none" w:sz="0" w:space="0" w:color="auto"/>
      </w:divBdr>
      <w:divsChild>
        <w:div w:id="1461455558">
          <w:marLeft w:val="0"/>
          <w:marRight w:val="0"/>
          <w:marTop w:val="0"/>
          <w:marBottom w:val="0"/>
          <w:divBdr>
            <w:top w:val="none" w:sz="0" w:space="0" w:color="auto"/>
            <w:left w:val="none" w:sz="0" w:space="0" w:color="auto"/>
            <w:bottom w:val="none" w:sz="0" w:space="0" w:color="auto"/>
            <w:right w:val="none" w:sz="0" w:space="0" w:color="auto"/>
          </w:divBdr>
        </w:div>
      </w:divsChild>
    </w:div>
    <w:div w:id="1750737757">
      <w:bodyDiv w:val="1"/>
      <w:marLeft w:val="0"/>
      <w:marRight w:val="0"/>
      <w:marTop w:val="0"/>
      <w:marBottom w:val="0"/>
      <w:divBdr>
        <w:top w:val="none" w:sz="0" w:space="0" w:color="auto"/>
        <w:left w:val="none" w:sz="0" w:space="0" w:color="auto"/>
        <w:bottom w:val="none" w:sz="0" w:space="0" w:color="auto"/>
        <w:right w:val="none" w:sz="0" w:space="0" w:color="auto"/>
      </w:divBdr>
    </w:div>
    <w:div w:id="2091926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2050"/>
    <customShpInfo spid="_x0000_s2276"/>
    <customShpInfo spid="_x0000_s2275"/>
    <customShpInfo spid="_x0000_s2274"/>
    <customShpInfo spid="_x0000_s2273"/>
    <customShpInfo spid="_x0000_s2272"/>
    <customShpInfo spid="_x0000_s2271"/>
    <customShpInfo spid="_x0000_s2270"/>
    <customShpInfo spid="_x0000_s2269"/>
    <customShpInfo spid="_x0000_s2268"/>
    <customShpInfo spid="_x0000_s2267"/>
    <customShpInfo spid="_x0000_s2266"/>
    <customShpInfo spid="_x0000_s2265"/>
    <customShpInfo spid="_x0000_s2264"/>
    <customShpInfo spid="_x0000_s2263"/>
    <customShpInfo spid="_x0000_s2262"/>
    <customShpInfo spid="_x0000_s2261"/>
    <customShpInfo spid="_x0000_s2260"/>
    <customShpInfo spid="_x0000_s2259"/>
    <customShpInfo spid="_x0000_s2258"/>
    <customShpInfo spid="_x0000_s2257"/>
    <customShpInfo spid="_x0000_s2256"/>
    <customShpInfo spid="_x0000_s2255"/>
    <customShpInfo spid="_x0000_s2254"/>
    <customShpInfo spid="_x0000_s2253"/>
    <customShpInfo spid="_x0000_s2252"/>
    <customShpInfo spid="_x0000_s2251"/>
    <customShpInfo spid="_x0000_s2250"/>
    <customShpInfo spid="_x0000_s2249"/>
    <customShpInfo spid="_x0000_s2248"/>
    <customShpInfo spid="_x0000_s2247"/>
    <customShpInfo spid="_x0000_s2246"/>
    <customShpInfo spid="_x0000_s2245"/>
    <customShpInfo spid="_x0000_s2244"/>
    <customShpInfo spid="_x0000_s2243"/>
    <customShpInfo spid="_x0000_s2242"/>
    <customShpInfo spid="_x0000_s2241"/>
    <customShpInfo spid="_x0000_s2240"/>
    <customShpInfo spid="_x0000_s2239"/>
    <customShpInfo spid="_x0000_s2238"/>
    <customShpInfo spid="_x0000_s2237"/>
    <customShpInfo spid="_x0000_s2236"/>
    <customShpInfo spid="_x0000_s2235"/>
    <customShpInfo spid="_x0000_s2234"/>
    <customShpInfo spid="_x0000_s2233"/>
    <customShpInfo spid="_x0000_s2232"/>
    <customShpInfo spid="_x0000_s2231"/>
    <customShpInfo spid="_x0000_s2230"/>
    <customShpInfo spid="_x0000_s2229"/>
    <customShpInfo spid="_x0000_s2228"/>
    <customShpInfo spid="_x0000_s2227"/>
    <customShpInfo spid="_x0000_s2226"/>
    <customShpInfo spid="_x0000_s2225"/>
    <customShpInfo spid="_x0000_s2224"/>
    <customShpInfo spid="_x0000_s2223"/>
    <customShpInfo spid="_x0000_s2222"/>
    <customShpInfo spid="_x0000_s2221"/>
    <customShpInfo spid="_x0000_s2220"/>
    <customShpInfo spid="_x0000_s2219"/>
    <customShpInfo spid="_x0000_s2218"/>
    <customShpInfo spid="_x0000_s2217"/>
    <customShpInfo spid="_x0000_s2216"/>
    <customShpInfo spid="_x0000_s2215"/>
    <customShpInfo spid="_x0000_s2214"/>
    <customShpInfo spid="_x0000_s2213"/>
    <customShpInfo spid="_x0000_s2212"/>
    <customShpInfo spid="_x0000_s2211"/>
    <customShpInfo spid="_x0000_s2210"/>
    <customShpInfo spid="_x0000_s2209"/>
    <customShpInfo spid="_x0000_s2208"/>
    <customShpInfo spid="_x0000_s2207"/>
    <customShpInfo spid="_x0000_s2206"/>
    <customShpInfo spid="_x0000_s2205"/>
    <customShpInfo spid="_x0000_s2204"/>
    <customShpInfo spid="_x0000_s2203"/>
    <customShpInfo spid="_x0000_s2202"/>
    <customShpInfo spid="_x0000_s2201"/>
    <customShpInfo spid="_x0000_s2200"/>
    <customShpInfo spid="_x0000_s2199"/>
    <customShpInfo spid="_x0000_s2198"/>
    <customShpInfo spid="_x0000_s2197"/>
    <customShpInfo spid="_x0000_s2196"/>
    <customShpInfo spid="_x0000_s2195"/>
    <customShpInfo spid="_x0000_s2194"/>
    <customShpInfo spid="_x0000_s2193"/>
    <customShpInfo spid="_x0000_s2192"/>
    <customShpInfo spid="_x0000_s2191"/>
    <customShpInfo spid="_x0000_s2190"/>
    <customShpInfo spid="_x0000_s2189"/>
    <customShpInfo spid="_x0000_s2188"/>
    <customShpInfo spid="_x0000_s2187"/>
    <customShpInfo spid="_x0000_s2186"/>
    <customShpInfo spid="_x0000_s2185"/>
    <customShpInfo spid="_x0000_s2184"/>
    <customShpInfo spid="_x0000_s2183"/>
    <customShpInfo spid="_x0000_s2182"/>
    <customShpInfo spid="_x0000_s2181"/>
    <customShpInfo spid="_x0000_s2180"/>
    <customShpInfo spid="_x0000_s2179"/>
    <customShpInfo spid="_x0000_s2178"/>
    <customShpInfo spid="_x0000_s2177"/>
    <customShpInfo spid="_x0000_s2176"/>
    <customShpInfo spid="_x0000_s2175"/>
    <customShpInfo spid="_x0000_s2174"/>
    <customShpInfo spid="_x0000_s2173"/>
    <customShpInfo spid="_x0000_s2172"/>
    <customShpInfo spid="_x0000_s2171"/>
    <customShpInfo spid="_x0000_s2170"/>
    <customShpInfo spid="_x0000_s2169"/>
    <customShpInfo spid="_x0000_s2168"/>
    <customShpInfo spid="_x0000_s2167"/>
    <customShpInfo spid="_x0000_s2166"/>
    <customShpInfo spid="_x0000_s2165"/>
    <customShpInfo spid="_x0000_s2164"/>
    <customShpInfo spid="_x0000_s2163"/>
    <customShpInfo spid="_x0000_s2162"/>
    <customShpInfo spid="_x0000_s2161"/>
    <customShpInfo spid="_x0000_s2160"/>
    <customShpInfo spid="_x0000_s2159"/>
    <customShpInfo spid="_x0000_s2158"/>
    <customShpInfo spid="_x0000_s2157"/>
    <customShpInfo spid="_x0000_s2156"/>
    <customShpInfo spid="_x0000_s2155"/>
    <customShpInfo spid="_x0000_s2154"/>
    <customShpInfo spid="_x0000_s2153"/>
    <customShpInfo spid="_x0000_s2152"/>
    <customShpInfo spid="_x0000_s2151"/>
    <customShpInfo spid="_x0000_s2150"/>
    <customShpInfo spid="_x0000_s2149"/>
    <customShpInfo spid="_x0000_s2148"/>
    <customShpInfo spid="_x0000_s2147"/>
    <customShpInfo spid="_x0000_s2146"/>
    <customShpInfo spid="_x0000_s2145"/>
    <customShpInfo spid="_x0000_s2144"/>
    <customShpInfo spid="_x0000_s2143"/>
    <customShpInfo spid="_x0000_s2142"/>
    <customShpInfo spid="_x0000_s2141"/>
    <customShpInfo spid="_x0000_s2140"/>
    <customShpInfo spid="_x0000_s2139"/>
    <customShpInfo spid="_x0000_s2138"/>
    <customShpInfo spid="_x0000_s2137"/>
    <customShpInfo spid="_x0000_s2133"/>
    <customShpInfo spid="_x0000_s2132"/>
    <customShpInfo spid="_x0000_s2131"/>
    <customShpInfo spid="_x0000_s2130"/>
    <customShpInfo spid="_x0000_s2127"/>
    <customShpInfo spid="_x0000_s2126"/>
    <customShpInfo spid="_x0000_s2125"/>
    <customShpInfo spid="_x0000_s2124"/>
    <customShpInfo spid="_x0000_s2123"/>
    <customShpInfo spid="_x0000_s2129"/>
    <customShpInfo spid="_x0000_s2122"/>
    <customShpInfo spid="_x0000_s2121"/>
    <customShpInfo spid="_x0000_s2463"/>
    <customShpInfo spid="_x0000_s2456"/>
    <customShpInfo spid="_x0000_s2414"/>
    <customShpInfo spid="_x0000_s2413"/>
    <customShpInfo spid="_x0000_s2401"/>
    <customShpInfo spid="_x0000_s2120"/>
    <customShpInfo spid="_x0000_s2464"/>
    <customShpInfo spid="_x0000_s2457"/>
    <customShpInfo spid="_x0000_s2453"/>
    <customShpInfo spid="_x0000_s2443"/>
    <customShpInfo spid="_x0000_s2415"/>
    <customShpInfo spid="_x0000_s2412"/>
    <customShpInfo spid="_x0000_s2405"/>
    <customShpInfo spid="_x0000_s2403"/>
    <customShpInfo spid="_x0000_s2402"/>
    <customShpInfo spid="_x0000_s2398"/>
    <customShpInfo spid="_x0000_s2399"/>
    <customShpInfo spid="_x0000_s2128"/>
    <customShpInfo spid="_x0000_s2462"/>
    <customShpInfo spid="_x0000_s2386"/>
    <customShpInfo spid="_x0000_s2461"/>
    <customShpInfo spid="_x0000_s2455"/>
    <customShpInfo spid="_x0000_s2452"/>
    <customShpInfo spid="_x0000_s2454"/>
    <customShpInfo spid="_x0000_s2411"/>
    <customShpInfo spid="_x0000_s2451"/>
    <customShpInfo spid="_x0000_s2416"/>
    <customShpInfo spid="_x0000_s2409"/>
    <customShpInfo spid="_x0000_s2407"/>
    <customShpInfo spid="_x0000_s2406"/>
    <customShpInfo spid="_x0000_s2404"/>
    <customShpInfo spid="_x0000_s2397"/>
    <customShpInfo spid="_x0000_s2468"/>
    <customShpInfo spid="_x0000_s2465"/>
    <customShpInfo spid="_x0000_s2419"/>
    <customShpInfo spid="_x0000_s2433"/>
    <customShpInfo spid="_x0000_s2429"/>
    <customShpInfo spid="_x0000_s2424"/>
    <customShpInfo spid="_x0000_s2119"/>
    <customShpInfo spid="_x0000_s2420"/>
    <customShpInfo spid="_x0000_s2400"/>
    <customShpInfo spid="_x0000_s2381"/>
    <customShpInfo spid="_x0000_s2388"/>
    <customShpInfo spid="_x0000_s2385"/>
    <customShpInfo spid="_x0000_s2118"/>
    <customShpInfo spid="_x0000_s2473"/>
    <customShpInfo spid="_x0000_s2475"/>
    <customShpInfo spid="_x0000_s2472"/>
    <customShpInfo spid="_x0000_s2471"/>
    <customShpInfo spid="_x0000_s2460"/>
    <customShpInfo spid="_x0000_s2447"/>
    <customShpInfo spid="_x0000_s2446"/>
    <customShpInfo spid="_x0000_s2445"/>
    <customShpInfo spid="_x0000_s2440"/>
    <customShpInfo spid="_x0000_s2439"/>
    <customShpInfo spid="_x0000_s2438"/>
    <customShpInfo spid="_x0000_s2435"/>
    <customShpInfo spid="_x0000_s2432"/>
    <customShpInfo spid="_x0000_s2431"/>
    <customShpInfo spid="_x0000_s2427"/>
    <customShpInfo spid="_x0000_s2425"/>
    <customShpInfo spid="_x0000_s2135"/>
    <customShpInfo spid="_x0000_s2134"/>
    <customShpInfo spid="_x0000_s2136"/>
    <customShpInfo spid="_x0000_s2422"/>
    <customShpInfo spid="_x0000_s2421"/>
    <customShpInfo spid="_x0000_s2389"/>
    <customShpInfo spid="_x0000_s2387"/>
    <customShpInfo spid="_x0000_s2380"/>
    <customShpInfo spid="_x0000_s2117"/>
    <customShpInfo spid="_x0000_s2116"/>
    <customShpInfo spid="_x0000_s2474"/>
    <customShpInfo spid="_x0000_s2434"/>
    <customShpInfo spid="_x0000_s2459"/>
    <customShpInfo spid="_x0000_s2448"/>
    <customShpInfo spid="_x0000_s2437"/>
    <customShpInfo spid="_x0000_s2436"/>
    <customShpInfo spid="_x0000_s2430"/>
    <customShpInfo spid="_x0000_s2428"/>
    <customShpInfo spid="_x0000_s2423"/>
    <customShpInfo spid="_x0000_s2115"/>
    <customShpInfo spid="_x0000_s2114"/>
    <customShpInfo spid="_x0000_s2338"/>
    <customShpInfo spid="_x0000_s2285"/>
    <customShpInfo spid="_x0000_s2283"/>
    <customShpInfo spid="_x0000_s2324"/>
    <customShpInfo spid="_x0000_s2332"/>
    <customShpInfo spid="_x0000_s2279"/>
    <customShpInfo spid="_x0000_s2277"/>
    <customShpInfo spid="_x0000_s2284"/>
    <customShpInfo spid="_x0000_s2280"/>
    <customShpInfo spid="_x0000_s2325"/>
    <customShpInfo spid="_x0000_s2286"/>
    <customShpInfo spid="_x0000_s2278"/>
    <customShpInfo spid="_x0000_s2393"/>
    <customShpInfo spid="_x0000_s2392"/>
    <customShpInfo spid="_x0000_s2337"/>
    <customShpInfo spid="_x0000_s2327"/>
    <customShpInfo spid="_x0000_s2391"/>
    <customShpInfo spid="_x0000_s2295"/>
    <customShpInfo spid="_x0000_s2293"/>
    <customShpInfo spid="_x0000_s2291"/>
    <customShpInfo spid="_x0000_s2289"/>
    <customShpInfo spid="_x0000_s2287"/>
    <customShpInfo spid="_x0000_s2335"/>
    <customShpInfo spid="_x0000_s2294"/>
    <customShpInfo spid="_x0000_s2292"/>
    <customShpInfo spid="_x0000_s2290"/>
    <customShpInfo spid="_x0000_s2288"/>
    <customShpInfo spid="_x0000_s2334"/>
    <customShpInfo spid="_x0000_s2376"/>
    <customShpInfo spid="_x0000_s2323"/>
    <customShpInfo spid="_x0000_s2321"/>
    <customShpInfo spid="_x0000_s2355"/>
    <customShpInfo spid="_x0000_s2320"/>
    <customShpInfo spid="_x0000_s2296"/>
    <customShpInfo spid="_x0000_s2371"/>
    <customShpInfo spid="_x0000_s2375"/>
    <customShpInfo spid="_x0000_s2306"/>
    <customShpInfo spid="_x0000_s2365"/>
    <customShpInfo spid="_x0000_s2299"/>
    <customShpInfo spid="_x0000_s2353"/>
    <customShpInfo spid="_x0000_s2300"/>
    <customShpInfo spid="_x0000_s2301"/>
    <customShpInfo spid="_x0000_s2298"/>
    <customShpInfo spid="_x0000_s2297"/>
    <customShpInfo spid="_x0000_s2303"/>
    <customShpInfo spid="_x0000_s2302"/>
    <customShpInfo spid="_x0000_s2370"/>
    <customShpInfo spid="_x0000_s2368"/>
    <customShpInfo spid="_x0000_s2366"/>
    <customShpInfo spid="_x0000_s2373"/>
    <customShpInfo spid="_x0000_s2372"/>
    <customShpInfo spid="_x0000_s2307"/>
    <customShpInfo spid="_x0000_s2340"/>
    <customShpInfo spid="_x0000_s2378"/>
    <customShpInfo spid="_x0000_s2390"/>
    <customShpInfo spid="_x0000_s2363"/>
    <customShpInfo spid="_x0000_s2311"/>
    <customShpInfo spid="_x0000_s2310"/>
    <customShpInfo spid="_x0000_s2314"/>
    <customShpInfo spid="_x0000_s2309"/>
    <customShpInfo spid="_x0000_s2312"/>
    <customShpInfo spid="_x0000_s2361"/>
    <customShpInfo spid="_x0000_s2313"/>
    <customShpInfo spid="_x0000_s2317"/>
    <customShpInfo spid="_x0000_s2316"/>
    <customShpInfo spid="_x0000_s2315"/>
    <customShpInfo spid="_x0000_s2352"/>
    <customShpInfo spid="_x0000_s2350"/>
    <customShpInfo spid="_x0000_s2341"/>
    <customShpInfo spid="_x0000_s2342"/>
    <customShpInfo spid="_x0000_s2318"/>
    <customShpInfo spid="_x0000_s2319"/>
    <customShpInfo spid="_x0000_s2074"/>
    <customShpInfo spid="_x0000_s2073"/>
    <customShpInfo spid="_x0000_s2072"/>
    <customShpInfo spid="_x0000_s2071"/>
    <customShpInfo spid="_x0000_s2070"/>
    <customShpInfo spid="_x0000_s2075"/>
    <customShpInfo spid="_x0000_s2068"/>
    <customShpInfo spid="_x0000_s2067"/>
    <customShpInfo spid="_x0000_s2065"/>
    <customShpInfo spid="_x0000_s2063"/>
    <customShpInfo spid="_x0000_s2062"/>
    <customShpInfo spid="_x0000_s2061"/>
    <customShpInfo spid="_x0000_s2060"/>
    <customShpInfo spid="_x0000_s2059"/>
    <customShpInfo spid="_x0000_s2458"/>
    <customShpInfo spid="_x0000_s2055"/>
    <customShpInfo spid="_x0000_s2058"/>
    <customShpInfo spid="_x0000_s2057"/>
    <customShpInfo spid="_x0000_s2064"/>
    <customShpInfo spid="_x0000_s2054"/>
    <customShpInfo spid="_x0000_s2052"/>
    <customShpInfo spid="_x0000_s2051"/>
    <customShpInfo spid="_x0000_s205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5A495-A885-4E38-9F40-FB381CF6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39</Pages>
  <Words>3441</Words>
  <Characters>19617</Characters>
  <Application>Microsoft Office Word</Application>
  <DocSecurity>0</DocSecurity>
  <Lines>163</Lines>
  <Paragraphs>46</Paragraphs>
  <ScaleCrop>false</ScaleCrop>
  <Company>Microsoft</Company>
  <LinksUpToDate>false</LinksUpToDate>
  <CharactersWithSpaces>23012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xingkj</dc:creator>
  <cp:lastModifiedBy>Administrator</cp:lastModifiedBy>
  <cp:revision>4</cp:revision>
  <cp:lastPrinted>2019-12-27T02:20:00Z</cp:lastPrinted>
  <dcterms:created xsi:type="dcterms:W3CDTF">2019-12-26T09:39:00Z</dcterms:created>
  <dcterms:modified xsi:type="dcterms:W3CDTF">2019-12-27T02:20:00Z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